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89D31" w14:textId="77777777" w:rsidR="004C48D6" w:rsidRPr="005B3FA2" w:rsidRDefault="004C48D6" w:rsidP="005B3FA2"/>
    <w:p w14:paraId="18B35431" w14:textId="77777777" w:rsidR="004C48D6" w:rsidRPr="00E95E03" w:rsidRDefault="004C48D6" w:rsidP="00182BD8">
      <w:pPr>
        <w:jc w:val="center"/>
        <w:rPr>
          <w:b/>
          <w:bCs/>
        </w:rPr>
      </w:pPr>
      <w:r w:rsidRPr="00E95E03">
        <w:rPr>
          <w:b/>
          <w:bCs/>
        </w:rPr>
        <w:t>SESSIÓ DE LA JUNTA DE GOVERN</w:t>
      </w:r>
    </w:p>
    <w:p w14:paraId="32B1AB27" w14:textId="77777777" w:rsidR="004C48D6" w:rsidRPr="00E77208" w:rsidRDefault="004C48D6" w:rsidP="00182BD8"/>
    <w:p w14:paraId="64FFB85B" w14:textId="77777777" w:rsidR="004C48D6" w:rsidRDefault="004C48D6" w:rsidP="003551E0">
      <w:pPr>
        <w:rPr>
          <w:b/>
          <w:bCs/>
        </w:rPr>
      </w:pPr>
      <w:bookmarkStart w:id="0" w:name="_Hlk138926632"/>
      <w:r>
        <w:rPr>
          <w:b/>
          <w:bCs/>
        </w:rPr>
        <w:t>Número:</w:t>
      </w:r>
      <w:r w:rsidRPr="00182BD8">
        <w:t xml:space="preserve"> </w:t>
      </w:r>
      <w:r>
        <w:t>JGL2023/29</w:t>
      </w:r>
    </w:p>
    <w:p w14:paraId="415055F2" w14:textId="0E95CA87" w:rsidR="004C48D6" w:rsidRDefault="004C48D6" w:rsidP="003551E0">
      <w:pPr>
        <w:rPr>
          <w:b/>
          <w:bCs/>
        </w:rPr>
      </w:pPr>
      <w:r>
        <w:rPr>
          <w:b/>
          <w:bCs/>
        </w:rPr>
        <w:t xml:space="preserve">Caràcter: </w:t>
      </w:r>
      <w:r w:rsidR="008E1BA8">
        <w:t>ordinari</w:t>
      </w:r>
    </w:p>
    <w:p w14:paraId="41FE0B6B" w14:textId="77777777" w:rsidR="004C48D6" w:rsidRDefault="004C48D6" w:rsidP="003551E0">
      <w:pPr>
        <w:rPr>
          <w:b/>
          <w:bCs/>
        </w:rPr>
      </w:pPr>
      <w:r>
        <w:rPr>
          <w:b/>
          <w:bCs/>
        </w:rPr>
        <w:t xml:space="preserve">Data: </w:t>
      </w:r>
      <w:r>
        <w:t>16 de novembre de 2023</w:t>
      </w:r>
    </w:p>
    <w:p w14:paraId="4A08CDEE" w14:textId="77777777" w:rsidR="004C48D6" w:rsidRDefault="004C48D6" w:rsidP="003551E0">
      <w:pPr>
        <w:rPr>
          <w:b/>
          <w:bCs/>
        </w:rPr>
      </w:pPr>
      <w:r>
        <w:rPr>
          <w:b/>
          <w:bCs/>
        </w:rPr>
        <w:t xml:space="preserve">Horari: </w:t>
      </w:r>
      <w:r w:rsidRPr="00182BD8">
        <w:t xml:space="preserve">de </w:t>
      </w:r>
      <w:r>
        <w:t>09:30</w:t>
      </w:r>
      <w:r w:rsidRPr="00182BD8">
        <w:t xml:space="preserve"> a </w:t>
      </w:r>
      <w:r>
        <w:t>13:00</w:t>
      </w:r>
      <w:r w:rsidRPr="00182BD8">
        <w:t xml:space="preserve"> hores</w:t>
      </w:r>
    </w:p>
    <w:p w14:paraId="4ED0F6EE" w14:textId="77777777" w:rsidR="004C48D6" w:rsidRDefault="004C48D6" w:rsidP="003551E0">
      <w:pPr>
        <w:rPr>
          <w:b/>
          <w:bCs/>
        </w:rPr>
      </w:pPr>
      <w:r>
        <w:rPr>
          <w:b/>
          <w:bCs/>
        </w:rPr>
        <w:t xml:space="preserve">Lloc: </w:t>
      </w:r>
      <w:r>
        <w:t>Sala de sessions de l'Ajuntament de Naut Aran</w:t>
      </w:r>
    </w:p>
    <w:p w14:paraId="419DEFA3" w14:textId="77777777" w:rsidR="004C48D6" w:rsidRDefault="004C48D6" w:rsidP="003551E0"/>
    <w:p w14:paraId="62FF1E9F" w14:textId="77777777" w:rsidR="004C48D6" w:rsidRDefault="004C48D6" w:rsidP="003551E0">
      <w:r>
        <w:t>Assistència i quòrum:</w:t>
      </w:r>
    </w:p>
    <w:p w14:paraId="7046B4DE" w14:textId="77777777" w:rsidR="004C48D6" w:rsidRDefault="004C48D6" w:rsidP="003551E0"/>
    <w:tbl>
      <w:tblPr>
        <w:tblW w:w="0" w:type="auto"/>
        <w:tblLayout w:type="fixed"/>
        <w:tblCellMar>
          <w:left w:w="70" w:type="dxa"/>
          <w:right w:w="70" w:type="dxa"/>
        </w:tblCellMar>
        <w:tblLook w:val="0000" w:firstRow="0" w:lastRow="0" w:firstColumn="0" w:lastColumn="0" w:noHBand="0" w:noVBand="0"/>
      </w:tblPr>
      <w:tblGrid>
        <w:gridCol w:w="10061"/>
      </w:tblGrid>
      <w:tr w:rsidR="008E1BA8" w14:paraId="66A3BD41" w14:textId="77777777" w:rsidTr="0087191A">
        <w:tc>
          <w:tcPr>
            <w:tcW w:w="10061" w:type="dxa"/>
          </w:tcPr>
          <w:bookmarkEnd w:id="0"/>
          <w:p w14:paraId="29100530" w14:textId="77777777" w:rsidR="008E1BA8" w:rsidRPr="003E603F" w:rsidRDefault="008E1BA8" w:rsidP="0087191A">
            <w:pPr>
              <w:rPr>
                <w:b/>
              </w:rPr>
            </w:pPr>
            <w:r w:rsidRPr="003E603F">
              <w:rPr>
                <w:b/>
              </w:rPr>
              <w:t>Hi assisteixen:</w:t>
            </w:r>
          </w:p>
        </w:tc>
      </w:tr>
      <w:tr w:rsidR="008E1BA8" w14:paraId="75818210" w14:textId="77777777" w:rsidTr="0087191A">
        <w:tc>
          <w:tcPr>
            <w:tcW w:w="10061" w:type="dxa"/>
          </w:tcPr>
          <w:p w14:paraId="32A05702" w14:textId="77777777" w:rsidR="008E1BA8" w:rsidRDefault="008E1BA8" w:rsidP="0087191A">
            <w:pPr>
              <w:pStyle w:val="Normal0"/>
            </w:pPr>
            <w:r>
              <w:t>Sr. César Ruiz-Canela Nieto.- Alcalde</w:t>
            </w:r>
          </w:p>
          <w:p w14:paraId="4C36ACE3" w14:textId="77777777" w:rsidR="008E1BA8" w:rsidRDefault="008E1BA8" w:rsidP="0087191A">
            <w:pPr>
              <w:pStyle w:val="Normal0"/>
            </w:pPr>
            <w:r>
              <w:t>Sra. Anna Geli España.- 1a Tinent d'Alcalde</w:t>
            </w:r>
          </w:p>
          <w:p w14:paraId="62B4D378" w14:textId="5960D554" w:rsidR="008E1BA8" w:rsidRDefault="008E1BA8" w:rsidP="0087191A">
            <w:pPr>
              <w:pStyle w:val="Normal0"/>
            </w:pPr>
            <w:r>
              <w:t>Sr. Andrés España Consul.- 3r Tinent d'Alcalde</w:t>
            </w:r>
          </w:p>
          <w:p w14:paraId="533FB3B1" w14:textId="77777777" w:rsidR="008E1BA8" w:rsidRDefault="008E1BA8" w:rsidP="0087191A">
            <w:pPr>
              <w:pStyle w:val="Normal0"/>
            </w:pPr>
          </w:p>
          <w:p w14:paraId="4E217B3C" w14:textId="77777777" w:rsidR="008E1BA8" w:rsidRDefault="008E1BA8" w:rsidP="0087191A">
            <w:pPr>
              <w:pStyle w:val="Normal0"/>
            </w:pPr>
            <w:r>
              <w:t>Sr. Marcos Amiell Moga Marcos.- Convidat</w:t>
            </w:r>
          </w:p>
        </w:tc>
      </w:tr>
    </w:tbl>
    <w:p w14:paraId="046794C8" w14:textId="77777777" w:rsidR="008E1BA8" w:rsidRDefault="008E1BA8" w:rsidP="008E1BA8"/>
    <w:p w14:paraId="14C35E9A" w14:textId="77777777" w:rsidR="008E1BA8" w:rsidRDefault="008E1BA8" w:rsidP="008E1BA8">
      <w:r>
        <w:t>Assisteix com a Secretari-Interventor: Mariano Jose Capdevila Noguero.</w:t>
      </w:r>
    </w:p>
    <w:p w14:paraId="3C2E8A55" w14:textId="77777777" w:rsidR="004C48D6" w:rsidRDefault="004C48D6" w:rsidP="00182BD8"/>
    <w:p w14:paraId="569DBF06" w14:textId="055329B5" w:rsidR="008E1BA8" w:rsidRPr="008E1BA8" w:rsidRDefault="008E1BA8" w:rsidP="00182BD8">
      <w:pPr>
        <w:rPr>
          <w:b/>
          <w:bCs/>
        </w:rPr>
      </w:pPr>
      <w:r w:rsidRPr="008E1BA8">
        <w:rPr>
          <w:b/>
          <w:bCs/>
        </w:rPr>
        <w:t>No hi assisteix i n’excusa la presència:</w:t>
      </w:r>
    </w:p>
    <w:p w14:paraId="158639B7" w14:textId="77777777" w:rsidR="008E1BA8" w:rsidRDefault="008E1BA8" w:rsidP="008E1BA8">
      <w:pPr>
        <w:pStyle w:val="Normal0"/>
      </w:pPr>
      <w:r>
        <w:t>Sr. David Torres Alonso.- 2n Tinent d'Alcalde</w:t>
      </w:r>
    </w:p>
    <w:p w14:paraId="71CF0F78" w14:textId="77777777" w:rsidR="008E1BA8" w:rsidRPr="00E77208" w:rsidRDefault="008E1BA8" w:rsidP="00182BD8"/>
    <w:p w14:paraId="607DC29B" w14:textId="77777777" w:rsidR="004C48D6" w:rsidRPr="00E77208" w:rsidRDefault="004C48D6" w:rsidP="00182BD8">
      <w:r w:rsidRPr="008E1BA8">
        <w:t>Es reuneix, per tant, el quòrum legal reglamentari per a la validesa de la sessió ja que assisteixen TRES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539FAB72" w14:textId="77777777" w:rsidR="004C48D6" w:rsidRPr="00E77208" w:rsidRDefault="004C48D6" w:rsidP="00182BD8"/>
    <w:p w14:paraId="2F8106E9" w14:textId="77777777" w:rsidR="004C48D6" w:rsidRPr="00E77208" w:rsidRDefault="004C48D6" w:rsidP="00182BD8">
      <w:r w:rsidRPr="00E77208">
        <w:t xml:space="preserve">A continuació, s’examina l’ordre del dia previst per a la sessió que consta dels punts següents: </w:t>
      </w:r>
    </w:p>
    <w:p w14:paraId="03F2F1F7" w14:textId="77777777" w:rsidR="004C48D6" w:rsidRPr="00E77208" w:rsidRDefault="004C48D6" w:rsidP="00182BD8"/>
    <w:p w14:paraId="1A3931A0" w14:textId="77777777" w:rsidR="004C48D6" w:rsidRPr="00CD1A61" w:rsidRDefault="004C48D6" w:rsidP="003551E0">
      <w:pPr>
        <w:rPr>
          <w:b/>
        </w:rPr>
      </w:pPr>
      <w:r>
        <w:rPr>
          <w:b/>
        </w:rPr>
        <w:t>ORDRE DEL DIA.-</w:t>
      </w:r>
    </w:p>
    <w:p w14:paraId="1F319700" w14:textId="77777777" w:rsidR="004C48D6" w:rsidRPr="00E77208" w:rsidRDefault="004C48D6" w:rsidP="00D80024"/>
    <w:p w14:paraId="4C7AA69A" w14:textId="2331B0AC" w:rsidR="004C48D6" w:rsidRPr="00B177B5" w:rsidRDefault="004C48D6" w:rsidP="00D80024">
      <w:pPr>
        <w:pStyle w:val="Ttulo1"/>
        <w:ind w:left="0" w:right="-2"/>
        <w:rPr>
          <w:rFonts w:eastAsia="Arial" w:cstheme="minorHAnsi"/>
          <w:szCs w:val="22"/>
        </w:rPr>
      </w:pPr>
      <w:r w:rsidRPr="00B177B5">
        <w:rPr>
          <w:rFonts w:eastAsia="Arial" w:cstheme="minorHAnsi"/>
          <w:szCs w:val="22"/>
        </w:rPr>
        <w:t xml:space="preserve">1. </w:t>
      </w:r>
      <w:bookmarkStart w:id="1" w:name="_Hlk138926861"/>
      <w:r w:rsidRPr="00B177B5">
        <w:rPr>
          <w:rFonts w:eastAsia="Arial" w:cstheme="minorHAnsi"/>
          <w:szCs w:val="22"/>
        </w:rPr>
        <w:t xml:space="preserve">APROVACIÓ SI S’ESCAU DE L’ACTA DE LA SESSIÓ ANTERIOR.- ACTA DE LA SESSIÓ ORDINÀRIA DE </w:t>
      </w:r>
      <w:bookmarkEnd w:id="1"/>
      <w:r>
        <w:rPr>
          <w:bCs/>
        </w:rPr>
        <w:t xml:space="preserve">2 </w:t>
      </w:r>
      <w:r w:rsidR="008E1BA8">
        <w:rPr>
          <w:bCs/>
        </w:rPr>
        <w:t>DE NOVEMBRE DE</w:t>
      </w:r>
      <w:r>
        <w:rPr>
          <w:bCs/>
        </w:rPr>
        <w:t xml:space="preserve"> 2023</w:t>
      </w:r>
    </w:p>
    <w:p w14:paraId="1856465A" w14:textId="77777777" w:rsidR="004C48D6" w:rsidRPr="00E77208" w:rsidRDefault="004C48D6" w:rsidP="00D80024"/>
    <w:p w14:paraId="40D5AD75" w14:textId="77777777" w:rsidR="004C48D6" w:rsidRPr="00E77208" w:rsidRDefault="004C48D6" w:rsidP="00D80024">
      <w:bookmarkStart w:id="2" w:name="_Hlk138926923"/>
      <w:r w:rsidRPr="00E77208">
        <w:t xml:space="preserve">S’aprova, per UNANIMITAT dels assistents, l’acta de la reunió del </w:t>
      </w:r>
      <w:r>
        <w:rPr>
          <w:bCs/>
        </w:rPr>
        <w:t>2 de novembre de 2023</w:t>
      </w:r>
      <w:r w:rsidRPr="00E77208">
        <w:t>, l’esborrany de la qual s’havia remès amb antelació als senyors regidors.</w:t>
      </w:r>
    </w:p>
    <w:p w14:paraId="606C3546" w14:textId="77777777" w:rsidR="004C48D6" w:rsidRPr="00E77208" w:rsidRDefault="004C48D6"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bookmarkEnd w:id="2"/>
    </w:p>
    <w:p w14:paraId="32449B1E" w14:textId="77777777" w:rsidR="004C48D6" w:rsidRPr="00E77208" w:rsidRDefault="004C48D6" w:rsidP="00D80024"/>
    <w:p w14:paraId="0CFF9BD4" w14:textId="77777777" w:rsidR="004C48D6" w:rsidRDefault="004C48D6" w:rsidP="00D80024">
      <w:r w:rsidRPr="00E77208">
        <w:t>La Junta de Govern Local es dona per assabentada.</w:t>
      </w:r>
    </w:p>
    <w:p w14:paraId="4509C3E5" w14:textId="77777777" w:rsidR="004C48D6" w:rsidRDefault="004C48D6">
      <w:pPr>
        <w:spacing w:line="276" w:lineRule="auto"/>
      </w:pPr>
      <w:r>
        <w:br w:type="page"/>
      </w:r>
    </w:p>
    <w:p w14:paraId="09C38755" w14:textId="77777777" w:rsidR="00EC08A7" w:rsidRPr="008E1BA8" w:rsidRDefault="004C48D6" w:rsidP="008E1BA8">
      <w:pPr>
        <w:pStyle w:val="Ttulo1"/>
        <w:ind w:left="0" w:right="-2"/>
        <w:rPr>
          <w:rFonts w:eastAsia="Arial" w:cstheme="minorHAnsi"/>
          <w:szCs w:val="22"/>
        </w:rPr>
      </w:pPr>
      <w:r w:rsidRPr="008E1BA8">
        <w:rPr>
          <w:rFonts w:eastAsia="Arial" w:cstheme="minorHAnsi"/>
          <w:szCs w:val="22"/>
        </w:rPr>
        <w:lastRenderedPageBreak/>
        <w:t>2. LLICÈNCIES I COMUNICACIONS D'OBRES</w:t>
      </w:r>
    </w:p>
    <w:p w14:paraId="2D2B7CDB" w14:textId="77777777" w:rsidR="004C48D6" w:rsidRDefault="004C48D6" w:rsidP="008E1BA8">
      <w:pPr>
        <w:pStyle w:val="Ttulo2"/>
      </w:pPr>
      <w:r>
        <w:rPr>
          <w:rFonts w:eastAsiaTheme="minorHAnsi"/>
        </w:rPr>
        <w:t>PRP2023/855</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EC08A7" w14:paraId="24E9543E" w14:textId="77777777" w:rsidTr="0055213C">
        <w:tc>
          <w:tcPr>
            <w:tcW w:w="1285" w:type="dxa"/>
            <w:vAlign w:val="center"/>
            <w:hideMark/>
          </w:tcPr>
          <w:p w14:paraId="7861A124" w14:textId="77777777" w:rsidR="004C48D6" w:rsidRDefault="004C48D6">
            <w:pPr>
              <w:pStyle w:val="Normal00"/>
              <w:jc w:val="left"/>
              <w:rPr>
                <w:b/>
                <w:sz w:val="22"/>
                <w:szCs w:val="22"/>
              </w:rPr>
            </w:pPr>
            <w:bookmarkStart w:id="3" w:name="_Hlk151374797"/>
            <w:r>
              <w:rPr>
                <w:b/>
                <w:sz w:val="22"/>
                <w:szCs w:val="22"/>
              </w:rPr>
              <w:t>Expedient:</w:t>
            </w:r>
          </w:p>
        </w:tc>
        <w:tc>
          <w:tcPr>
            <w:tcW w:w="4302" w:type="dxa"/>
            <w:vAlign w:val="center"/>
            <w:hideMark/>
          </w:tcPr>
          <w:p w14:paraId="546FDC23" w14:textId="77777777" w:rsidR="004C48D6" w:rsidRDefault="004C48D6">
            <w:pPr>
              <w:pStyle w:val="Normal00"/>
              <w:jc w:val="left"/>
              <w:rPr>
                <w:sz w:val="22"/>
                <w:szCs w:val="22"/>
              </w:rPr>
            </w:pPr>
            <w:r>
              <w:rPr>
                <w:sz w:val="22"/>
                <w:szCs w:val="22"/>
              </w:rPr>
              <w:t xml:space="preserve">2018/1633 (2413) </w:t>
            </w:r>
          </w:p>
        </w:tc>
        <w:tc>
          <w:tcPr>
            <w:tcW w:w="4302" w:type="dxa"/>
            <w:vAlign w:val="center"/>
            <w:hideMark/>
          </w:tcPr>
          <w:p w14:paraId="625D0082" w14:textId="77777777" w:rsidR="004C48D6" w:rsidRDefault="004C48D6">
            <w:pPr>
              <w:pStyle w:val="Normal00"/>
              <w:jc w:val="right"/>
              <w:rPr>
                <w:b/>
                <w:sz w:val="22"/>
                <w:szCs w:val="22"/>
              </w:rPr>
            </w:pPr>
          </w:p>
        </w:tc>
      </w:tr>
      <w:tr w:rsidR="00EC08A7" w14:paraId="1DECBAB4" w14:textId="77777777" w:rsidTr="0055213C">
        <w:trPr>
          <w:trHeight w:val="80"/>
        </w:trPr>
        <w:tc>
          <w:tcPr>
            <w:tcW w:w="1285" w:type="dxa"/>
            <w:vAlign w:val="center"/>
            <w:hideMark/>
          </w:tcPr>
          <w:p w14:paraId="2651A046" w14:textId="77777777" w:rsidR="004C48D6" w:rsidRDefault="004C48D6">
            <w:pPr>
              <w:pStyle w:val="Normal00"/>
              <w:jc w:val="left"/>
              <w:rPr>
                <w:b/>
                <w:sz w:val="22"/>
                <w:szCs w:val="22"/>
              </w:rPr>
            </w:pPr>
            <w:r>
              <w:rPr>
                <w:b/>
                <w:sz w:val="22"/>
                <w:szCs w:val="22"/>
              </w:rPr>
              <w:t>Assumpte:</w:t>
            </w:r>
          </w:p>
        </w:tc>
        <w:tc>
          <w:tcPr>
            <w:tcW w:w="8604" w:type="dxa"/>
            <w:gridSpan w:val="2"/>
            <w:vAlign w:val="center"/>
            <w:hideMark/>
          </w:tcPr>
          <w:p w14:paraId="247E576D" w14:textId="77777777" w:rsidR="004C48D6" w:rsidRDefault="004C48D6">
            <w:pPr>
              <w:pStyle w:val="Normal00"/>
              <w:jc w:val="left"/>
              <w:rPr>
                <w:sz w:val="22"/>
                <w:szCs w:val="22"/>
              </w:rPr>
            </w:pPr>
            <w:r>
              <w:rPr>
                <w:sz w:val="22"/>
                <w:szCs w:val="22"/>
              </w:rPr>
              <w:t>LICENCIA URBANÍSTICA DE PRIMERA OCUPACIÓN DE LA VIVIENDA 23 DE LA AGRUPACIÓN R-5 DEL PE-5 DE BAQUEIRA</w:t>
            </w:r>
          </w:p>
        </w:tc>
      </w:tr>
      <w:tr w:rsidR="00EC08A7" w14:paraId="4FAAE535" w14:textId="77777777" w:rsidTr="0055213C">
        <w:tc>
          <w:tcPr>
            <w:tcW w:w="1285" w:type="dxa"/>
            <w:vAlign w:val="center"/>
            <w:hideMark/>
          </w:tcPr>
          <w:p w14:paraId="1DC35785" w14:textId="77777777" w:rsidR="004C48D6" w:rsidRDefault="004C48D6">
            <w:pPr>
              <w:pStyle w:val="Normal00"/>
              <w:jc w:val="left"/>
              <w:rPr>
                <w:b/>
                <w:sz w:val="22"/>
                <w:szCs w:val="22"/>
              </w:rPr>
            </w:pPr>
            <w:r>
              <w:rPr>
                <w:b/>
                <w:sz w:val="22"/>
                <w:szCs w:val="22"/>
              </w:rPr>
              <w:t xml:space="preserve">Interessat: </w:t>
            </w:r>
          </w:p>
        </w:tc>
        <w:tc>
          <w:tcPr>
            <w:tcW w:w="8604" w:type="dxa"/>
            <w:gridSpan w:val="2"/>
            <w:vAlign w:val="center"/>
            <w:hideMark/>
          </w:tcPr>
          <w:p w14:paraId="6A0151C5" w14:textId="77777777" w:rsidR="004C48D6" w:rsidRDefault="004C48D6">
            <w:pPr>
              <w:pStyle w:val="Normal00"/>
              <w:jc w:val="left"/>
              <w:rPr>
                <w:sz w:val="22"/>
                <w:szCs w:val="22"/>
              </w:rPr>
            </w:pPr>
            <w:r>
              <w:rPr>
                <w:sz w:val="22"/>
                <w:szCs w:val="22"/>
              </w:rPr>
              <w:t>DESARROLLOS LA PLETA, S.L.U.</w:t>
            </w:r>
          </w:p>
        </w:tc>
      </w:tr>
      <w:bookmarkEnd w:id="3"/>
    </w:tbl>
    <w:p w14:paraId="6A27F8A5" w14:textId="77777777" w:rsidR="004C48D6" w:rsidRDefault="004C48D6" w:rsidP="00D2772F">
      <w:pPr>
        <w:pStyle w:val="Normal00"/>
        <w:rPr>
          <w:sz w:val="22"/>
          <w:szCs w:val="22"/>
        </w:rPr>
      </w:pPr>
    </w:p>
    <w:p w14:paraId="1A7ABC58" w14:textId="77777777" w:rsidR="004C48D6" w:rsidRDefault="004C48D6" w:rsidP="00BF4B5B">
      <w:pPr>
        <w:pStyle w:val="Normal000"/>
        <w:rPr>
          <w:sz w:val="22"/>
          <w:szCs w:val="22"/>
        </w:rPr>
      </w:pPr>
      <w:r>
        <w:rPr>
          <w:sz w:val="22"/>
          <w:szCs w:val="22"/>
        </w:rPr>
        <w:t xml:space="preserve">Se solicita LICENCIA URBANÍSTICA DE PRIMERA OCUPACIÓN DE LA VIVIENDA 23 DE LA AGRUPACIÓN R-5 DEL PE-5 DE BAQUEIRA, con referencia catastral urbana </w:t>
      </w:r>
      <w:r w:rsidRPr="00EB1F01">
        <w:rPr>
          <w:sz w:val="22"/>
          <w:szCs w:val="22"/>
        </w:rPr>
        <w:t>0798055CH3209N0001HW, por parte de la mercantil DESARROLLOS LA PLETA, S.L.U.</w:t>
      </w:r>
    </w:p>
    <w:p w14:paraId="71982CBF" w14:textId="77777777" w:rsidR="004C48D6" w:rsidRPr="00EB1F01" w:rsidRDefault="004C48D6" w:rsidP="00BF4B5B">
      <w:pPr>
        <w:pStyle w:val="Normal000"/>
        <w:rPr>
          <w:sz w:val="16"/>
          <w:szCs w:val="16"/>
        </w:rPr>
      </w:pPr>
    </w:p>
    <w:p w14:paraId="75F97EBD" w14:textId="77777777" w:rsidR="004C48D6" w:rsidRDefault="004C48D6" w:rsidP="00BF4B5B">
      <w:pPr>
        <w:pStyle w:val="Normal000"/>
        <w:rPr>
          <w:sz w:val="22"/>
          <w:szCs w:val="22"/>
        </w:rPr>
      </w:pPr>
      <w:r>
        <w:rPr>
          <w:sz w:val="22"/>
          <w:szCs w:val="22"/>
        </w:rPr>
        <w:t>Según el informe del Arquitecto Técnico Municipal, de fecha 15 de noviembre de 2023, dónde dice:</w:t>
      </w:r>
    </w:p>
    <w:p w14:paraId="7F801377" w14:textId="77777777" w:rsidR="004C48D6" w:rsidRPr="00EB1F01" w:rsidRDefault="004C48D6" w:rsidP="00BF4B5B">
      <w:pPr>
        <w:pStyle w:val="Normal000"/>
        <w:rPr>
          <w:sz w:val="16"/>
          <w:szCs w:val="16"/>
        </w:rPr>
      </w:pPr>
    </w:p>
    <w:p w14:paraId="6F77B157" w14:textId="77777777" w:rsidR="004C48D6" w:rsidRPr="00EB1F01" w:rsidRDefault="004C48D6" w:rsidP="00BF4B5B">
      <w:pPr>
        <w:pStyle w:val="Normal000"/>
        <w:autoSpaceDE w:val="0"/>
        <w:autoSpaceDN w:val="0"/>
        <w:adjustRightInd w:val="0"/>
        <w:jc w:val="left"/>
        <w:rPr>
          <w:b/>
          <w:bCs/>
          <w:i/>
          <w:iCs/>
          <w:sz w:val="22"/>
          <w:szCs w:val="22"/>
          <w:u w:val="thick"/>
        </w:rPr>
      </w:pPr>
      <w:r w:rsidRPr="00EB1F01">
        <w:rPr>
          <w:b/>
          <w:bCs/>
          <w:i/>
          <w:iCs/>
          <w:sz w:val="22"/>
          <w:szCs w:val="22"/>
          <w:u w:val="thick"/>
        </w:rPr>
        <w:t>14. CONCLUSIÓ</w:t>
      </w:r>
      <w:r>
        <w:rPr>
          <w:b/>
          <w:bCs/>
          <w:i/>
          <w:iCs/>
          <w:sz w:val="22"/>
          <w:szCs w:val="22"/>
          <w:u w:val="thick"/>
        </w:rPr>
        <w:t>N</w:t>
      </w:r>
      <w:r w:rsidRPr="00EB1F01">
        <w:rPr>
          <w:b/>
          <w:bCs/>
          <w:i/>
          <w:iCs/>
          <w:sz w:val="22"/>
          <w:szCs w:val="22"/>
          <w:u w:val="thick"/>
        </w:rPr>
        <w:t>:</w:t>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r w:rsidRPr="00EB1F01">
        <w:rPr>
          <w:b/>
          <w:bCs/>
          <w:i/>
          <w:iCs/>
          <w:sz w:val="22"/>
          <w:szCs w:val="22"/>
          <w:u w:val="thick"/>
        </w:rPr>
        <w:tab/>
      </w:r>
    </w:p>
    <w:p w14:paraId="5DDB5336" w14:textId="77777777" w:rsidR="004C48D6" w:rsidRPr="00EB1F01" w:rsidRDefault="004C48D6" w:rsidP="00BF4B5B">
      <w:pPr>
        <w:pStyle w:val="Normal000"/>
        <w:autoSpaceDE w:val="0"/>
        <w:autoSpaceDN w:val="0"/>
        <w:adjustRightInd w:val="0"/>
        <w:rPr>
          <w:i/>
          <w:iCs/>
          <w:sz w:val="16"/>
          <w:szCs w:val="16"/>
        </w:rPr>
      </w:pPr>
    </w:p>
    <w:p w14:paraId="42141B27" w14:textId="77777777" w:rsidR="004C48D6" w:rsidRPr="00EB1F01" w:rsidRDefault="004C48D6" w:rsidP="00BF4B5B">
      <w:pPr>
        <w:pStyle w:val="Normal000"/>
        <w:autoSpaceDE w:val="0"/>
        <w:autoSpaceDN w:val="0"/>
        <w:adjustRightInd w:val="0"/>
        <w:rPr>
          <w:i/>
          <w:iCs/>
          <w:sz w:val="22"/>
          <w:szCs w:val="22"/>
        </w:rPr>
      </w:pPr>
      <w:r w:rsidRPr="00EB1F01">
        <w:rPr>
          <w:i/>
          <w:iCs/>
          <w:sz w:val="22"/>
          <w:szCs w:val="22"/>
        </w:rPr>
        <w:t xml:space="preserve">Que se informe </w:t>
      </w:r>
      <w:r w:rsidRPr="00EB1F01">
        <w:rPr>
          <w:b/>
          <w:bCs/>
          <w:i/>
          <w:iCs/>
          <w:sz w:val="22"/>
          <w:szCs w:val="22"/>
        </w:rPr>
        <w:t xml:space="preserve">FAVORABLEMENTE </w:t>
      </w:r>
      <w:r w:rsidRPr="00EB1F01">
        <w:rPr>
          <w:i/>
          <w:iCs/>
          <w:sz w:val="22"/>
          <w:szCs w:val="22"/>
        </w:rPr>
        <w:t>la solicitud de licencia urbanística de primera ocupación de la vivienda</w:t>
      </w:r>
      <w:r>
        <w:rPr>
          <w:i/>
          <w:iCs/>
          <w:sz w:val="22"/>
          <w:szCs w:val="22"/>
        </w:rPr>
        <w:t xml:space="preserve"> 23</w:t>
      </w:r>
      <w:r w:rsidRPr="00EB1F01">
        <w:rPr>
          <w:i/>
          <w:iCs/>
          <w:sz w:val="22"/>
          <w:szCs w:val="22"/>
        </w:rPr>
        <w:t xml:space="preserve"> de la agrupación R-</w:t>
      </w:r>
      <w:r>
        <w:rPr>
          <w:i/>
          <w:iCs/>
          <w:sz w:val="22"/>
          <w:szCs w:val="22"/>
        </w:rPr>
        <w:t>5</w:t>
      </w:r>
      <w:r w:rsidRPr="00EB1F01">
        <w:rPr>
          <w:i/>
          <w:iCs/>
          <w:sz w:val="22"/>
          <w:szCs w:val="22"/>
        </w:rPr>
        <w:t xml:space="preserve"> del PE-5 de Baqueira.</w:t>
      </w:r>
    </w:p>
    <w:p w14:paraId="18628D86" w14:textId="77777777" w:rsidR="004C48D6" w:rsidRPr="00EB1F01" w:rsidRDefault="004C48D6" w:rsidP="00BF4B5B">
      <w:pPr>
        <w:pStyle w:val="Normal000"/>
        <w:autoSpaceDE w:val="0"/>
        <w:autoSpaceDN w:val="0"/>
        <w:adjustRightInd w:val="0"/>
        <w:rPr>
          <w:i/>
          <w:iCs/>
          <w:sz w:val="16"/>
          <w:szCs w:val="16"/>
        </w:rPr>
      </w:pPr>
    </w:p>
    <w:p w14:paraId="17DC05CE" w14:textId="77777777" w:rsidR="004C48D6" w:rsidRPr="00EB1F01" w:rsidRDefault="004C48D6" w:rsidP="00BF4B5B">
      <w:pPr>
        <w:pStyle w:val="Normal000"/>
        <w:autoSpaceDE w:val="0"/>
        <w:autoSpaceDN w:val="0"/>
        <w:adjustRightInd w:val="0"/>
        <w:rPr>
          <w:i/>
          <w:iCs/>
          <w:sz w:val="22"/>
          <w:szCs w:val="22"/>
        </w:rPr>
      </w:pPr>
      <w:r w:rsidRPr="00EB1F01">
        <w:rPr>
          <w:i/>
          <w:iCs/>
          <w:sz w:val="22"/>
          <w:szCs w:val="22"/>
        </w:rPr>
        <w:t xml:space="preserve">Este informe se entiende emitido de acuerdo con la veracidad de los datos de la documentación aportada y sin perjuicio a terceros y con independencia del que resuelvan otras administraciones que sean comptetentes en la materia. </w:t>
      </w:r>
    </w:p>
    <w:p w14:paraId="6ED7652F" w14:textId="77777777" w:rsidR="004C48D6" w:rsidRPr="00EB1F01" w:rsidRDefault="004C48D6" w:rsidP="00BF4B5B">
      <w:pPr>
        <w:pStyle w:val="Normal000"/>
        <w:autoSpaceDE w:val="0"/>
        <w:autoSpaceDN w:val="0"/>
        <w:adjustRightInd w:val="0"/>
        <w:rPr>
          <w:i/>
          <w:iCs/>
          <w:sz w:val="16"/>
          <w:szCs w:val="16"/>
        </w:rPr>
      </w:pPr>
    </w:p>
    <w:p w14:paraId="5851A280" w14:textId="77777777" w:rsidR="004C48D6" w:rsidRPr="00EB1F01" w:rsidRDefault="004C48D6" w:rsidP="00BF4B5B">
      <w:pPr>
        <w:pStyle w:val="Normal000"/>
        <w:autoSpaceDE w:val="0"/>
        <w:autoSpaceDN w:val="0"/>
        <w:adjustRightInd w:val="0"/>
        <w:rPr>
          <w:i/>
          <w:iCs/>
          <w:sz w:val="22"/>
          <w:szCs w:val="22"/>
        </w:rPr>
      </w:pPr>
      <w:r w:rsidRPr="00EB1F01">
        <w:rPr>
          <w:i/>
          <w:iCs/>
          <w:sz w:val="22"/>
          <w:szCs w:val="22"/>
        </w:rPr>
        <w:t xml:space="preserve">Lo que informo a efectos de la petición del Ayuntamiento de Naut Aran y por el conocimiento del Ayuntamiento. </w:t>
      </w:r>
    </w:p>
    <w:p w14:paraId="4ED3EE07" w14:textId="77777777" w:rsidR="004C48D6" w:rsidRPr="00EB1F01" w:rsidRDefault="004C48D6" w:rsidP="00BF4B5B">
      <w:pPr>
        <w:pStyle w:val="Normal000"/>
        <w:autoSpaceDE w:val="0"/>
        <w:autoSpaceDN w:val="0"/>
        <w:adjustRightInd w:val="0"/>
        <w:rPr>
          <w:sz w:val="16"/>
          <w:szCs w:val="16"/>
        </w:rPr>
      </w:pPr>
    </w:p>
    <w:p w14:paraId="335F611B" w14:textId="77777777" w:rsidR="004C48D6" w:rsidRDefault="004C48D6" w:rsidP="00BF4B5B">
      <w:pPr>
        <w:pStyle w:val="Normal000"/>
        <w:autoSpaceDE w:val="0"/>
        <w:autoSpaceDN w:val="0"/>
        <w:adjustRightInd w:val="0"/>
        <w:rPr>
          <w:sz w:val="22"/>
          <w:szCs w:val="22"/>
        </w:rPr>
      </w:pPr>
      <w:r w:rsidRPr="00EB1F01">
        <w:rPr>
          <w:sz w:val="22"/>
          <w:szCs w:val="22"/>
        </w:rPr>
        <w:t>La Junta de Gobierno Local, por UNANIMIDAD de los asistentes, acuerda:</w:t>
      </w:r>
    </w:p>
    <w:p w14:paraId="6D1D0520" w14:textId="77777777" w:rsidR="004C48D6" w:rsidRPr="00EB1F01" w:rsidRDefault="004C48D6" w:rsidP="00BF4B5B">
      <w:pPr>
        <w:pStyle w:val="Normal000"/>
        <w:autoSpaceDE w:val="0"/>
        <w:autoSpaceDN w:val="0"/>
        <w:adjustRightInd w:val="0"/>
        <w:rPr>
          <w:sz w:val="16"/>
          <w:szCs w:val="16"/>
        </w:rPr>
      </w:pPr>
    </w:p>
    <w:p w14:paraId="0D5A7EEF" w14:textId="77777777" w:rsidR="004C48D6" w:rsidRDefault="004C48D6" w:rsidP="00BF4B5B">
      <w:pPr>
        <w:pStyle w:val="Normal000"/>
        <w:autoSpaceDE w:val="0"/>
        <w:autoSpaceDN w:val="0"/>
        <w:adjustRightInd w:val="0"/>
        <w:rPr>
          <w:sz w:val="22"/>
          <w:szCs w:val="22"/>
        </w:rPr>
      </w:pPr>
      <w:r w:rsidRPr="00EB1F01">
        <w:rPr>
          <w:b/>
          <w:bCs/>
          <w:sz w:val="22"/>
          <w:szCs w:val="22"/>
        </w:rPr>
        <w:t>Primero.-</w:t>
      </w:r>
      <w:r w:rsidRPr="00EB1F01">
        <w:rPr>
          <w:sz w:val="22"/>
          <w:szCs w:val="22"/>
        </w:rPr>
        <w:t xml:space="preserve"> Conceder </w:t>
      </w:r>
      <w:r>
        <w:rPr>
          <w:sz w:val="22"/>
          <w:szCs w:val="22"/>
        </w:rPr>
        <w:t>LICENCIA URBANÍSTICA DE PRIMERA OCUPACIÓN DE LA VIVIENDA 23 DE LA AGRUPACIÓN R-5 DEL PE-5 DE BAQUEIRA</w:t>
      </w:r>
      <w:r w:rsidRPr="00EB1F01">
        <w:rPr>
          <w:sz w:val="22"/>
          <w:szCs w:val="22"/>
        </w:rPr>
        <w:t xml:space="preserve">, con referencia catastral Urbana 0798055CH3209N0001HW. </w:t>
      </w:r>
    </w:p>
    <w:p w14:paraId="63C45649" w14:textId="77777777" w:rsidR="004C48D6" w:rsidRPr="00EB1F01" w:rsidRDefault="004C48D6" w:rsidP="00BF4B5B">
      <w:pPr>
        <w:pStyle w:val="Normal000"/>
        <w:autoSpaceDE w:val="0"/>
        <w:autoSpaceDN w:val="0"/>
        <w:adjustRightInd w:val="0"/>
        <w:rPr>
          <w:sz w:val="16"/>
          <w:szCs w:val="16"/>
        </w:rPr>
      </w:pPr>
    </w:p>
    <w:p w14:paraId="7E2F28F3" w14:textId="32A7F204" w:rsidR="004C48D6" w:rsidRDefault="004C48D6" w:rsidP="00BF4B5B">
      <w:pPr>
        <w:pStyle w:val="Normal000"/>
        <w:autoSpaceDE w:val="0"/>
        <w:autoSpaceDN w:val="0"/>
        <w:adjustRightInd w:val="0"/>
        <w:rPr>
          <w:sz w:val="22"/>
          <w:szCs w:val="22"/>
        </w:rPr>
      </w:pPr>
      <w:r w:rsidRPr="00EB1F01">
        <w:rPr>
          <w:b/>
          <w:bCs/>
          <w:sz w:val="22"/>
          <w:szCs w:val="22"/>
        </w:rPr>
        <w:t>Segundo.-</w:t>
      </w:r>
      <w:r w:rsidRPr="00EB1F01">
        <w:rPr>
          <w:sz w:val="22"/>
          <w:szCs w:val="22"/>
        </w:rPr>
        <w:t xml:space="preserve"> Notificar el presente acuerdo a la mercantil DESARROLLOS LA PLETA, S.L.U</w:t>
      </w:r>
      <w:r w:rsidR="008E1BA8">
        <w:rPr>
          <w:sz w:val="22"/>
          <w:szCs w:val="22"/>
        </w:rPr>
        <w:t>.</w:t>
      </w:r>
    </w:p>
    <w:p w14:paraId="3F1B1D5A" w14:textId="77777777" w:rsidR="008E1BA8" w:rsidRDefault="008E1BA8" w:rsidP="00BF4B5B">
      <w:pPr>
        <w:pStyle w:val="Normal000"/>
        <w:autoSpaceDE w:val="0"/>
        <w:autoSpaceDN w:val="0"/>
        <w:adjustRightInd w:val="0"/>
        <w:rPr>
          <w:sz w:val="22"/>
          <w:szCs w:val="22"/>
        </w:rPr>
      </w:pPr>
    </w:p>
    <w:p w14:paraId="5A236D8B" w14:textId="77777777" w:rsidR="004C48D6" w:rsidRPr="0069648F" w:rsidRDefault="004C48D6" w:rsidP="008E1BA8">
      <w:pPr>
        <w:pStyle w:val="Ttulo2"/>
      </w:pPr>
      <w:r w:rsidRPr="0069648F">
        <w:rPr>
          <w:rFonts w:eastAsiaTheme="minorHAnsi"/>
        </w:rPr>
        <w:t>PRP2023/857</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EC08A7" w14:paraId="7C0A30C6" w14:textId="77777777" w:rsidTr="0055213C">
        <w:tc>
          <w:tcPr>
            <w:tcW w:w="1285" w:type="dxa"/>
            <w:vAlign w:val="center"/>
            <w:hideMark/>
          </w:tcPr>
          <w:p w14:paraId="1C2E6516" w14:textId="77777777" w:rsidR="004C48D6" w:rsidRPr="0069648F" w:rsidRDefault="004C48D6" w:rsidP="0069648F">
            <w:pPr>
              <w:pStyle w:val="Normal10"/>
              <w:spacing w:line="20" w:lineRule="atLeast"/>
              <w:jc w:val="left"/>
              <w:rPr>
                <w:rFonts w:asciiTheme="minorHAnsi" w:hAnsiTheme="minorHAnsi" w:cstheme="minorHAnsi"/>
                <w:b/>
                <w:sz w:val="22"/>
                <w:szCs w:val="22"/>
              </w:rPr>
            </w:pPr>
            <w:r w:rsidRPr="0069648F">
              <w:rPr>
                <w:rFonts w:asciiTheme="minorHAnsi" w:hAnsiTheme="minorHAnsi" w:cstheme="minorHAnsi"/>
                <w:b/>
                <w:sz w:val="22"/>
                <w:szCs w:val="22"/>
              </w:rPr>
              <w:t>Expedient:</w:t>
            </w:r>
          </w:p>
        </w:tc>
        <w:tc>
          <w:tcPr>
            <w:tcW w:w="4302" w:type="dxa"/>
            <w:vAlign w:val="center"/>
            <w:hideMark/>
          </w:tcPr>
          <w:p w14:paraId="3AE8AC93" w14:textId="77777777" w:rsidR="004C48D6" w:rsidRPr="0069648F" w:rsidRDefault="004C48D6" w:rsidP="0069648F">
            <w:pPr>
              <w:pStyle w:val="Normal10"/>
              <w:spacing w:line="20" w:lineRule="atLeast"/>
              <w:jc w:val="left"/>
              <w:rPr>
                <w:rFonts w:asciiTheme="minorHAnsi" w:hAnsiTheme="minorHAnsi" w:cstheme="minorHAnsi"/>
                <w:sz w:val="22"/>
                <w:szCs w:val="22"/>
              </w:rPr>
            </w:pPr>
            <w:r w:rsidRPr="0069648F">
              <w:rPr>
                <w:rFonts w:asciiTheme="minorHAnsi" w:hAnsiTheme="minorHAnsi" w:cstheme="minorHAnsi"/>
                <w:sz w:val="22"/>
                <w:szCs w:val="22"/>
              </w:rPr>
              <w:t xml:space="preserve">2004/3694 (2266) </w:t>
            </w:r>
          </w:p>
        </w:tc>
        <w:tc>
          <w:tcPr>
            <w:tcW w:w="4302" w:type="dxa"/>
            <w:vAlign w:val="center"/>
            <w:hideMark/>
          </w:tcPr>
          <w:p w14:paraId="0B3143FE" w14:textId="77777777" w:rsidR="004C48D6" w:rsidRPr="0069648F" w:rsidRDefault="004C48D6" w:rsidP="0069648F">
            <w:pPr>
              <w:pStyle w:val="Normal10"/>
              <w:spacing w:line="20" w:lineRule="atLeast"/>
              <w:jc w:val="right"/>
              <w:rPr>
                <w:rFonts w:asciiTheme="minorHAnsi" w:hAnsiTheme="minorHAnsi" w:cstheme="minorHAnsi"/>
                <w:b/>
                <w:sz w:val="22"/>
                <w:szCs w:val="22"/>
              </w:rPr>
            </w:pPr>
          </w:p>
        </w:tc>
      </w:tr>
      <w:tr w:rsidR="00EC08A7" w14:paraId="7D29DCF6" w14:textId="77777777" w:rsidTr="0055213C">
        <w:trPr>
          <w:trHeight w:val="80"/>
        </w:trPr>
        <w:tc>
          <w:tcPr>
            <w:tcW w:w="1285" w:type="dxa"/>
            <w:vAlign w:val="center"/>
            <w:hideMark/>
          </w:tcPr>
          <w:p w14:paraId="2DFE2367" w14:textId="77777777" w:rsidR="004C48D6" w:rsidRPr="0069648F" w:rsidRDefault="004C48D6" w:rsidP="0069648F">
            <w:pPr>
              <w:pStyle w:val="Normal10"/>
              <w:spacing w:line="20" w:lineRule="atLeast"/>
              <w:jc w:val="left"/>
              <w:rPr>
                <w:rFonts w:asciiTheme="minorHAnsi" w:hAnsiTheme="minorHAnsi" w:cstheme="minorHAnsi"/>
                <w:b/>
                <w:sz w:val="22"/>
                <w:szCs w:val="22"/>
              </w:rPr>
            </w:pPr>
            <w:r w:rsidRPr="0069648F">
              <w:rPr>
                <w:rFonts w:asciiTheme="minorHAnsi" w:hAnsiTheme="minorHAnsi" w:cstheme="minorHAnsi"/>
                <w:b/>
                <w:sz w:val="22"/>
                <w:szCs w:val="22"/>
              </w:rPr>
              <w:t>Assumpte:</w:t>
            </w:r>
          </w:p>
        </w:tc>
        <w:tc>
          <w:tcPr>
            <w:tcW w:w="8604" w:type="dxa"/>
            <w:gridSpan w:val="2"/>
            <w:vAlign w:val="center"/>
            <w:hideMark/>
          </w:tcPr>
          <w:p w14:paraId="09A0E97C" w14:textId="77777777" w:rsidR="004C48D6" w:rsidRPr="0069648F" w:rsidRDefault="004C48D6" w:rsidP="0069648F">
            <w:pPr>
              <w:pStyle w:val="Normal10"/>
              <w:spacing w:line="20" w:lineRule="atLeast"/>
              <w:jc w:val="left"/>
              <w:rPr>
                <w:rFonts w:asciiTheme="minorHAnsi" w:hAnsiTheme="minorHAnsi" w:cstheme="minorHAnsi"/>
                <w:sz w:val="22"/>
                <w:szCs w:val="22"/>
              </w:rPr>
            </w:pPr>
            <w:r w:rsidRPr="0069648F">
              <w:rPr>
                <w:rFonts w:asciiTheme="minorHAnsi" w:hAnsiTheme="minorHAnsi" w:cstheme="minorHAnsi"/>
                <w:sz w:val="22"/>
                <w:szCs w:val="22"/>
              </w:rPr>
              <w:t>RECEPCIÓ DE LES OBRES D’URBANITZACIÓ DEL PLA ESPECIAL 2 COTA 1500, DE BAQUEIRA</w:t>
            </w:r>
          </w:p>
        </w:tc>
      </w:tr>
      <w:tr w:rsidR="00EC08A7" w14:paraId="3E233247" w14:textId="77777777" w:rsidTr="0055213C">
        <w:tc>
          <w:tcPr>
            <w:tcW w:w="1285" w:type="dxa"/>
            <w:vAlign w:val="center"/>
            <w:hideMark/>
          </w:tcPr>
          <w:p w14:paraId="4A0EBBEF" w14:textId="77777777" w:rsidR="004C48D6" w:rsidRPr="0069648F" w:rsidRDefault="004C48D6" w:rsidP="0069648F">
            <w:pPr>
              <w:pStyle w:val="Normal10"/>
              <w:spacing w:line="20" w:lineRule="atLeast"/>
              <w:jc w:val="left"/>
              <w:rPr>
                <w:rFonts w:asciiTheme="minorHAnsi" w:hAnsiTheme="minorHAnsi" w:cstheme="minorHAnsi"/>
                <w:b/>
                <w:sz w:val="22"/>
                <w:szCs w:val="22"/>
              </w:rPr>
            </w:pPr>
            <w:r w:rsidRPr="0069648F">
              <w:rPr>
                <w:rFonts w:asciiTheme="minorHAnsi" w:hAnsiTheme="minorHAnsi" w:cstheme="minorHAnsi"/>
                <w:b/>
                <w:sz w:val="22"/>
                <w:szCs w:val="22"/>
              </w:rPr>
              <w:t xml:space="preserve">Interessat: </w:t>
            </w:r>
          </w:p>
        </w:tc>
        <w:tc>
          <w:tcPr>
            <w:tcW w:w="8604" w:type="dxa"/>
            <w:gridSpan w:val="2"/>
            <w:vAlign w:val="center"/>
            <w:hideMark/>
          </w:tcPr>
          <w:p w14:paraId="324C8F53" w14:textId="77777777" w:rsidR="004C48D6" w:rsidRPr="0069648F" w:rsidRDefault="004C48D6" w:rsidP="0069648F">
            <w:pPr>
              <w:pStyle w:val="Normal10"/>
              <w:spacing w:line="20" w:lineRule="atLeast"/>
              <w:jc w:val="left"/>
              <w:rPr>
                <w:rFonts w:asciiTheme="minorHAnsi" w:hAnsiTheme="minorHAnsi" w:cstheme="minorHAnsi"/>
                <w:sz w:val="22"/>
                <w:szCs w:val="22"/>
              </w:rPr>
            </w:pPr>
            <w:r w:rsidRPr="0069648F">
              <w:rPr>
                <w:rFonts w:asciiTheme="minorHAnsi" w:hAnsiTheme="minorHAnsi" w:cstheme="minorHAnsi"/>
                <w:sz w:val="22"/>
                <w:szCs w:val="22"/>
              </w:rPr>
              <w:t>JUNTA DE COMPENSACIÓ DEL PE2 DE BAQUEIRA</w:t>
            </w:r>
          </w:p>
        </w:tc>
      </w:tr>
    </w:tbl>
    <w:p w14:paraId="674CA070" w14:textId="77777777" w:rsidR="004C48D6" w:rsidRPr="0069648F" w:rsidRDefault="004C48D6" w:rsidP="0069648F">
      <w:pPr>
        <w:pStyle w:val="Normal10"/>
        <w:spacing w:line="20" w:lineRule="atLeast"/>
        <w:rPr>
          <w:rFonts w:asciiTheme="minorHAnsi" w:hAnsiTheme="minorHAnsi" w:cstheme="minorHAnsi"/>
          <w:sz w:val="22"/>
          <w:szCs w:val="22"/>
        </w:rPr>
      </w:pPr>
    </w:p>
    <w:p w14:paraId="01B3CFF1" w14:textId="77777777" w:rsidR="004C48D6" w:rsidRPr="0069648F" w:rsidRDefault="004C48D6" w:rsidP="0069648F">
      <w:pPr>
        <w:pStyle w:val="Normal10"/>
        <w:spacing w:line="20" w:lineRule="atLeast"/>
        <w:rPr>
          <w:rFonts w:asciiTheme="minorHAnsi" w:hAnsiTheme="minorHAnsi" w:cstheme="minorHAnsi"/>
          <w:sz w:val="22"/>
          <w:szCs w:val="22"/>
        </w:rPr>
      </w:pPr>
      <w:r w:rsidRPr="0069648F">
        <w:rPr>
          <w:rFonts w:asciiTheme="minorHAnsi" w:hAnsiTheme="minorHAnsi" w:cstheme="minorHAnsi"/>
          <w:sz w:val="22"/>
          <w:szCs w:val="22"/>
        </w:rPr>
        <w:t>Es sol·licita la recepció de les obres d’urbanització del Pla Especial 2 Cota 1500, de Baqueira, per part de la JUNTA DE COMPENSACIÓ DEL PE2 DE BAQUEIRA.</w:t>
      </w:r>
    </w:p>
    <w:p w14:paraId="6A3D0F90" w14:textId="77777777" w:rsidR="004C48D6" w:rsidRPr="008E1BA8" w:rsidRDefault="004C48D6" w:rsidP="0069648F">
      <w:pPr>
        <w:pStyle w:val="Normal10"/>
        <w:spacing w:line="20" w:lineRule="atLeast"/>
        <w:rPr>
          <w:rFonts w:asciiTheme="minorHAnsi" w:hAnsiTheme="minorHAnsi" w:cstheme="minorHAnsi"/>
          <w:sz w:val="16"/>
          <w:szCs w:val="16"/>
        </w:rPr>
      </w:pPr>
    </w:p>
    <w:p w14:paraId="438AFE4D" w14:textId="77777777" w:rsidR="004C48D6" w:rsidRPr="0069648F" w:rsidRDefault="004C48D6" w:rsidP="0069648F">
      <w:pPr>
        <w:pStyle w:val="Normal10"/>
        <w:spacing w:line="20" w:lineRule="atLeast"/>
        <w:rPr>
          <w:rFonts w:asciiTheme="minorHAnsi" w:hAnsiTheme="minorHAnsi" w:cstheme="minorHAnsi"/>
          <w:sz w:val="22"/>
          <w:szCs w:val="22"/>
        </w:rPr>
      </w:pPr>
      <w:r w:rsidRPr="0069648F">
        <w:rPr>
          <w:rFonts w:asciiTheme="minorHAnsi" w:hAnsiTheme="minorHAnsi" w:cstheme="minorHAnsi"/>
          <w:sz w:val="22"/>
          <w:szCs w:val="22"/>
        </w:rPr>
        <w:t>Atès l’informe de l’Arquitecte Municipal de data 16 de novembre de 2023, on hi consta que:</w:t>
      </w:r>
    </w:p>
    <w:p w14:paraId="464AAB89" w14:textId="77777777" w:rsidR="004C48D6" w:rsidRPr="008E1BA8" w:rsidRDefault="004C48D6" w:rsidP="0069648F">
      <w:pPr>
        <w:pStyle w:val="Normal10"/>
        <w:spacing w:line="20" w:lineRule="atLeast"/>
        <w:rPr>
          <w:rFonts w:asciiTheme="minorHAnsi" w:hAnsiTheme="minorHAnsi" w:cstheme="minorHAnsi"/>
          <w:sz w:val="16"/>
          <w:szCs w:val="16"/>
        </w:rPr>
      </w:pPr>
    </w:p>
    <w:p w14:paraId="39A37F43" w14:textId="77777777" w:rsidR="004C48D6" w:rsidRPr="0069648F" w:rsidRDefault="004C48D6" w:rsidP="0069648F">
      <w:pPr>
        <w:pStyle w:val="Normal10"/>
        <w:pBdr>
          <w:bottom w:val="single" w:sz="4" w:space="1" w:color="auto"/>
        </w:pBdr>
        <w:spacing w:line="20" w:lineRule="atLeast"/>
        <w:rPr>
          <w:rFonts w:asciiTheme="minorHAnsi" w:hAnsiTheme="minorHAnsi" w:cstheme="minorHAnsi"/>
          <w:b/>
          <w:sz w:val="22"/>
          <w:szCs w:val="22"/>
        </w:rPr>
      </w:pPr>
      <w:r w:rsidRPr="0069648F">
        <w:rPr>
          <w:rFonts w:asciiTheme="minorHAnsi" w:hAnsiTheme="minorHAnsi" w:cstheme="minorHAnsi"/>
          <w:b/>
          <w:sz w:val="22"/>
          <w:szCs w:val="22"/>
        </w:rPr>
        <w:t xml:space="preserve">ANTECEDENTS </w:t>
      </w:r>
    </w:p>
    <w:p w14:paraId="5055F4AC" w14:textId="77777777" w:rsidR="004C48D6" w:rsidRPr="0069648F" w:rsidRDefault="004C48D6" w:rsidP="0069648F">
      <w:pPr>
        <w:pStyle w:val="Normal10"/>
        <w:spacing w:line="20" w:lineRule="atLeast"/>
        <w:rPr>
          <w:rFonts w:asciiTheme="minorHAnsi" w:hAnsiTheme="minorHAnsi" w:cstheme="minorHAnsi"/>
          <w:sz w:val="22"/>
          <w:szCs w:val="22"/>
        </w:rPr>
      </w:pPr>
      <w:r w:rsidRPr="0069648F">
        <w:rPr>
          <w:rFonts w:asciiTheme="minorHAnsi" w:hAnsiTheme="minorHAnsi" w:cstheme="minorHAnsi"/>
          <w:sz w:val="22"/>
          <w:szCs w:val="22"/>
        </w:rPr>
        <w:t xml:space="preserve">La recepció de la urbanització correspon al polígon A del PLA ESPECIAL-2 </w:t>
      </w:r>
      <w:r>
        <w:rPr>
          <w:rFonts w:asciiTheme="minorHAnsi" w:hAnsiTheme="minorHAnsi" w:cstheme="minorHAnsi"/>
          <w:sz w:val="22"/>
          <w:szCs w:val="22"/>
        </w:rPr>
        <w:t>s</w:t>
      </w:r>
      <w:r w:rsidRPr="0069648F">
        <w:rPr>
          <w:rFonts w:asciiTheme="minorHAnsi" w:hAnsiTheme="minorHAnsi" w:cstheme="minorHAnsi"/>
          <w:sz w:val="22"/>
          <w:szCs w:val="22"/>
        </w:rPr>
        <w:t>ituat a la cota 1.500 de Baqueira, al municipi de Naut Aran, corresponent al PLA de MILLORA URBANA denominat PE2 de Baqu</w:t>
      </w:r>
      <w:r>
        <w:rPr>
          <w:rFonts w:asciiTheme="minorHAnsi" w:hAnsiTheme="minorHAnsi" w:cstheme="minorHAnsi"/>
          <w:sz w:val="22"/>
          <w:szCs w:val="22"/>
        </w:rPr>
        <w:t>e</w:t>
      </w:r>
      <w:r w:rsidRPr="0069648F">
        <w:rPr>
          <w:rFonts w:asciiTheme="minorHAnsi" w:hAnsiTheme="minorHAnsi" w:cstheme="minorHAnsi"/>
          <w:sz w:val="22"/>
          <w:szCs w:val="22"/>
        </w:rPr>
        <w:t>ira, redactat per l’Arquitecte Marc Ribes</w:t>
      </w:r>
      <w:r>
        <w:rPr>
          <w:rFonts w:asciiTheme="minorHAnsi" w:hAnsiTheme="minorHAnsi" w:cstheme="minorHAnsi"/>
          <w:sz w:val="22"/>
          <w:szCs w:val="22"/>
        </w:rPr>
        <w:t>,</w:t>
      </w:r>
      <w:r w:rsidRPr="0069648F">
        <w:rPr>
          <w:rFonts w:asciiTheme="minorHAnsi" w:hAnsiTheme="minorHAnsi" w:cstheme="minorHAnsi"/>
          <w:sz w:val="22"/>
          <w:szCs w:val="22"/>
        </w:rPr>
        <w:t xml:space="preserve"> en data de maig de 2011.</w:t>
      </w:r>
    </w:p>
    <w:p w14:paraId="0C984154" w14:textId="77777777" w:rsidR="004C48D6" w:rsidRPr="008E1BA8" w:rsidRDefault="004C48D6" w:rsidP="0069648F">
      <w:pPr>
        <w:pStyle w:val="Normal10"/>
        <w:spacing w:line="20" w:lineRule="atLeast"/>
        <w:rPr>
          <w:rFonts w:asciiTheme="minorHAnsi" w:hAnsiTheme="minorHAnsi" w:cstheme="minorHAnsi"/>
          <w:sz w:val="16"/>
          <w:szCs w:val="16"/>
        </w:rPr>
      </w:pPr>
    </w:p>
    <w:p w14:paraId="480EFAFF" w14:textId="6B7E9996" w:rsidR="004C48D6" w:rsidRPr="0069648F" w:rsidRDefault="004C48D6" w:rsidP="0069648F">
      <w:pPr>
        <w:pStyle w:val="Normal10"/>
        <w:spacing w:line="20" w:lineRule="atLeast"/>
        <w:rPr>
          <w:rFonts w:asciiTheme="minorHAnsi" w:hAnsiTheme="minorHAnsi" w:cstheme="minorHAnsi"/>
          <w:sz w:val="22"/>
          <w:szCs w:val="22"/>
        </w:rPr>
      </w:pPr>
      <w:r w:rsidRPr="0069648F">
        <w:rPr>
          <w:rFonts w:asciiTheme="minorHAnsi" w:hAnsiTheme="minorHAnsi" w:cstheme="minorHAnsi"/>
          <w:sz w:val="22"/>
          <w:szCs w:val="22"/>
        </w:rPr>
        <w:t xml:space="preserve">El agents </w:t>
      </w:r>
      <w:r>
        <w:rPr>
          <w:rFonts w:asciiTheme="minorHAnsi" w:hAnsiTheme="minorHAnsi" w:cstheme="minorHAnsi"/>
          <w:sz w:val="22"/>
          <w:szCs w:val="22"/>
        </w:rPr>
        <w:t>que intervenen</w:t>
      </w:r>
      <w:r w:rsidRPr="0069648F">
        <w:rPr>
          <w:rFonts w:asciiTheme="minorHAnsi" w:hAnsiTheme="minorHAnsi" w:cstheme="minorHAnsi"/>
          <w:sz w:val="22"/>
          <w:szCs w:val="22"/>
        </w:rPr>
        <w:t xml:space="preserve"> </w:t>
      </w:r>
      <w:r>
        <w:rPr>
          <w:rFonts w:asciiTheme="minorHAnsi" w:hAnsiTheme="minorHAnsi" w:cstheme="minorHAnsi"/>
          <w:sz w:val="22"/>
          <w:szCs w:val="22"/>
        </w:rPr>
        <w:t>en e</w:t>
      </w:r>
      <w:r w:rsidRPr="0069648F">
        <w:rPr>
          <w:rFonts w:asciiTheme="minorHAnsi" w:hAnsiTheme="minorHAnsi" w:cstheme="minorHAnsi"/>
          <w:sz w:val="22"/>
          <w:szCs w:val="22"/>
        </w:rPr>
        <w:t>l projecte s</w:t>
      </w:r>
      <w:r>
        <w:rPr>
          <w:rFonts w:asciiTheme="minorHAnsi" w:hAnsiTheme="minorHAnsi" w:cstheme="minorHAnsi"/>
          <w:sz w:val="22"/>
          <w:szCs w:val="22"/>
        </w:rPr>
        <w:t>ó</w:t>
      </w:r>
      <w:r w:rsidRPr="0069648F">
        <w:rPr>
          <w:rFonts w:asciiTheme="minorHAnsi" w:hAnsiTheme="minorHAnsi" w:cstheme="minorHAnsi"/>
          <w:sz w:val="22"/>
          <w:szCs w:val="22"/>
        </w:rPr>
        <w:t>n:</w:t>
      </w:r>
    </w:p>
    <w:p w14:paraId="01BFED6B" w14:textId="77777777" w:rsidR="004C48D6" w:rsidRPr="0069648F" w:rsidRDefault="004C48D6" w:rsidP="0069648F">
      <w:pPr>
        <w:pStyle w:val="ListParagraph0"/>
        <w:numPr>
          <w:ilvl w:val="0"/>
          <w:numId w:val="3"/>
        </w:numPr>
        <w:spacing w:line="20" w:lineRule="atLeast"/>
        <w:rPr>
          <w:rFonts w:asciiTheme="minorHAnsi" w:hAnsiTheme="minorHAnsi" w:cstheme="minorHAnsi"/>
          <w:sz w:val="22"/>
          <w:szCs w:val="22"/>
          <w:lang w:val="ca-ES"/>
        </w:rPr>
      </w:pPr>
      <w:r w:rsidRPr="0069648F">
        <w:rPr>
          <w:rFonts w:asciiTheme="minorHAnsi" w:hAnsiTheme="minorHAnsi" w:cstheme="minorHAnsi"/>
          <w:sz w:val="22"/>
          <w:szCs w:val="22"/>
          <w:lang w:val="ca-ES"/>
        </w:rPr>
        <w:t>PROMOTOR:</w:t>
      </w:r>
    </w:p>
    <w:p w14:paraId="3B03E11C" w14:textId="77777777" w:rsidR="004C48D6" w:rsidRPr="0069648F" w:rsidRDefault="004C48D6" w:rsidP="0069648F">
      <w:pPr>
        <w:pStyle w:val="ListParagraph0"/>
        <w:numPr>
          <w:ilvl w:val="1"/>
          <w:numId w:val="3"/>
        </w:numPr>
        <w:spacing w:line="20" w:lineRule="atLeast"/>
        <w:rPr>
          <w:rFonts w:asciiTheme="minorHAnsi" w:hAnsiTheme="minorHAnsi" w:cstheme="minorHAnsi"/>
          <w:sz w:val="22"/>
          <w:szCs w:val="22"/>
          <w:lang w:val="ca-ES"/>
        </w:rPr>
      </w:pPr>
      <w:r w:rsidRPr="0069648F">
        <w:rPr>
          <w:rFonts w:asciiTheme="minorHAnsi" w:hAnsiTheme="minorHAnsi" w:cstheme="minorHAnsi"/>
          <w:sz w:val="22"/>
          <w:szCs w:val="22"/>
          <w:lang w:val="ca-ES"/>
        </w:rPr>
        <w:t>JUNTA DE COMPENSACIÓ DEL PE-2</w:t>
      </w:r>
    </w:p>
    <w:p w14:paraId="1EDFD4B4" w14:textId="77777777" w:rsidR="004C48D6" w:rsidRPr="0069648F" w:rsidRDefault="004C48D6" w:rsidP="0069648F">
      <w:pPr>
        <w:pStyle w:val="ListParagraph0"/>
        <w:numPr>
          <w:ilvl w:val="0"/>
          <w:numId w:val="3"/>
        </w:numPr>
        <w:spacing w:line="20" w:lineRule="atLeast"/>
        <w:rPr>
          <w:rFonts w:asciiTheme="minorHAnsi" w:hAnsiTheme="minorHAnsi" w:cstheme="minorHAnsi"/>
          <w:sz w:val="22"/>
          <w:szCs w:val="22"/>
          <w:lang w:val="ca-ES"/>
        </w:rPr>
      </w:pPr>
      <w:r w:rsidRPr="0069648F">
        <w:rPr>
          <w:rFonts w:asciiTheme="minorHAnsi" w:hAnsiTheme="minorHAnsi" w:cstheme="minorHAnsi"/>
          <w:sz w:val="22"/>
          <w:szCs w:val="22"/>
          <w:lang w:val="ca-ES"/>
        </w:rPr>
        <w:lastRenderedPageBreak/>
        <w:t>ARQUITECTES:</w:t>
      </w:r>
    </w:p>
    <w:p w14:paraId="0BEFCC98" w14:textId="77777777" w:rsidR="004C48D6" w:rsidRPr="0069648F" w:rsidRDefault="004C48D6" w:rsidP="0069648F">
      <w:pPr>
        <w:pStyle w:val="ListParagraph0"/>
        <w:numPr>
          <w:ilvl w:val="1"/>
          <w:numId w:val="3"/>
        </w:numPr>
        <w:spacing w:line="20" w:lineRule="atLeast"/>
        <w:rPr>
          <w:rFonts w:asciiTheme="minorHAnsi" w:hAnsiTheme="minorHAnsi" w:cstheme="minorHAnsi"/>
          <w:sz w:val="22"/>
          <w:szCs w:val="22"/>
          <w:lang w:val="ca-ES"/>
        </w:rPr>
      </w:pPr>
      <w:r w:rsidRPr="0069648F">
        <w:rPr>
          <w:rFonts w:asciiTheme="minorHAnsi" w:hAnsiTheme="minorHAnsi" w:cstheme="minorHAnsi"/>
          <w:sz w:val="22"/>
          <w:szCs w:val="22"/>
          <w:lang w:val="ca-ES"/>
        </w:rPr>
        <w:t>Oriol Peus</w:t>
      </w:r>
    </w:p>
    <w:p w14:paraId="09889679" w14:textId="77777777" w:rsidR="004C48D6" w:rsidRPr="0069648F" w:rsidRDefault="004C48D6" w:rsidP="0069648F">
      <w:pPr>
        <w:pStyle w:val="ListParagraph0"/>
        <w:numPr>
          <w:ilvl w:val="1"/>
          <w:numId w:val="3"/>
        </w:numPr>
        <w:spacing w:line="20" w:lineRule="atLeast"/>
        <w:rPr>
          <w:rFonts w:asciiTheme="minorHAnsi" w:hAnsiTheme="minorHAnsi" w:cstheme="minorHAnsi"/>
          <w:sz w:val="22"/>
          <w:szCs w:val="22"/>
          <w:lang w:val="ca-ES"/>
        </w:rPr>
      </w:pPr>
      <w:r w:rsidRPr="0069648F">
        <w:rPr>
          <w:rFonts w:asciiTheme="minorHAnsi" w:hAnsiTheme="minorHAnsi" w:cstheme="minorHAnsi"/>
          <w:sz w:val="22"/>
          <w:szCs w:val="22"/>
          <w:lang w:val="ca-ES"/>
        </w:rPr>
        <w:t>Eduard Fenoy</w:t>
      </w:r>
    </w:p>
    <w:p w14:paraId="58015CB9" w14:textId="77777777" w:rsidR="004C48D6" w:rsidRPr="008E1BA8" w:rsidRDefault="004C48D6" w:rsidP="0069648F">
      <w:pPr>
        <w:pStyle w:val="Normal10"/>
        <w:spacing w:line="20" w:lineRule="atLeast"/>
        <w:rPr>
          <w:rFonts w:asciiTheme="minorHAnsi" w:hAnsiTheme="minorHAnsi" w:cstheme="minorHAnsi"/>
          <w:sz w:val="16"/>
          <w:szCs w:val="16"/>
        </w:rPr>
      </w:pPr>
    </w:p>
    <w:p w14:paraId="474F0AF6" w14:textId="77777777" w:rsidR="004C48D6" w:rsidRPr="0069648F" w:rsidRDefault="004C48D6" w:rsidP="0069648F">
      <w:pPr>
        <w:pStyle w:val="Normal10"/>
        <w:spacing w:line="20" w:lineRule="atLeast"/>
        <w:rPr>
          <w:rFonts w:asciiTheme="minorHAnsi" w:hAnsiTheme="minorHAnsi" w:cstheme="minorHAnsi"/>
          <w:sz w:val="22"/>
          <w:szCs w:val="22"/>
        </w:rPr>
      </w:pPr>
      <w:r w:rsidRPr="0069648F">
        <w:rPr>
          <w:rFonts w:asciiTheme="minorHAnsi" w:hAnsiTheme="minorHAnsi" w:cstheme="minorHAnsi"/>
          <w:sz w:val="22"/>
          <w:szCs w:val="22"/>
        </w:rPr>
        <w:t>La zona compresa dins de</w:t>
      </w:r>
      <w:r>
        <w:rPr>
          <w:rFonts w:asciiTheme="minorHAnsi" w:hAnsiTheme="minorHAnsi" w:cstheme="minorHAnsi"/>
          <w:sz w:val="22"/>
          <w:szCs w:val="22"/>
        </w:rPr>
        <w:t xml:space="preserve"> </w:t>
      </w:r>
      <w:r w:rsidRPr="0069648F">
        <w:rPr>
          <w:rFonts w:asciiTheme="minorHAnsi" w:hAnsiTheme="minorHAnsi" w:cstheme="minorHAnsi"/>
          <w:sz w:val="22"/>
          <w:szCs w:val="22"/>
        </w:rPr>
        <w:t>l’àmbit del projecte d’urbanització te una superfície de 35.273,00 m², si b</w:t>
      </w:r>
      <w:r>
        <w:rPr>
          <w:rFonts w:asciiTheme="minorHAnsi" w:hAnsiTheme="minorHAnsi" w:cstheme="minorHAnsi"/>
          <w:sz w:val="22"/>
          <w:szCs w:val="22"/>
        </w:rPr>
        <w:t>é</w:t>
      </w:r>
      <w:r w:rsidRPr="0069648F">
        <w:rPr>
          <w:rFonts w:asciiTheme="minorHAnsi" w:hAnsiTheme="minorHAnsi" w:cstheme="minorHAnsi"/>
          <w:sz w:val="22"/>
          <w:szCs w:val="22"/>
        </w:rPr>
        <w:t xml:space="preserve"> l’amidament real total de l’àmbit és de 35.891,29 m².</w:t>
      </w:r>
    </w:p>
    <w:p w14:paraId="3E644C78" w14:textId="77777777" w:rsidR="004C48D6" w:rsidRPr="008E1BA8" w:rsidRDefault="004C48D6" w:rsidP="0069648F">
      <w:pPr>
        <w:pStyle w:val="Normal10"/>
        <w:spacing w:line="20" w:lineRule="atLeast"/>
        <w:rPr>
          <w:rFonts w:asciiTheme="minorHAnsi" w:hAnsiTheme="minorHAnsi" w:cstheme="minorHAnsi"/>
          <w:sz w:val="16"/>
          <w:szCs w:val="16"/>
        </w:rPr>
      </w:pPr>
    </w:p>
    <w:p w14:paraId="28D66DEA" w14:textId="77777777" w:rsidR="004C48D6" w:rsidRPr="0069648F" w:rsidRDefault="004C48D6" w:rsidP="0069648F">
      <w:pPr>
        <w:pStyle w:val="Normal10"/>
        <w:spacing w:line="20" w:lineRule="atLeast"/>
        <w:rPr>
          <w:rFonts w:asciiTheme="minorHAnsi" w:hAnsiTheme="minorHAnsi" w:cstheme="minorHAnsi"/>
          <w:sz w:val="22"/>
          <w:szCs w:val="22"/>
        </w:rPr>
      </w:pPr>
      <w:r w:rsidRPr="0069648F">
        <w:rPr>
          <w:rFonts w:asciiTheme="minorHAnsi" w:hAnsiTheme="minorHAnsi" w:cstheme="minorHAnsi"/>
          <w:sz w:val="22"/>
          <w:szCs w:val="22"/>
        </w:rPr>
        <w:t xml:space="preserve">L’àmbit és de forma irregular ja que recull terrenys que no es van poder edificar del sector del Plan Parcial de la cota 1.500. Limita al Nord amb la carretera d’accés al Pla de Beret C142b i la Pleta de Cuylàs, al Sud amb la carretera C-28, a l’Est amb la finca de l’Hotel Vall de Ruda, i a l’Oest amb el sector PE-3 i PE-4. </w:t>
      </w:r>
    </w:p>
    <w:p w14:paraId="45436713" w14:textId="77777777" w:rsidR="004C48D6" w:rsidRPr="008E1BA8" w:rsidRDefault="004C48D6" w:rsidP="0069648F">
      <w:pPr>
        <w:pStyle w:val="Normal10"/>
        <w:spacing w:line="20" w:lineRule="atLeast"/>
        <w:rPr>
          <w:rFonts w:asciiTheme="minorHAnsi" w:hAnsiTheme="minorHAnsi" w:cstheme="minorHAnsi"/>
          <w:sz w:val="16"/>
          <w:szCs w:val="16"/>
        </w:rPr>
      </w:pPr>
    </w:p>
    <w:p w14:paraId="45D61F2A" w14:textId="77777777" w:rsidR="004C48D6" w:rsidRPr="0069648F" w:rsidRDefault="004C48D6" w:rsidP="0069648F">
      <w:pPr>
        <w:pStyle w:val="Normal01"/>
        <w:spacing w:line="20" w:lineRule="atLeast"/>
        <w:jc w:val="both"/>
        <w:rPr>
          <w:rFonts w:asciiTheme="minorHAnsi" w:hAnsiTheme="minorHAnsi" w:cstheme="minorHAnsi"/>
          <w:sz w:val="22"/>
          <w:szCs w:val="22"/>
        </w:rPr>
      </w:pPr>
      <w:bookmarkStart w:id="4" w:name="BLO__BDT_0"/>
      <w:r w:rsidRPr="0069648F">
        <w:rPr>
          <w:rFonts w:asciiTheme="minorHAnsi" w:hAnsiTheme="minorHAnsi" w:cstheme="minorHAnsi"/>
          <w:sz w:val="22"/>
          <w:szCs w:val="22"/>
        </w:rPr>
        <w:t>En data 28 de desembre de 2022</w:t>
      </w:r>
      <w:r>
        <w:rPr>
          <w:rFonts w:asciiTheme="minorHAnsi" w:hAnsiTheme="minorHAnsi" w:cstheme="minorHAnsi"/>
          <w:sz w:val="22"/>
          <w:szCs w:val="22"/>
        </w:rPr>
        <w:t>,</w:t>
      </w:r>
      <w:r w:rsidRPr="0069648F">
        <w:rPr>
          <w:rFonts w:asciiTheme="minorHAnsi" w:hAnsiTheme="minorHAnsi" w:cstheme="minorHAnsi"/>
          <w:sz w:val="22"/>
          <w:szCs w:val="22"/>
        </w:rPr>
        <w:t xml:space="preserve"> es va emetre informe tècnic per part dels serveis tècnics municipals</w:t>
      </w:r>
      <w:r>
        <w:rPr>
          <w:rFonts w:asciiTheme="minorHAnsi" w:hAnsiTheme="minorHAnsi" w:cstheme="minorHAnsi"/>
          <w:sz w:val="22"/>
          <w:szCs w:val="22"/>
        </w:rPr>
        <w:t>,</w:t>
      </w:r>
      <w:r w:rsidRPr="0069648F">
        <w:rPr>
          <w:rFonts w:asciiTheme="minorHAnsi" w:hAnsiTheme="minorHAnsi" w:cstheme="minorHAnsi"/>
          <w:sz w:val="22"/>
          <w:szCs w:val="22"/>
        </w:rPr>
        <w:t xml:space="preserve"> pel qual es determinava que:</w:t>
      </w:r>
    </w:p>
    <w:p w14:paraId="4276713D"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54E308FA" w14:textId="77777777" w:rsidR="004C48D6" w:rsidRPr="0069648F" w:rsidRDefault="004C48D6" w:rsidP="0069648F">
      <w:pPr>
        <w:pStyle w:val="ListParagraph00"/>
        <w:numPr>
          <w:ilvl w:val="0"/>
          <w:numId w:val="4"/>
        </w:numPr>
        <w:spacing w:line="20" w:lineRule="atLeast"/>
        <w:jc w:val="both"/>
        <w:rPr>
          <w:rFonts w:asciiTheme="minorHAnsi" w:hAnsiTheme="minorHAnsi" w:cstheme="minorHAnsi"/>
          <w:i/>
          <w:iCs/>
          <w:sz w:val="22"/>
          <w:szCs w:val="22"/>
          <w:lang w:val="ca-ES"/>
        </w:rPr>
      </w:pPr>
      <w:r w:rsidRPr="0069648F">
        <w:rPr>
          <w:rFonts w:asciiTheme="minorHAnsi" w:hAnsiTheme="minorHAnsi" w:cstheme="minorHAnsi"/>
          <w:i/>
          <w:iCs/>
          <w:sz w:val="22"/>
          <w:szCs w:val="22"/>
          <w:lang w:val="ca-ES"/>
        </w:rPr>
        <w:t>Tenint en compte les determinacions del Conveni signat entre l’Agència Catalana de l’Aigua, l’Ajuntament de Naut Aran i la Junta de Compensació del Polígon A del PE2 de Baqueira el 27 de desembre de 2010.</w:t>
      </w:r>
    </w:p>
    <w:p w14:paraId="24DC342A" w14:textId="77777777" w:rsidR="004C48D6" w:rsidRPr="0069648F" w:rsidRDefault="004C48D6" w:rsidP="0069648F">
      <w:pPr>
        <w:pStyle w:val="ListParagraph00"/>
        <w:numPr>
          <w:ilvl w:val="0"/>
          <w:numId w:val="4"/>
        </w:numPr>
        <w:spacing w:line="20" w:lineRule="atLeast"/>
        <w:jc w:val="both"/>
        <w:rPr>
          <w:rFonts w:asciiTheme="minorHAnsi" w:hAnsiTheme="minorHAnsi" w:cstheme="minorHAnsi"/>
          <w:i/>
          <w:iCs/>
          <w:sz w:val="22"/>
          <w:szCs w:val="22"/>
          <w:lang w:val="ca-ES"/>
        </w:rPr>
      </w:pPr>
      <w:r w:rsidRPr="0069648F">
        <w:rPr>
          <w:rFonts w:asciiTheme="minorHAnsi" w:hAnsiTheme="minorHAnsi" w:cstheme="minorHAnsi"/>
          <w:i/>
          <w:iCs/>
          <w:sz w:val="22"/>
          <w:szCs w:val="22"/>
          <w:lang w:val="ca-ES"/>
        </w:rPr>
        <w:t xml:space="preserve">Tenint en compte que s’ha sol·licitat la recepció parcial de les obres d’urbanització i que, d’acord amb les condicions de l’esmentat Conveni, l’Agència Catalana de l’Aigua notificarà la factura corresponent a l’import del Conveni en el termini màxim d’un més a partir que l’Ajuntament de Naut notifiqui a l’Agència Catalana de l’Aigua la sol·licitud de recepció de les obres. </w:t>
      </w:r>
    </w:p>
    <w:p w14:paraId="2ECA04D4" w14:textId="77777777" w:rsidR="004C48D6" w:rsidRPr="0069648F" w:rsidRDefault="004C48D6" w:rsidP="0069648F">
      <w:pPr>
        <w:pStyle w:val="ListParagraph00"/>
        <w:numPr>
          <w:ilvl w:val="0"/>
          <w:numId w:val="4"/>
        </w:numPr>
        <w:spacing w:line="20" w:lineRule="atLeast"/>
        <w:jc w:val="both"/>
        <w:rPr>
          <w:rFonts w:asciiTheme="minorHAnsi" w:hAnsiTheme="minorHAnsi" w:cstheme="minorHAnsi"/>
          <w:i/>
          <w:iCs/>
          <w:sz w:val="22"/>
          <w:szCs w:val="22"/>
          <w:lang w:val="ca-ES"/>
        </w:rPr>
      </w:pPr>
      <w:r w:rsidRPr="0069648F">
        <w:rPr>
          <w:rFonts w:asciiTheme="minorHAnsi" w:hAnsiTheme="minorHAnsi" w:cstheme="minorHAnsi"/>
          <w:i/>
          <w:iCs/>
          <w:sz w:val="22"/>
          <w:szCs w:val="22"/>
          <w:lang w:val="ca-ES"/>
        </w:rPr>
        <w:t xml:space="preserve">S’informa en el sentit de comunicar a l’Agència Catalana de l’Aigua la sol·licitud de recepció parcial de les obres per part de la Junta de Compensació del polígon A del PE 2 de Baquèira als efectes de que es pugui fer efectiu el cannon corresponent de connexió, prèvia comunicació de l’ACA de l’import corresponent a la Junta de compensació del polígon A del PE 2 de Baquèira. </w:t>
      </w:r>
    </w:p>
    <w:p w14:paraId="1727FD21" w14:textId="77777777" w:rsidR="004C48D6" w:rsidRPr="0069648F" w:rsidRDefault="004C48D6" w:rsidP="0069648F">
      <w:pPr>
        <w:pStyle w:val="ListParagraph00"/>
        <w:numPr>
          <w:ilvl w:val="0"/>
          <w:numId w:val="4"/>
        </w:numPr>
        <w:spacing w:line="20" w:lineRule="atLeast"/>
        <w:jc w:val="both"/>
        <w:rPr>
          <w:rFonts w:asciiTheme="minorHAnsi" w:hAnsiTheme="minorHAnsi" w:cstheme="minorHAnsi"/>
          <w:b/>
          <w:bCs/>
          <w:i/>
          <w:iCs/>
          <w:sz w:val="22"/>
          <w:szCs w:val="22"/>
          <w:lang w:val="ca-ES"/>
        </w:rPr>
      </w:pPr>
      <w:r w:rsidRPr="0069648F">
        <w:rPr>
          <w:rFonts w:asciiTheme="minorHAnsi" w:hAnsiTheme="minorHAnsi" w:cstheme="minorHAnsi"/>
          <w:i/>
          <w:iCs/>
          <w:sz w:val="22"/>
          <w:szCs w:val="22"/>
          <w:lang w:val="ca-ES"/>
        </w:rPr>
        <w:t xml:space="preserve">La presentació del pagament d’aquest cannon davant l’Ajuntament de Naut Aran </w:t>
      </w:r>
      <w:r w:rsidRPr="0069648F">
        <w:rPr>
          <w:rFonts w:asciiTheme="minorHAnsi" w:hAnsiTheme="minorHAnsi" w:cstheme="minorHAnsi"/>
          <w:b/>
          <w:bCs/>
          <w:i/>
          <w:iCs/>
          <w:sz w:val="22"/>
          <w:szCs w:val="22"/>
          <w:lang w:val="ca-ES"/>
        </w:rPr>
        <w:t>serà una condició prèvia per a qualsevol tipus de recepció d’obres del polígon</w:t>
      </w:r>
    </w:p>
    <w:p w14:paraId="742692BB"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06D81589" w14:textId="77777777" w:rsidR="004C48D6" w:rsidRPr="0069648F" w:rsidRDefault="004C48D6" w:rsidP="0069648F">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En data 13 de març de 2023</w:t>
      </w:r>
      <w:r>
        <w:rPr>
          <w:rFonts w:asciiTheme="minorHAnsi" w:hAnsiTheme="minorHAnsi" w:cstheme="minorHAnsi"/>
          <w:sz w:val="22"/>
          <w:szCs w:val="22"/>
        </w:rPr>
        <w:t>,</w:t>
      </w:r>
      <w:r w:rsidRPr="0069648F">
        <w:rPr>
          <w:rFonts w:asciiTheme="minorHAnsi" w:hAnsiTheme="minorHAnsi" w:cstheme="minorHAnsi"/>
          <w:sz w:val="22"/>
          <w:szCs w:val="22"/>
        </w:rPr>
        <w:t xml:space="preserve"> es va aportar el justificant de pagament del c</w:t>
      </w:r>
      <w:r>
        <w:rPr>
          <w:rFonts w:asciiTheme="minorHAnsi" w:hAnsiTheme="minorHAnsi" w:cstheme="minorHAnsi"/>
          <w:sz w:val="22"/>
          <w:szCs w:val="22"/>
        </w:rPr>
        <w:t>à</w:t>
      </w:r>
      <w:r w:rsidRPr="0069648F">
        <w:rPr>
          <w:rFonts w:asciiTheme="minorHAnsi" w:hAnsiTheme="minorHAnsi" w:cstheme="minorHAnsi"/>
          <w:sz w:val="22"/>
          <w:szCs w:val="22"/>
        </w:rPr>
        <w:t>non corresponent a l’ACA.</w:t>
      </w:r>
    </w:p>
    <w:p w14:paraId="2ABED727"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7650B75A" w14:textId="77777777" w:rsidR="004C48D6" w:rsidRPr="0069648F" w:rsidRDefault="004C48D6" w:rsidP="0069648F">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A inicis de l’any 2023 es va sol·licitar a l’empresa Bureau Veritas per a la certificació de la correcta execució d’acord amb la normativa vigent.</w:t>
      </w:r>
    </w:p>
    <w:p w14:paraId="1196DCC7"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63A0731E" w14:textId="77777777" w:rsidR="004C48D6" w:rsidRPr="0069648F" w:rsidRDefault="004C48D6" w:rsidP="0069648F">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En data 15 de novembre de 2023, ha tingut entrada en aquest ajuntament l’informe per part de l’empresa Bureau Veritas, amb les següents conclusions:</w:t>
      </w:r>
    </w:p>
    <w:p w14:paraId="1D6D21EA"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7EBAC394" w14:textId="77777777" w:rsidR="004C48D6" w:rsidRPr="0069648F" w:rsidRDefault="004C48D6" w:rsidP="0069648F">
      <w:pPr>
        <w:pStyle w:val="Normal01"/>
        <w:spacing w:line="20" w:lineRule="atLeast"/>
        <w:ind w:left="708"/>
        <w:jc w:val="both"/>
        <w:rPr>
          <w:rFonts w:asciiTheme="minorHAnsi" w:hAnsiTheme="minorHAnsi" w:cstheme="minorHAnsi"/>
          <w:i/>
          <w:iCs/>
          <w:sz w:val="22"/>
          <w:szCs w:val="22"/>
        </w:rPr>
      </w:pPr>
      <w:r w:rsidRPr="0069648F">
        <w:rPr>
          <w:rFonts w:asciiTheme="minorHAnsi" w:hAnsiTheme="minorHAnsi" w:cstheme="minorHAnsi"/>
          <w:i/>
          <w:iCs/>
          <w:sz w:val="22"/>
          <w:szCs w:val="22"/>
        </w:rPr>
        <w:t>(...)</w:t>
      </w:r>
      <w:r>
        <w:rPr>
          <w:rFonts w:asciiTheme="minorHAnsi" w:hAnsiTheme="minorHAnsi" w:cstheme="minorHAnsi"/>
          <w:i/>
          <w:iCs/>
          <w:sz w:val="22"/>
          <w:szCs w:val="22"/>
        </w:rPr>
        <w:t xml:space="preserve"> </w:t>
      </w:r>
      <w:r w:rsidRPr="0069648F">
        <w:rPr>
          <w:rFonts w:asciiTheme="minorHAnsi" w:hAnsiTheme="minorHAnsi" w:cstheme="minorHAnsi"/>
          <w:i/>
          <w:iCs/>
          <w:sz w:val="22"/>
          <w:szCs w:val="22"/>
        </w:rPr>
        <w:t xml:space="preserve">De acuerdo con lo reflejado en las fichas de inspección adjuntas (Ver anexo 1), el resultado global obtenido relativo a las obras de urbanización PE2, tanto en obra civil como en sus instalaciones, y tras verificar toda la documentación aportada, se considera en general </w:t>
      </w:r>
      <w:r w:rsidRPr="0069648F">
        <w:rPr>
          <w:rFonts w:asciiTheme="minorHAnsi" w:hAnsiTheme="minorHAnsi" w:cstheme="minorHAnsi"/>
          <w:b/>
          <w:bCs/>
          <w:i/>
          <w:iCs/>
          <w:sz w:val="22"/>
          <w:szCs w:val="22"/>
        </w:rPr>
        <w:t>ACEPTABLE</w:t>
      </w:r>
      <w:r w:rsidRPr="0069648F">
        <w:rPr>
          <w:rFonts w:asciiTheme="minorHAnsi" w:hAnsiTheme="minorHAnsi" w:cstheme="minorHAnsi"/>
          <w:i/>
          <w:iCs/>
          <w:sz w:val="22"/>
          <w:szCs w:val="22"/>
        </w:rPr>
        <w:t>.</w:t>
      </w:r>
    </w:p>
    <w:p w14:paraId="5DEE0019" w14:textId="77777777" w:rsidR="004C48D6" w:rsidRPr="0069648F" w:rsidRDefault="004C48D6" w:rsidP="0069648F">
      <w:pPr>
        <w:pStyle w:val="Normal01"/>
        <w:spacing w:line="20" w:lineRule="atLeast"/>
        <w:ind w:left="708"/>
        <w:jc w:val="both"/>
        <w:rPr>
          <w:rFonts w:asciiTheme="minorHAnsi" w:hAnsiTheme="minorHAnsi" w:cstheme="minorHAnsi"/>
          <w:i/>
          <w:iCs/>
          <w:sz w:val="22"/>
          <w:szCs w:val="22"/>
        </w:rPr>
      </w:pPr>
      <w:r w:rsidRPr="0069648F">
        <w:rPr>
          <w:rFonts w:asciiTheme="minorHAnsi" w:hAnsiTheme="minorHAnsi" w:cstheme="minorHAnsi"/>
          <w:i/>
          <w:iCs/>
          <w:sz w:val="22"/>
          <w:szCs w:val="22"/>
        </w:rPr>
        <w:t>Obra civil:</w:t>
      </w:r>
    </w:p>
    <w:p w14:paraId="0E869853" w14:textId="77777777" w:rsidR="004C48D6" w:rsidRPr="0069648F" w:rsidRDefault="004C48D6" w:rsidP="0069648F">
      <w:pPr>
        <w:pStyle w:val="ListParagraph00"/>
        <w:spacing w:line="20" w:lineRule="atLeast"/>
        <w:ind w:firstLine="360"/>
        <w:jc w:val="both"/>
        <w:rPr>
          <w:rFonts w:asciiTheme="minorHAnsi" w:hAnsiTheme="minorHAnsi" w:cstheme="minorHAnsi"/>
          <w:i/>
          <w:iCs/>
          <w:sz w:val="22"/>
          <w:szCs w:val="22"/>
          <w:lang w:val="ca-ES"/>
        </w:rPr>
      </w:pPr>
      <w:r w:rsidRPr="0069648F">
        <w:rPr>
          <w:rFonts w:asciiTheme="minorHAnsi" w:hAnsiTheme="minorHAnsi" w:cstheme="minorHAnsi"/>
          <w:i/>
          <w:iCs/>
          <w:sz w:val="22"/>
          <w:szCs w:val="22"/>
          <w:lang w:val="ca-ES"/>
        </w:rPr>
        <w:t>(…)</w:t>
      </w:r>
    </w:p>
    <w:p w14:paraId="5C8E6870" w14:textId="77777777" w:rsidR="004C48D6" w:rsidRPr="0069648F" w:rsidRDefault="004C48D6" w:rsidP="0069648F">
      <w:pPr>
        <w:pStyle w:val="ListParagraph00"/>
        <w:numPr>
          <w:ilvl w:val="1"/>
          <w:numId w:val="4"/>
        </w:numPr>
        <w:spacing w:line="20" w:lineRule="atLeast"/>
        <w:jc w:val="both"/>
        <w:rPr>
          <w:rFonts w:asciiTheme="minorHAnsi" w:hAnsiTheme="minorHAnsi" w:cstheme="minorHAnsi"/>
          <w:i/>
          <w:iCs/>
          <w:sz w:val="22"/>
          <w:szCs w:val="22"/>
          <w:lang w:val="ca-ES"/>
        </w:rPr>
      </w:pPr>
      <w:r w:rsidRPr="0069648F">
        <w:rPr>
          <w:rFonts w:asciiTheme="minorHAnsi" w:hAnsiTheme="minorHAnsi" w:cstheme="minorHAnsi"/>
          <w:i/>
          <w:iCs/>
          <w:sz w:val="22"/>
          <w:szCs w:val="22"/>
          <w:lang w:val="ca-ES"/>
        </w:rPr>
        <w:t xml:space="preserve">Una vez analizada toda la documentación disponible y realizadas las visitas de comprobación ocular </w:t>
      </w:r>
      <w:r w:rsidRPr="0069648F">
        <w:rPr>
          <w:rFonts w:asciiTheme="minorHAnsi" w:hAnsiTheme="minorHAnsi" w:cstheme="minorHAnsi"/>
          <w:i/>
          <w:iCs/>
          <w:sz w:val="22"/>
          <w:szCs w:val="22"/>
          <w:u w:val="single"/>
          <w:lang w:val="ca-ES"/>
        </w:rPr>
        <w:t xml:space="preserve">se constata que los acabados de la Urbanización de la parcela PE2 Naut Aran se encuentran finalizados. </w:t>
      </w:r>
    </w:p>
    <w:p w14:paraId="5E498B0B" w14:textId="77777777" w:rsidR="004C48D6" w:rsidRPr="008E1BA8" w:rsidRDefault="004C48D6" w:rsidP="0069648F">
      <w:pPr>
        <w:pStyle w:val="ListParagraph00"/>
        <w:spacing w:line="20" w:lineRule="atLeast"/>
        <w:jc w:val="both"/>
        <w:rPr>
          <w:rFonts w:asciiTheme="minorHAnsi" w:hAnsiTheme="minorHAnsi" w:cstheme="minorHAnsi"/>
          <w:i/>
          <w:iCs/>
          <w:sz w:val="16"/>
          <w:szCs w:val="16"/>
          <w:lang w:val="ca-ES"/>
        </w:rPr>
      </w:pPr>
    </w:p>
    <w:p w14:paraId="46681696" w14:textId="77777777" w:rsidR="004C48D6" w:rsidRPr="0069648F" w:rsidRDefault="004C48D6" w:rsidP="0069648F">
      <w:pPr>
        <w:pStyle w:val="ListParagraph00"/>
        <w:spacing w:line="20" w:lineRule="atLeast"/>
        <w:jc w:val="both"/>
        <w:rPr>
          <w:rFonts w:asciiTheme="minorHAnsi" w:hAnsiTheme="minorHAnsi" w:cstheme="minorHAnsi"/>
          <w:i/>
          <w:iCs/>
          <w:sz w:val="22"/>
          <w:szCs w:val="22"/>
          <w:lang w:val="ca-ES"/>
        </w:rPr>
      </w:pPr>
      <w:r w:rsidRPr="0069648F">
        <w:rPr>
          <w:rFonts w:asciiTheme="minorHAnsi" w:hAnsiTheme="minorHAnsi" w:cstheme="minorHAnsi"/>
          <w:i/>
          <w:iCs/>
          <w:sz w:val="22"/>
          <w:szCs w:val="22"/>
          <w:lang w:val="ca-ES"/>
        </w:rPr>
        <w:t xml:space="preserve">Instalaciones: </w:t>
      </w:r>
    </w:p>
    <w:p w14:paraId="2237606B" w14:textId="77777777" w:rsidR="004C48D6" w:rsidRPr="0069648F" w:rsidRDefault="004C48D6" w:rsidP="0069648F">
      <w:pPr>
        <w:pStyle w:val="ListParagraph00"/>
        <w:spacing w:line="20" w:lineRule="atLeast"/>
        <w:jc w:val="both"/>
        <w:rPr>
          <w:rFonts w:asciiTheme="minorHAnsi" w:hAnsiTheme="minorHAnsi" w:cstheme="minorHAnsi"/>
          <w:i/>
          <w:iCs/>
          <w:sz w:val="22"/>
          <w:szCs w:val="22"/>
          <w:lang w:val="ca-ES"/>
        </w:rPr>
      </w:pPr>
      <w:r w:rsidRPr="0069648F">
        <w:rPr>
          <w:rFonts w:asciiTheme="minorHAnsi" w:hAnsiTheme="minorHAnsi" w:cstheme="minorHAnsi"/>
          <w:i/>
          <w:iCs/>
          <w:sz w:val="22"/>
          <w:szCs w:val="22"/>
          <w:lang w:val="ca-ES"/>
        </w:rPr>
        <w:tab/>
        <w:t>(…)</w:t>
      </w:r>
    </w:p>
    <w:p w14:paraId="417AC03D" w14:textId="77777777" w:rsidR="004C48D6" w:rsidRPr="0069648F" w:rsidRDefault="004C48D6" w:rsidP="0069648F">
      <w:pPr>
        <w:pStyle w:val="ListParagraph00"/>
        <w:numPr>
          <w:ilvl w:val="1"/>
          <w:numId w:val="4"/>
        </w:numPr>
        <w:spacing w:line="20" w:lineRule="atLeast"/>
        <w:jc w:val="both"/>
        <w:rPr>
          <w:rFonts w:asciiTheme="minorHAnsi" w:hAnsiTheme="minorHAnsi" w:cstheme="minorHAnsi"/>
          <w:i/>
          <w:iCs/>
          <w:sz w:val="22"/>
          <w:szCs w:val="22"/>
          <w:lang w:val="ca-ES"/>
        </w:rPr>
      </w:pPr>
      <w:r w:rsidRPr="0069648F">
        <w:rPr>
          <w:rFonts w:asciiTheme="minorHAnsi" w:hAnsiTheme="minorHAnsi" w:cstheme="minorHAnsi"/>
          <w:i/>
          <w:iCs/>
          <w:sz w:val="22"/>
          <w:szCs w:val="22"/>
          <w:lang w:val="ca-ES"/>
        </w:rPr>
        <w:t xml:space="preserve">Una vez analizada toda la documentación disponible y realizadas las visitas de comprobación ocular se constata que las instalaciones de la urbanización de la parcela PE2 Naut Aran, están </w:t>
      </w:r>
      <w:r w:rsidRPr="0069648F">
        <w:rPr>
          <w:rFonts w:asciiTheme="minorHAnsi" w:hAnsiTheme="minorHAnsi" w:cstheme="minorHAnsi"/>
          <w:i/>
          <w:iCs/>
          <w:sz w:val="22"/>
          <w:szCs w:val="22"/>
          <w:lang w:val="ca-ES"/>
        </w:rPr>
        <w:lastRenderedPageBreak/>
        <w:t xml:space="preserve">realizadas correctamente </w:t>
      </w:r>
      <w:r w:rsidRPr="0069648F">
        <w:rPr>
          <w:rFonts w:asciiTheme="minorHAnsi" w:hAnsiTheme="minorHAnsi" w:cstheme="minorHAnsi"/>
          <w:i/>
          <w:iCs/>
          <w:sz w:val="22"/>
          <w:szCs w:val="22"/>
          <w:u w:val="single"/>
          <w:lang w:val="ca-ES"/>
        </w:rPr>
        <w:t xml:space="preserve">están en situación de ser puestas en servicio y destinadas al uso público para el que han sido diseñadas. </w:t>
      </w:r>
    </w:p>
    <w:p w14:paraId="1D2DB60F"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7DAE2560" w14:textId="77777777" w:rsidR="004C48D6" w:rsidRPr="0069648F" w:rsidRDefault="004C48D6" w:rsidP="0069648F">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En data 16 d’octubre de 2023</w:t>
      </w:r>
      <w:r>
        <w:rPr>
          <w:rFonts w:asciiTheme="minorHAnsi" w:hAnsiTheme="minorHAnsi" w:cstheme="minorHAnsi"/>
          <w:sz w:val="22"/>
          <w:szCs w:val="22"/>
        </w:rPr>
        <w:t>,</w:t>
      </w:r>
      <w:r w:rsidRPr="0069648F">
        <w:rPr>
          <w:rFonts w:asciiTheme="minorHAnsi" w:hAnsiTheme="minorHAnsi" w:cstheme="minorHAnsi"/>
          <w:sz w:val="22"/>
          <w:szCs w:val="22"/>
        </w:rPr>
        <w:t xml:space="preserve"> es va realitzar una inspecció a l’obra per part dels serveis tècnics municipals en la qual es va poder constatar les següents deficiències:</w:t>
      </w:r>
    </w:p>
    <w:p w14:paraId="1CDCE277"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60E8BC2E" w14:textId="77777777" w:rsidR="004C48D6" w:rsidRPr="0069648F" w:rsidRDefault="004C48D6" w:rsidP="0069648F">
      <w:pPr>
        <w:pStyle w:val="ListParagraph00"/>
        <w:numPr>
          <w:ilvl w:val="0"/>
          <w:numId w:val="5"/>
        </w:numPr>
        <w:spacing w:line="20" w:lineRule="atLeast"/>
        <w:jc w:val="both"/>
        <w:rPr>
          <w:rFonts w:asciiTheme="minorHAnsi" w:hAnsiTheme="minorHAnsi" w:cstheme="minorHAnsi"/>
          <w:sz w:val="22"/>
          <w:szCs w:val="22"/>
          <w:lang w:val="ca-ES"/>
        </w:rPr>
      </w:pPr>
      <w:r w:rsidRPr="0069648F">
        <w:rPr>
          <w:rFonts w:asciiTheme="minorHAnsi" w:hAnsiTheme="minorHAnsi" w:cstheme="minorHAnsi"/>
          <w:sz w:val="22"/>
          <w:szCs w:val="22"/>
          <w:lang w:val="ca-ES"/>
        </w:rPr>
        <w:t>Aparició de fissures superficials al formigó d’acabat en algunes zones del carrer, possiblement produït pel propi fraguat</w:t>
      </w:r>
    </w:p>
    <w:p w14:paraId="5B881F74" w14:textId="77777777" w:rsidR="004C48D6" w:rsidRPr="0069648F" w:rsidRDefault="004C48D6" w:rsidP="0069648F">
      <w:pPr>
        <w:pStyle w:val="ListParagraph00"/>
        <w:numPr>
          <w:ilvl w:val="0"/>
          <w:numId w:val="5"/>
        </w:numPr>
        <w:spacing w:line="20" w:lineRule="atLeast"/>
        <w:jc w:val="both"/>
        <w:rPr>
          <w:rFonts w:asciiTheme="minorHAnsi" w:hAnsiTheme="minorHAnsi" w:cstheme="minorHAnsi"/>
          <w:sz w:val="22"/>
          <w:szCs w:val="22"/>
          <w:lang w:val="ca-ES"/>
        </w:rPr>
      </w:pPr>
      <w:r w:rsidRPr="0069648F">
        <w:rPr>
          <w:rFonts w:asciiTheme="minorHAnsi" w:hAnsiTheme="minorHAnsi" w:cstheme="minorHAnsi"/>
          <w:sz w:val="22"/>
          <w:szCs w:val="22"/>
          <w:lang w:val="ca-ES"/>
        </w:rPr>
        <w:t>Remat de la col·locació de les proteccions anticaigudes</w:t>
      </w:r>
    </w:p>
    <w:p w14:paraId="102B90D1" w14:textId="77777777" w:rsidR="004C48D6" w:rsidRPr="0069648F" w:rsidRDefault="004C48D6" w:rsidP="0069648F">
      <w:pPr>
        <w:pStyle w:val="ListParagraph00"/>
        <w:numPr>
          <w:ilvl w:val="0"/>
          <w:numId w:val="5"/>
        </w:numPr>
        <w:spacing w:line="20" w:lineRule="atLeast"/>
        <w:jc w:val="both"/>
        <w:rPr>
          <w:rFonts w:asciiTheme="minorHAnsi" w:hAnsiTheme="minorHAnsi" w:cstheme="minorHAnsi"/>
          <w:sz w:val="22"/>
          <w:szCs w:val="22"/>
          <w:lang w:val="ca-ES"/>
        </w:rPr>
      </w:pPr>
      <w:r w:rsidRPr="0069648F">
        <w:rPr>
          <w:rFonts w:asciiTheme="minorHAnsi" w:hAnsiTheme="minorHAnsi" w:cstheme="minorHAnsi"/>
          <w:sz w:val="22"/>
          <w:szCs w:val="22"/>
          <w:lang w:val="ca-ES"/>
        </w:rPr>
        <w:t>Falta eliminar els cartells publicitaris de les parcel·les de propietat de l’Ajuntament</w:t>
      </w:r>
    </w:p>
    <w:p w14:paraId="725F5613" w14:textId="77777777" w:rsidR="004C48D6" w:rsidRPr="0069648F" w:rsidRDefault="004C48D6" w:rsidP="0069648F">
      <w:pPr>
        <w:pStyle w:val="ListParagraph00"/>
        <w:numPr>
          <w:ilvl w:val="0"/>
          <w:numId w:val="5"/>
        </w:numPr>
        <w:spacing w:line="20" w:lineRule="atLeast"/>
        <w:jc w:val="both"/>
        <w:rPr>
          <w:rFonts w:asciiTheme="minorHAnsi" w:hAnsiTheme="minorHAnsi" w:cstheme="minorHAnsi"/>
          <w:sz w:val="22"/>
          <w:szCs w:val="22"/>
          <w:lang w:val="ca-ES"/>
        </w:rPr>
      </w:pPr>
      <w:r w:rsidRPr="0069648F">
        <w:rPr>
          <w:rFonts w:asciiTheme="minorHAnsi" w:hAnsiTheme="minorHAnsi" w:cstheme="minorHAnsi"/>
          <w:sz w:val="22"/>
          <w:szCs w:val="22"/>
          <w:lang w:val="ca-ES"/>
        </w:rPr>
        <w:t>Falta fer una neteja i esbrossa de la totalitat de la Zona Verda de titularitat de l’Ajuntament, així mateix es recomana la neteja de totes les finques de titularitat privada.</w:t>
      </w:r>
    </w:p>
    <w:p w14:paraId="4E7600ED"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200E5ED7" w14:textId="77777777" w:rsidR="004C48D6" w:rsidRPr="0069648F" w:rsidRDefault="004C48D6" w:rsidP="0069648F">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Així mateix, es van detectar una sèrie de repassos menors a executar com ara la substitució de la senyalització viaria definitiva aprovada per carreteres i el tancament del vial de vianants de la Zona Verda Publica del costat Sud, que connecta el vial de la urbanització amb el nucli de Baqu</w:t>
      </w:r>
      <w:r>
        <w:rPr>
          <w:rFonts w:asciiTheme="minorHAnsi" w:hAnsiTheme="minorHAnsi" w:cstheme="minorHAnsi"/>
          <w:sz w:val="22"/>
          <w:szCs w:val="22"/>
        </w:rPr>
        <w:t>e</w:t>
      </w:r>
      <w:r w:rsidRPr="0069648F">
        <w:rPr>
          <w:rFonts w:asciiTheme="minorHAnsi" w:hAnsiTheme="minorHAnsi" w:cstheme="minorHAnsi"/>
          <w:sz w:val="22"/>
          <w:szCs w:val="22"/>
        </w:rPr>
        <w:t>ira, fins a la seva autorització per part de Carreteres.</w:t>
      </w:r>
    </w:p>
    <w:p w14:paraId="6259104E"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0DD37501" w14:textId="77777777" w:rsidR="004C48D6" w:rsidRPr="0069648F" w:rsidRDefault="004C48D6" w:rsidP="0069648F">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D’altra banda cal aportar la proposta de situació i dissenys definitius dels contenidors situats a la part superior de la urbanització, que haurà de ser validada pels Serveis Tècnics municipals.</w:t>
      </w:r>
    </w:p>
    <w:p w14:paraId="043C53BA"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1964A811" w14:textId="77777777" w:rsidR="004C48D6" w:rsidRPr="0069648F" w:rsidRDefault="004C48D6" w:rsidP="0069648F">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En data 26 d’octubre de 2023</w:t>
      </w:r>
      <w:r>
        <w:rPr>
          <w:rFonts w:asciiTheme="minorHAnsi" w:hAnsiTheme="minorHAnsi" w:cstheme="minorHAnsi"/>
          <w:sz w:val="22"/>
          <w:szCs w:val="22"/>
        </w:rPr>
        <w:t>,</w:t>
      </w:r>
      <w:r w:rsidRPr="0069648F">
        <w:rPr>
          <w:rFonts w:asciiTheme="minorHAnsi" w:hAnsiTheme="minorHAnsi" w:cstheme="minorHAnsi"/>
          <w:sz w:val="22"/>
          <w:szCs w:val="22"/>
        </w:rPr>
        <w:t xml:space="preserve"> va </w:t>
      </w:r>
      <w:r>
        <w:rPr>
          <w:rFonts w:asciiTheme="minorHAnsi" w:hAnsiTheme="minorHAnsi" w:cstheme="minorHAnsi"/>
          <w:sz w:val="22"/>
          <w:szCs w:val="22"/>
        </w:rPr>
        <w:t>tenir</w:t>
      </w:r>
      <w:r w:rsidRPr="0069648F">
        <w:rPr>
          <w:rFonts w:asciiTheme="minorHAnsi" w:hAnsiTheme="minorHAnsi" w:cstheme="minorHAnsi"/>
          <w:sz w:val="22"/>
          <w:szCs w:val="22"/>
        </w:rPr>
        <w:t xml:space="preserve"> entrada en aquest ajuntament el certificat de final d’obra, visat pel col·legi d’Enginyers Tècnics Industrials Lleida i signat per Heribert Ramon Martí</w:t>
      </w:r>
      <w:r>
        <w:rPr>
          <w:rFonts w:asciiTheme="minorHAnsi" w:hAnsiTheme="minorHAnsi" w:cstheme="minorHAnsi"/>
          <w:sz w:val="22"/>
          <w:szCs w:val="22"/>
        </w:rPr>
        <w:t xml:space="preserve">, </w:t>
      </w:r>
      <w:r w:rsidRPr="0069648F">
        <w:rPr>
          <w:rFonts w:asciiTheme="minorHAnsi" w:hAnsiTheme="minorHAnsi" w:cstheme="minorHAnsi"/>
          <w:sz w:val="22"/>
          <w:szCs w:val="22"/>
        </w:rPr>
        <w:t>tècnic designat per l’ajuntament per a la direcció de les obres del Pla Especial d’Infraestructures</w:t>
      </w:r>
      <w:r>
        <w:rPr>
          <w:rFonts w:asciiTheme="minorHAnsi" w:hAnsiTheme="minorHAnsi" w:cstheme="minorHAnsi"/>
          <w:sz w:val="22"/>
          <w:szCs w:val="22"/>
        </w:rPr>
        <w:t>,</w:t>
      </w:r>
      <w:r w:rsidRPr="0069648F">
        <w:rPr>
          <w:rFonts w:asciiTheme="minorHAnsi" w:hAnsiTheme="minorHAnsi" w:cstheme="minorHAnsi"/>
          <w:sz w:val="22"/>
          <w:szCs w:val="22"/>
        </w:rPr>
        <w:t xml:space="preserve"> certificant el següent:</w:t>
      </w:r>
    </w:p>
    <w:p w14:paraId="45904F12"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4C363689" w14:textId="77777777" w:rsidR="004C48D6" w:rsidRPr="0069648F" w:rsidRDefault="004C48D6" w:rsidP="0069648F">
      <w:pPr>
        <w:pStyle w:val="ListParagraph00"/>
        <w:numPr>
          <w:ilvl w:val="0"/>
          <w:numId w:val="4"/>
        </w:numPr>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 xml:space="preserve">Que les obres del "Pla Especial d'Infraestructures pel desenvolupament dels plans especials 1-2-3-4-5-6 del nucli de Baqueira (Naut Aran)", i en concret les imputades al PE-2, es troben finalitzades i en disposició de servei d'acord amb l'indicat en el projecte executiu visat núm. 2018/04609 del CETILL, i modificacions reflectides en els plànols adjunts. </w:t>
      </w:r>
    </w:p>
    <w:p w14:paraId="56D70D2B" w14:textId="77777777" w:rsidR="004C48D6" w:rsidRPr="0069648F" w:rsidRDefault="004C48D6" w:rsidP="0069648F">
      <w:pPr>
        <w:pStyle w:val="ListParagraph00"/>
        <w:numPr>
          <w:ilvl w:val="0"/>
          <w:numId w:val="4"/>
        </w:numPr>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 xml:space="preserve">Que la present certificació és una certificació parcial del projecte esmentat, corresponent a les infraestructures imputades al PE-2. </w:t>
      </w:r>
    </w:p>
    <w:p w14:paraId="13211DF0" w14:textId="77777777" w:rsidR="004C48D6" w:rsidRPr="0069648F" w:rsidRDefault="004C48D6" w:rsidP="0069648F">
      <w:pPr>
        <w:pStyle w:val="ListParagraph00"/>
        <w:numPr>
          <w:ilvl w:val="0"/>
          <w:numId w:val="4"/>
        </w:numPr>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 xml:space="preserve">Que el PE-2 no ha executat la xarxa d'evacuació d'aigües pluvials de l'interior de l'àmbit del PE-4. A tal efecte, el PE-2 ha dipositat un aval en caixa a l'Ajuntament de Naut Aran, per import de 24.036,43€ (PEC). </w:t>
      </w:r>
    </w:p>
    <w:p w14:paraId="78864891" w14:textId="77777777" w:rsidR="004C48D6" w:rsidRPr="0069648F" w:rsidRDefault="004C48D6" w:rsidP="0069648F">
      <w:pPr>
        <w:pStyle w:val="ListParagraph00"/>
        <w:numPr>
          <w:ilvl w:val="0"/>
          <w:numId w:val="4"/>
        </w:numPr>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Que les infraestructures contemplades en projecte imputades al PE-2, ascendeixen a un import total de 796.294,40</w:t>
      </w:r>
      <w:r>
        <w:rPr>
          <w:rFonts w:asciiTheme="minorHAnsi" w:hAnsiTheme="minorHAnsi" w:cstheme="minorHAnsi"/>
          <w:sz w:val="22"/>
          <w:szCs w:val="22"/>
        </w:rPr>
        <w:t xml:space="preserve"> </w:t>
      </w:r>
      <w:r w:rsidRPr="0069648F">
        <w:rPr>
          <w:rFonts w:asciiTheme="minorHAnsi" w:hAnsiTheme="minorHAnsi" w:cstheme="minorHAnsi"/>
          <w:sz w:val="22"/>
          <w:szCs w:val="22"/>
        </w:rPr>
        <w:t>€ (PEC). La present certificació parcial, correspon a un 96,98% d'aquest total, per import de 772.257,97</w:t>
      </w:r>
      <w:r>
        <w:rPr>
          <w:rFonts w:asciiTheme="minorHAnsi" w:hAnsiTheme="minorHAnsi" w:cstheme="minorHAnsi"/>
          <w:sz w:val="22"/>
          <w:szCs w:val="22"/>
        </w:rPr>
        <w:t xml:space="preserve"> </w:t>
      </w:r>
      <w:r w:rsidRPr="0069648F">
        <w:rPr>
          <w:rFonts w:asciiTheme="minorHAnsi" w:hAnsiTheme="minorHAnsi" w:cstheme="minorHAnsi"/>
          <w:sz w:val="22"/>
          <w:szCs w:val="22"/>
        </w:rPr>
        <w:t>€ (PEC)</w:t>
      </w:r>
    </w:p>
    <w:p w14:paraId="529ACE59"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17EB06EC" w14:textId="77777777" w:rsidR="004C48D6" w:rsidRPr="0069648F" w:rsidRDefault="004C48D6" w:rsidP="0069648F">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En aquest sentit la Junta de Compensació del Pla Especial 2, ha aportat un aval pel total de la garantia de les obres no executades del Pla Especial d’infraestructures, per un import de 29.084,08</w:t>
      </w:r>
      <w:r>
        <w:rPr>
          <w:rFonts w:asciiTheme="minorHAnsi" w:hAnsiTheme="minorHAnsi" w:cstheme="minorHAnsi"/>
          <w:sz w:val="22"/>
          <w:szCs w:val="22"/>
        </w:rPr>
        <w:t xml:space="preserve"> </w:t>
      </w:r>
      <w:r w:rsidRPr="0069648F">
        <w:rPr>
          <w:rFonts w:asciiTheme="minorHAnsi" w:hAnsiTheme="minorHAnsi" w:cstheme="minorHAnsi"/>
          <w:sz w:val="22"/>
          <w:szCs w:val="22"/>
        </w:rPr>
        <w:t>€, en data 16 de maig de 2023.</w:t>
      </w:r>
    </w:p>
    <w:p w14:paraId="2E75565D"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667F0453" w14:textId="77777777" w:rsidR="004C48D6" w:rsidRPr="0069648F" w:rsidRDefault="004C48D6" w:rsidP="0069648F">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A partir de la recepció de les obres comença el deure de manteniment de la urbanització per part dels promotors de la urbanització, obligació que es transmetrà a la Entitat urbanística de manteniment en què es transformarà l’actual Junta de Compensació.</w:t>
      </w:r>
    </w:p>
    <w:p w14:paraId="4FF12A15" w14:textId="1B851259" w:rsidR="002C05F9" w:rsidRDefault="002C05F9">
      <w:pPr>
        <w:spacing w:line="276" w:lineRule="auto"/>
        <w:rPr>
          <w:rFonts w:asciiTheme="minorHAnsi" w:hAnsiTheme="minorHAnsi" w:cstheme="minorHAnsi"/>
          <w:sz w:val="16"/>
          <w:szCs w:val="16"/>
        </w:rPr>
      </w:pPr>
      <w:r>
        <w:rPr>
          <w:rFonts w:asciiTheme="minorHAnsi" w:hAnsiTheme="minorHAnsi" w:cstheme="minorHAnsi"/>
          <w:sz w:val="16"/>
          <w:szCs w:val="16"/>
        </w:rPr>
        <w:br w:type="page"/>
      </w:r>
    </w:p>
    <w:p w14:paraId="7478764F" w14:textId="77777777" w:rsidR="004C48D6" w:rsidRPr="0069648F" w:rsidRDefault="004C48D6" w:rsidP="0069648F">
      <w:pPr>
        <w:pStyle w:val="Normal01"/>
        <w:pBdr>
          <w:bottom w:val="single" w:sz="4" w:space="1" w:color="auto"/>
        </w:pBdr>
        <w:spacing w:line="20" w:lineRule="atLeast"/>
        <w:jc w:val="both"/>
        <w:rPr>
          <w:rFonts w:asciiTheme="minorHAnsi" w:hAnsiTheme="minorHAnsi" w:cstheme="minorHAnsi"/>
          <w:b/>
          <w:sz w:val="22"/>
          <w:szCs w:val="22"/>
        </w:rPr>
      </w:pPr>
      <w:r w:rsidRPr="0069648F">
        <w:rPr>
          <w:rFonts w:asciiTheme="minorHAnsi" w:hAnsiTheme="minorHAnsi" w:cstheme="minorHAnsi"/>
          <w:b/>
          <w:sz w:val="22"/>
          <w:szCs w:val="22"/>
        </w:rPr>
        <w:lastRenderedPageBreak/>
        <w:t>S’INFORMA</w:t>
      </w:r>
    </w:p>
    <w:p w14:paraId="4C5F98CE" w14:textId="77777777" w:rsidR="004C48D6" w:rsidRPr="0069648F" w:rsidRDefault="004C48D6" w:rsidP="0069648F">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 xml:space="preserve">Per tot l’exposat s’informa </w:t>
      </w:r>
      <w:r w:rsidRPr="0069648F">
        <w:rPr>
          <w:rFonts w:asciiTheme="minorHAnsi" w:hAnsiTheme="minorHAnsi" w:cstheme="minorHAnsi"/>
          <w:b/>
          <w:bCs/>
          <w:sz w:val="22"/>
          <w:szCs w:val="22"/>
        </w:rPr>
        <w:t>FAVORABLEMENT</w:t>
      </w:r>
      <w:r w:rsidRPr="0069648F">
        <w:rPr>
          <w:rFonts w:asciiTheme="minorHAnsi" w:hAnsiTheme="minorHAnsi" w:cstheme="minorHAnsi"/>
          <w:sz w:val="22"/>
          <w:szCs w:val="22"/>
        </w:rPr>
        <w:t xml:space="preserve"> la recepció d’urbanització del PE-2 de Baqueira per part de l’Ajuntament de Naut Aran, </w:t>
      </w:r>
      <w:r w:rsidRPr="0069648F">
        <w:rPr>
          <w:rFonts w:asciiTheme="minorHAnsi" w:hAnsiTheme="minorHAnsi" w:cstheme="minorHAnsi"/>
          <w:b/>
          <w:bCs/>
          <w:sz w:val="22"/>
          <w:szCs w:val="22"/>
        </w:rPr>
        <w:t>SI BÉ AQUESTA QUEDA CONDICIONADA</w:t>
      </w:r>
      <w:r w:rsidRPr="0069648F">
        <w:rPr>
          <w:rFonts w:asciiTheme="minorHAnsi" w:hAnsiTheme="minorHAnsi" w:cstheme="minorHAnsi"/>
          <w:sz w:val="22"/>
          <w:szCs w:val="22"/>
        </w:rPr>
        <w:t xml:space="preserve"> a que es doni per resolts els següents aspectes en un termini màxim, tenint en compte la temporada hivernal que </w:t>
      </w:r>
      <w:r>
        <w:rPr>
          <w:rFonts w:asciiTheme="minorHAnsi" w:hAnsiTheme="minorHAnsi" w:cstheme="minorHAnsi"/>
          <w:sz w:val="22"/>
          <w:szCs w:val="22"/>
        </w:rPr>
        <w:t>s’inicia</w:t>
      </w:r>
      <w:r w:rsidRPr="0069648F">
        <w:rPr>
          <w:rFonts w:asciiTheme="minorHAnsi" w:hAnsiTheme="minorHAnsi" w:cstheme="minorHAnsi"/>
          <w:sz w:val="22"/>
          <w:szCs w:val="22"/>
        </w:rPr>
        <w:t>, de 6 mesos:</w:t>
      </w:r>
    </w:p>
    <w:p w14:paraId="0A75E417"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67BC043F" w14:textId="77777777" w:rsidR="004C48D6" w:rsidRPr="0069648F" w:rsidRDefault="004C48D6" w:rsidP="0069648F">
      <w:pPr>
        <w:pStyle w:val="ListParagraph00"/>
        <w:numPr>
          <w:ilvl w:val="0"/>
          <w:numId w:val="6"/>
        </w:numPr>
        <w:spacing w:line="20" w:lineRule="atLeast"/>
        <w:jc w:val="both"/>
        <w:rPr>
          <w:rFonts w:asciiTheme="minorHAnsi" w:hAnsiTheme="minorHAnsi" w:cstheme="minorHAnsi"/>
          <w:sz w:val="22"/>
          <w:szCs w:val="22"/>
          <w:lang w:val="ca-ES"/>
        </w:rPr>
      </w:pPr>
      <w:r w:rsidRPr="0069648F">
        <w:rPr>
          <w:rFonts w:asciiTheme="minorHAnsi" w:hAnsiTheme="minorHAnsi" w:cstheme="minorHAnsi"/>
          <w:sz w:val="22"/>
          <w:szCs w:val="22"/>
          <w:lang w:val="ca-ES"/>
        </w:rPr>
        <w:t>S’haurà d’aportar compromís signat per part de la Junta de Compensació o Entitat Urbanística de Conservació en què es transformi de reparació de les fissures detectades de l’acabat de formigó del vial</w:t>
      </w:r>
    </w:p>
    <w:p w14:paraId="32FBC013" w14:textId="77777777" w:rsidR="004C48D6" w:rsidRPr="0069648F" w:rsidRDefault="004C48D6" w:rsidP="0069648F">
      <w:pPr>
        <w:pStyle w:val="ListParagraph00"/>
        <w:numPr>
          <w:ilvl w:val="0"/>
          <w:numId w:val="6"/>
        </w:numPr>
        <w:spacing w:line="20" w:lineRule="atLeast"/>
        <w:jc w:val="both"/>
        <w:rPr>
          <w:rFonts w:asciiTheme="minorHAnsi" w:hAnsiTheme="minorHAnsi" w:cstheme="minorHAnsi"/>
          <w:sz w:val="22"/>
          <w:szCs w:val="22"/>
          <w:lang w:val="ca-ES"/>
        </w:rPr>
      </w:pPr>
      <w:r w:rsidRPr="0069648F">
        <w:rPr>
          <w:rFonts w:asciiTheme="minorHAnsi" w:hAnsiTheme="minorHAnsi" w:cstheme="minorHAnsi"/>
          <w:sz w:val="22"/>
          <w:szCs w:val="22"/>
          <w:lang w:val="ca-ES"/>
        </w:rPr>
        <w:t>S’haurà de col·locar les proteccions anticaigudes de les zones publiques donant compliment al Codi Tècnic de l’Edificació.</w:t>
      </w:r>
    </w:p>
    <w:p w14:paraId="7F0474E9" w14:textId="77777777" w:rsidR="004C48D6" w:rsidRPr="0069648F" w:rsidRDefault="004C48D6" w:rsidP="0069648F">
      <w:pPr>
        <w:pStyle w:val="ListParagraph00"/>
        <w:numPr>
          <w:ilvl w:val="0"/>
          <w:numId w:val="6"/>
        </w:numPr>
        <w:spacing w:line="20" w:lineRule="atLeast"/>
        <w:jc w:val="both"/>
        <w:rPr>
          <w:rFonts w:asciiTheme="minorHAnsi" w:hAnsiTheme="minorHAnsi" w:cstheme="minorHAnsi"/>
          <w:sz w:val="22"/>
          <w:szCs w:val="22"/>
          <w:lang w:val="ca-ES"/>
        </w:rPr>
      </w:pPr>
      <w:r w:rsidRPr="0069648F">
        <w:rPr>
          <w:rFonts w:asciiTheme="minorHAnsi" w:hAnsiTheme="minorHAnsi" w:cstheme="minorHAnsi"/>
          <w:sz w:val="22"/>
          <w:szCs w:val="22"/>
          <w:lang w:val="ca-ES"/>
        </w:rPr>
        <w:t>S’eliminaran els cartells publicitaris de les parcel·les de propietat de l’Ajuntament. En tot cas, es podran traslladar per situar-los sobre terrenys privats.</w:t>
      </w:r>
    </w:p>
    <w:p w14:paraId="690610F1" w14:textId="77777777" w:rsidR="004C48D6" w:rsidRPr="0069648F" w:rsidRDefault="004C48D6" w:rsidP="0069648F">
      <w:pPr>
        <w:pStyle w:val="ListParagraph00"/>
        <w:numPr>
          <w:ilvl w:val="0"/>
          <w:numId w:val="6"/>
        </w:numPr>
        <w:spacing w:line="20" w:lineRule="atLeast"/>
        <w:jc w:val="both"/>
        <w:rPr>
          <w:rFonts w:asciiTheme="minorHAnsi" w:hAnsiTheme="minorHAnsi" w:cstheme="minorHAnsi"/>
          <w:sz w:val="22"/>
          <w:szCs w:val="22"/>
          <w:lang w:val="ca-ES"/>
        </w:rPr>
      </w:pPr>
      <w:r w:rsidRPr="0069648F">
        <w:rPr>
          <w:rFonts w:asciiTheme="minorHAnsi" w:hAnsiTheme="minorHAnsi" w:cstheme="minorHAnsi"/>
          <w:sz w:val="22"/>
          <w:szCs w:val="22"/>
          <w:lang w:val="ca-ES"/>
        </w:rPr>
        <w:t>S’haurà de fer una neteja i esbrossa de la totalitat de la Zona Verda de titularitat de l’Ajuntament, així mateix es recomana la neteja de totes les finques de titularitat privada.</w:t>
      </w:r>
    </w:p>
    <w:p w14:paraId="28C4E8F6"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2529DF10" w14:textId="77777777" w:rsidR="004C48D6" w:rsidRPr="0069648F" w:rsidRDefault="004C48D6" w:rsidP="0069648F">
      <w:pPr>
        <w:pStyle w:val="Normal01"/>
        <w:spacing w:line="20" w:lineRule="atLeast"/>
        <w:jc w:val="both"/>
        <w:rPr>
          <w:rFonts w:asciiTheme="minorHAnsi" w:hAnsiTheme="minorHAnsi" w:cstheme="minorHAnsi"/>
          <w:sz w:val="22"/>
          <w:szCs w:val="22"/>
        </w:rPr>
      </w:pPr>
      <w:r>
        <w:rPr>
          <w:rFonts w:asciiTheme="minorHAnsi" w:hAnsiTheme="minorHAnsi" w:cstheme="minorHAnsi"/>
          <w:sz w:val="22"/>
          <w:szCs w:val="22"/>
        </w:rPr>
        <w:t>Igualment</w:t>
      </w:r>
      <w:r w:rsidRPr="0069648F">
        <w:rPr>
          <w:rFonts w:asciiTheme="minorHAnsi" w:hAnsiTheme="minorHAnsi" w:cstheme="minorHAnsi"/>
          <w:sz w:val="22"/>
          <w:szCs w:val="22"/>
        </w:rPr>
        <w:t>, en aquest termini es col·locarà la senyalització vi</w:t>
      </w:r>
      <w:r>
        <w:rPr>
          <w:rFonts w:asciiTheme="minorHAnsi" w:hAnsiTheme="minorHAnsi" w:cstheme="minorHAnsi"/>
          <w:sz w:val="22"/>
          <w:szCs w:val="22"/>
        </w:rPr>
        <w:t>à</w:t>
      </w:r>
      <w:r w:rsidRPr="0069648F">
        <w:rPr>
          <w:rFonts w:asciiTheme="minorHAnsi" w:hAnsiTheme="minorHAnsi" w:cstheme="minorHAnsi"/>
          <w:sz w:val="22"/>
          <w:szCs w:val="22"/>
        </w:rPr>
        <w:t>ria d’acord amb els requeriments efectuats pel Servei Territorial de Carreteres de Lleida.</w:t>
      </w:r>
    </w:p>
    <w:p w14:paraId="525F3D68"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2AC39B65" w14:textId="77777777" w:rsidR="004C48D6" w:rsidRPr="0069648F" w:rsidRDefault="004C48D6" w:rsidP="0069648F">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Es tancarà de manera immediata el vial de vianants situat a la zona verda pública del costat sud, que connecta la urbanització amb el nucli de Baqu</w:t>
      </w:r>
      <w:r>
        <w:rPr>
          <w:rFonts w:asciiTheme="minorHAnsi" w:hAnsiTheme="minorHAnsi" w:cstheme="minorHAnsi"/>
          <w:sz w:val="22"/>
          <w:szCs w:val="22"/>
        </w:rPr>
        <w:t>e</w:t>
      </w:r>
      <w:r w:rsidRPr="0069648F">
        <w:rPr>
          <w:rFonts w:asciiTheme="minorHAnsi" w:hAnsiTheme="minorHAnsi" w:cstheme="minorHAnsi"/>
          <w:sz w:val="22"/>
          <w:szCs w:val="22"/>
        </w:rPr>
        <w:t>ira fins a obtenir l’autorització pertinent per part del Servei Territorial de Carreteres de Lleida.</w:t>
      </w:r>
    </w:p>
    <w:p w14:paraId="2D2D38A6"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3AE312AB" w14:textId="77777777" w:rsidR="004C48D6" w:rsidRPr="0069648F" w:rsidRDefault="004C48D6" w:rsidP="0069648F">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Un cop presentat l’estudi per a la col·locació i integració dels actuals contenidors d’escombraries situats en la part superior de l’àmbit, i aprovat pels Serveis Tècnics municipals, es procedirà a la seva execució.</w:t>
      </w:r>
    </w:p>
    <w:p w14:paraId="34500636"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7D0B0228" w14:textId="77777777" w:rsidR="004C48D6" w:rsidRPr="0069648F" w:rsidRDefault="004C48D6" w:rsidP="0069648F">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Es recorda, que tenint en compte l’As-Built presentat del Projecte d’urbanització executat, caldrà realitzar l’actualització cadastral de totes les parcel·les del sector, per tal de reflectir els ajustos que s’hagin produït a l’obra.</w:t>
      </w:r>
    </w:p>
    <w:p w14:paraId="2A5EAFBE" w14:textId="77777777" w:rsidR="004C48D6" w:rsidRPr="008E1BA8" w:rsidRDefault="004C48D6" w:rsidP="0069648F">
      <w:pPr>
        <w:pStyle w:val="Normal01"/>
        <w:spacing w:line="20" w:lineRule="atLeast"/>
        <w:jc w:val="both"/>
        <w:rPr>
          <w:rFonts w:asciiTheme="minorHAnsi" w:hAnsiTheme="minorHAnsi" w:cstheme="minorHAnsi"/>
          <w:sz w:val="16"/>
          <w:szCs w:val="16"/>
        </w:rPr>
      </w:pPr>
    </w:p>
    <w:p w14:paraId="0D88E591" w14:textId="77777777" w:rsidR="004C48D6" w:rsidRPr="0069648F" w:rsidRDefault="004C48D6" w:rsidP="0069648F">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Quan a la sol·licitud d’instal·lació de barreres de control d’accés per a vehicles per part de la Junta de Compensació, caldrà aportar un estudi per tal que pugui ser valorat pels Serveis Tècnics i, si és el cas, pugui ser autoritzada per l’Ajuntament de Naut Aran.</w:t>
      </w:r>
    </w:p>
    <w:p w14:paraId="57DBA179" w14:textId="77777777" w:rsidR="004C48D6" w:rsidRPr="008E1BA8" w:rsidRDefault="004C48D6" w:rsidP="0069648F">
      <w:pPr>
        <w:pStyle w:val="Normal01"/>
        <w:spacing w:line="20" w:lineRule="atLeast"/>
        <w:jc w:val="both"/>
        <w:rPr>
          <w:rFonts w:asciiTheme="minorHAnsi" w:hAnsiTheme="minorHAnsi" w:cstheme="minorHAnsi"/>
          <w:sz w:val="16"/>
          <w:szCs w:val="16"/>
        </w:rPr>
      </w:pPr>
    </w:p>
    <w:bookmarkEnd w:id="4"/>
    <w:p w14:paraId="1FCE88D5" w14:textId="77777777" w:rsidR="004C48D6" w:rsidRPr="0069648F" w:rsidRDefault="004C48D6" w:rsidP="0069648F">
      <w:pPr>
        <w:pStyle w:val="Normal10"/>
        <w:spacing w:line="20" w:lineRule="atLeast"/>
        <w:rPr>
          <w:rFonts w:asciiTheme="minorHAnsi" w:hAnsiTheme="minorHAnsi" w:cstheme="minorHAnsi"/>
          <w:sz w:val="22"/>
          <w:szCs w:val="22"/>
        </w:rPr>
      </w:pPr>
      <w:r w:rsidRPr="0069648F">
        <w:rPr>
          <w:rFonts w:asciiTheme="minorHAnsi" w:hAnsiTheme="minorHAnsi" w:cstheme="minorHAnsi"/>
          <w:sz w:val="22"/>
          <w:szCs w:val="22"/>
        </w:rPr>
        <w:t xml:space="preserve">La Junta de Govern Local, per </w:t>
      </w:r>
      <w:r w:rsidRPr="0069648F">
        <w:rPr>
          <w:rFonts w:asciiTheme="minorHAnsi" w:hAnsiTheme="minorHAnsi" w:cstheme="minorHAnsi"/>
          <w:b/>
          <w:sz w:val="22"/>
          <w:szCs w:val="22"/>
        </w:rPr>
        <w:t>UNANIMITAT</w:t>
      </w:r>
      <w:r w:rsidRPr="0069648F">
        <w:rPr>
          <w:rFonts w:asciiTheme="minorHAnsi" w:hAnsiTheme="minorHAnsi" w:cstheme="minorHAnsi"/>
          <w:sz w:val="22"/>
          <w:szCs w:val="22"/>
        </w:rPr>
        <w:t xml:space="preserve"> dels assistents, acorda:</w:t>
      </w:r>
    </w:p>
    <w:p w14:paraId="5164201B" w14:textId="77777777" w:rsidR="004C48D6" w:rsidRPr="008E1BA8" w:rsidRDefault="004C48D6" w:rsidP="0069648F">
      <w:pPr>
        <w:pStyle w:val="Normal10"/>
        <w:spacing w:line="20" w:lineRule="atLeast"/>
        <w:rPr>
          <w:rFonts w:asciiTheme="minorHAnsi" w:hAnsiTheme="minorHAnsi" w:cstheme="minorHAnsi"/>
          <w:sz w:val="16"/>
          <w:szCs w:val="16"/>
        </w:rPr>
      </w:pPr>
    </w:p>
    <w:p w14:paraId="093085A7" w14:textId="77777777" w:rsidR="004C48D6" w:rsidRPr="00123896" w:rsidRDefault="004C48D6" w:rsidP="00123896">
      <w:pPr>
        <w:pStyle w:val="Normal01"/>
        <w:spacing w:line="20" w:lineRule="atLeast"/>
        <w:jc w:val="both"/>
        <w:rPr>
          <w:rFonts w:asciiTheme="minorHAnsi" w:hAnsiTheme="minorHAnsi" w:cstheme="minorHAnsi"/>
          <w:sz w:val="22"/>
          <w:szCs w:val="22"/>
        </w:rPr>
      </w:pPr>
      <w:r w:rsidRPr="0069648F">
        <w:rPr>
          <w:rFonts w:asciiTheme="minorHAnsi" w:hAnsiTheme="minorHAnsi" w:cstheme="minorHAnsi"/>
          <w:b/>
          <w:bCs/>
          <w:sz w:val="22"/>
          <w:szCs w:val="22"/>
        </w:rPr>
        <w:t xml:space="preserve">Primer.- </w:t>
      </w:r>
      <w:r w:rsidRPr="00102577">
        <w:rPr>
          <w:rFonts w:asciiTheme="minorHAnsi" w:hAnsiTheme="minorHAnsi" w:cstheme="minorHAnsi"/>
          <w:sz w:val="22"/>
          <w:szCs w:val="22"/>
        </w:rPr>
        <w:t xml:space="preserve">Aprovar la </w:t>
      </w:r>
      <w:r w:rsidRPr="0069648F">
        <w:rPr>
          <w:rFonts w:asciiTheme="minorHAnsi" w:hAnsiTheme="minorHAnsi" w:cstheme="minorHAnsi"/>
          <w:sz w:val="22"/>
          <w:szCs w:val="22"/>
        </w:rPr>
        <w:t>recepció de les obres d’urbanització del Pla Especial 2 Cota 1500, de Baqueira</w:t>
      </w:r>
      <w:r>
        <w:rPr>
          <w:rFonts w:asciiTheme="minorHAnsi" w:hAnsiTheme="minorHAnsi" w:cstheme="minorHAnsi"/>
          <w:szCs w:val="22"/>
        </w:rPr>
        <w:t xml:space="preserve">, </w:t>
      </w:r>
      <w:r w:rsidRPr="00123896">
        <w:rPr>
          <w:rFonts w:asciiTheme="minorHAnsi" w:hAnsiTheme="minorHAnsi" w:cstheme="minorHAnsi"/>
          <w:sz w:val="22"/>
          <w:szCs w:val="22"/>
        </w:rPr>
        <w:t>CONDICIONADA</w:t>
      </w:r>
      <w:r>
        <w:rPr>
          <w:rFonts w:asciiTheme="minorHAnsi" w:hAnsiTheme="minorHAnsi" w:cstheme="minorHAnsi"/>
          <w:sz w:val="22"/>
          <w:szCs w:val="22"/>
        </w:rPr>
        <w:t xml:space="preserve"> a la resolució dels aspectes següents,</w:t>
      </w:r>
      <w:r w:rsidRPr="00123896">
        <w:rPr>
          <w:rFonts w:asciiTheme="minorHAnsi" w:hAnsiTheme="minorHAnsi" w:cstheme="minorHAnsi"/>
          <w:sz w:val="22"/>
          <w:szCs w:val="22"/>
        </w:rPr>
        <w:t xml:space="preserve"> en un termini màxim</w:t>
      </w:r>
      <w:r>
        <w:rPr>
          <w:rFonts w:asciiTheme="minorHAnsi" w:hAnsiTheme="minorHAnsi" w:cstheme="minorHAnsi"/>
          <w:sz w:val="22"/>
          <w:szCs w:val="22"/>
        </w:rPr>
        <w:t xml:space="preserve"> de 6 mesos</w:t>
      </w:r>
      <w:r w:rsidRPr="00123896">
        <w:rPr>
          <w:rFonts w:asciiTheme="minorHAnsi" w:hAnsiTheme="minorHAnsi" w:cstheme="minorHAnsi"/>
          <w:sz w:val="22"/>
          <w:szCs w:val="22"/>
        </w:rPr>
        <w:t>, tenint en compte la temporada hivernal que s’inicia:</w:t>
      </w:r>
    </w:p>
    <w:p w14:paraId="258402FA" w14:textId="77777777" w:rsidR="004C48D6" w:rsidRPr="008E1BA8" w:rsidRDefault="004C48D6" w:rsidP="00123896">
      <w:pPr>
        <w:pStyle w:val="Normal01"/>
        <w:spacing w:line="20" w:lineRule="atLeast"/>
        <w:jc w:val="both"/>
        <w:rPr>
          <w:rFonts w:asciiTheme="minorHAnsi" w:hAnsiTheme="minorHAnsi" w:cstheme="minorHAnsi"/>
          <w:sz w:val="16"/>
          <w:szCs w:val="16"/>
        </w:rPr>
      </w:pPr>
    </w:p>
    <w:p w14:paraId="54730A35" w14:textId="77777777" w:rsidR="004C48D6" w:rsidRPr="00123896" w:rsidRDefault="004C48D6" w:rsidP="00123896">
      <w:pPr>
        <w:pStyle w:val="ListParagraph00"/>
        <w:numPr>
          <w:ilvl w:val="0"/>
          <w:numId w:val="7"/>
        </w:numPr>
        <w:spacing w:line="20" w:lineRule="atLeast"/>
        <w:jc w:val="both"/>
        <w:rPr>
          <w:rFonts w:asciiTheme="minorHAnsi" w:hAnsiTheme="minorHAnsi" w:cstheme="minorHAnsi"/>
          <w:sz w:val="22"/>
          <w:szCs w:val="22"/>
          <w:lang w:val="ca-ES"/>
        </w:rPr>
      </w:pPr>
      <w:r>
        <w:rPr>
          <w:rFonts w:asciiTheme="minorHAnsi" w:hAnsiTheme="minorHAnsi" w:cstheme="minorHAnsi"/>
          <w:sz w:val="22"/>
          <w:szCs w:val="22"/>
          <w:lang w:val="ca-ES"/>
        </w:rPr>
        <w:t xml:space="preserve">Aportació del </w:t>
      </w:r>
      <w:r w:rsidRPr="00123896">
        <w:rPr>
          <w:rFonts w:asciiTheme="minorHAnsi" w:hAnsiTheme="minorHAnsi" w:cstheme="minorHAnsi"/>
          <w:sz w:val="22"/>
          <w:szCs w:val="22"/>
          <w:lang w:val="ca-ES"/>
        </w:rPr>
        <w:t>compromís signat per part de la Junta de Compensació o Entitat Urbanística de Conservació en què es transformi de reparació de les fissures detectades de l’acabat de formigó del vial</w:t>
      </w:r>
      <w:r>
        <w:rPr>
          <w:rFonts w:asciiTheme="minorHAnsi" w:hAnsiTheme="minorHAnsi" w:cstheme="minorHAnsi"/>
          <w:sz w:val="22"/>
          <w:szCs w:val="22"/>
          <w:lang w:val="ca-ES"/>
        </w:rPr>
        <w:t>;</w:t>
      </w:r>
    </w:p>
    <w:p w14:paraId="5C5B87D7" w14:textId="77777777" w:rsidR="004C48D6" w:rsidRPr="00123896" w:rsidRDefault="004C48D6" w:rsidP="00123896">
      <w:pPr>
        <w:pStyle w:val="ListParagraph00"/>
        <w:numPr>
          <w:ilvl w:val="0"/>
          <w:numId w:val="7"/>
        </w:numPr>
        <w:spacing w:line="20" w:lineRule="atLeast"/>
        <w:jc w:val="both"/>
        <w:rPr>
          <w:rFonts w:asciiTheme="minorHAnsi" w:hAnsiTheme="minorHAnsi" w:cstheme="minorHAnsi"/>
          <w:sz w:val="22"/>
          <w:szCs w:val="22"/>
          <w:lang w:val="ca-ES"/>
        </w:rPr>
      </w:pPr>
      <w:r>
        <w:rPr>
          <w:rFonts w:asciiTheme="minorHAnsi" w:hAnsiTheme="minorHAnsi" w:cstheme="minorHAnsi"/>
          <w:sz w:val="22"/>
          <w:szCs w:val="22"/>
          <w:lang w:val="ca-ES"/>
        </w:rPr>
        <w:t xml:space="preserve">Col·locació de </w:t>
      </w:r>
      <w:r w:rsidRPr="00123896">
        <w:rPr>
          <w:rFonts w:asciiTheme="minorHAnsi" w:hAnsiTheme="minorHAnsi" w:cstheme="minorHAnsi"/>
          <w:sz w:val="22"/>
          <w:szCs w:val="22"/>
          <w:lang w:val="ca-ES"/>
        </w:rPr>
        <w:t>les proteccions anticaigudes de les zones p</w:t>
      </w:r>
      <w:r>
        <w:rPr>
          <w:rFonts w:asciiTheme="minorHAnsi" w:hAnsiTheme="minorHAnsi" w:cstheme="minorHAnsi"/>
          <w:sz w:val="22"/>
          <w:szCs w:val="22"/>
          <w:lang w:val="ca-ES"/>
        </w:rPr>
        <w:t>ú</w:t>
      </w:r>
      <w:r w:rsidRPr="00123896">
        <w:rPr>
          <w:rFonts w:asciiTheme="minorHAnsi" w:hAnsiTheme="minorHAnsi" w:cstheme="minorHAnsi"/>
          <w:sz w:val="22"/>
          <w:szCs w:val="22"/>
          <w:lang w:val="ca-ES"/>
        </w:rPr>
        <w:t>bliques</w:t>
      </w:r>
      <w:r>
        <w:rPr>
          <w:rFonts w:asciiTheme="minorHAnsi" w:hAnsiTheme="minorHAnsi" w:cstheme="minorHAnsi"/>
          <w:sz w:val="22"/>
          <w:szCs w:val="22"/>
          <w:lang w:val="ca-ES"/>
        </w:rPr>
        <w:t>,</w:t>
      </w:r>
      <w:r w:rsidRPr="00123896">
        <w:rPr>
          <w:rFonts w:asciiTheme="minorHAnsi" w:hAnsiTheme="minorHAnsi" w:cstheme="minorHAnsi"/>
          <w:sz w:val="22"/>
          <w:szCs w:val="22"/>
          <w:lang w:val="ca-ES"/>
        </w:rPr>
        <w:t xml:space="preserve"> donant compliment al Codi Tècnic de l’Edificació</w:t>
      </w:r>
      <w:r>
        <w:rPr>
          <w:rFonts w:asciiTheme="minorHAnsi" w:hAnsiTheme="minorHAnsi" w:cstheme="minorHAnsi"/>
          <w:sz w:val="22"/>
          <w:szCs w:val="22"/>
          <w:lang w:val="ca-ES"/>
        </w:rPr>
        <w:t>;</w:t>
      </w:r>
    </w:p>
    <w:p w14:paraId="3E773539" w14:textId="77777777" w:rsidR="004C48D6" w:rsidRPr="00123896" w:rsidRDefault="004C48D6" w:rsidP="00123896">
      <w:pPr>
        <w:pStyle w:val="ListParagraph00"/>
        <w:numPr>
          <w:ilvl w:val="0"/>
          <w:numId w:val="7"/>
        </w:numPr>
        <w:spacing w:line="20" w:lineRule="atLeast"/>
        <w:jc w:val="both"/>
        <w:rPr>
          <w:rFonts w:asciiTheme="minorHAnsi" w:hAnsiTheme="minorHAnsi" w:cstheme="minorHAnsi"/>
          <w:sz w:val="22"/>
          <w:szCs w:val="22"/>
          <w:lang w:val="ca-ES"/>
        </w:rPr>
      </w:pPr>
      <w:r>
        <w:rPr>
          <w:rFonts w:asciiTheme="minorHAnsi" w:hAnsiTheme="minorHAnsi" w:cstheme="minorHAnsi"/>
          <w:sz w:val="22"/>
          <w:szCs w:val="22"/>
          <w:lang w:val="ca-ES"/>
        </w:rPr>
        <w:t xml:space="preserve">Eliminació dels </w:t>
      </w:r>
      <w:r w:rsidRPr="00123896">
        <w:rPr>
          <w:rFonts w:asciiTheme="minorHAnsi" w:hAnsiTheme="minorHAnsi" w:cstheme="minorHAnsi"/>
          <w:sz w:val="22"/>
          <w:szCs w:val="22"/>
          <w:lang w:val="ca-ES"/>
        </w:rPr>
        <w:t>cartells publicitaris de les parcel·les de propietat de l’Ajuntament. En tot cas, es podran traslladar per situar-los sobre terrenys privats</w:t>
      </w:r>
      <w:r>
        <w:rPr>
          <w:rFonts w:asciiTheme="minorHAnsi" w:hAnsiTheme="minorHAnsi" w:cstheme="minorHAnsi"/>
          <w:sz w:val="22"/>
          <w:szCs w:val="22"/>
          <w:lang w:val="ca-ES"/>
        </w:rPr>
        <w:t>;</w:t>
      </w:r>
    </w:p>
    <w:p w14:paraId="7E4197AE" w14:textId="77777777" w:rsidR="004C48D6" w:rsidRPr="00123896" w:rsidRDefault="004C48D6" w:rsidP="00123896">
      <w:pPr>
        <w:pStyle w:val="ListParagraph00"/>
        <w:numPr>
          <w:ilvl w:val="0"/>
          <w:numId w:val="7"/>
        </w:numPr>
        <w:spacing w:line="20" w:lineRule="atLeast"/>
        <w:jc w:val="both"/>
        <w:rPr>
          <w:rFonts w:asciiTheme="minorHAnsi" w:hAnsiTheme="minorHAnsi" w:cstheme="minorHAnsi"/>
          <w:sz w:val="22"/>
          <w:szCs w:val="22"/>
          <w:lang w:val="ca-ES"/>
        </w:rPr>
      </w:pPr>
      <w:r>
        <w:rPr>
          <w:rFonts w:asciiTheme="minorHAnsi" w:hAnsiTheme="minorHAnsi" w:cstheme="minorHAnsi"/>
          <w:sz w:val="22"/>
          <w:szCs w:val="22"/>
          <w:lang w:val="ca-ES"/>
        </w:rPr>
        <w:t>Netejar i esbrossar</w:t>
      </w:r>
      <w:r w:rsidRPr="00123896">
        <w:rPr>
          <w:rFonts w:asciiTheme="minorHAnsi" w:hAnsiTheme="minorHAnsi" w:cstheme="minorHAnsi"/>
          <w:sz w:val="22"/>
          <w:szCs w:val="22"/>
          <w:lang w:val="ca-ES"/>
        </w:rPr>
        <w:t xml:space="preserve"> la totalitat de la Zona Verda de </w:t>
      </w:r>
      <w:r>
        <w:rPr>
          <w:rFonts w:asciiTheme="minorHAnsi" w:hAnsiTheme="minorHAnsi" w:cstheme="minorHAnsi"/>
          <w:sz w:val="22"/>
          <w:szCs w:val="22"/>
          <w:lang w:val="ca-ES"/>
        </w:rPr>
        <w:t>propietat</w:t>
      </w:r>
      <w:r w:rsidRPr="00123896">
        <w:rPr>
          <w:rFonts w:asciiTheme="minorHAnsi" w:hAnsiTheme="minorHAnsi" w:cstheme="minorHAnsi"/>
          <w:sz w:val="22"/>
          <w:szCs w:val="22"/>
          <w:lang w:val="ca-ES"/>
        </w:rPr>
        <w:t xml:space="preserve"> de l’Ajuntament, així mateix es recomana la neteja de totes les finques de titularitat privada.</w:t>
      </w:r>
    </w:p>
    <w:p w14:paraId="3564F575" w14:textId="77777777" w:rsidR="004C48D6" w:rsidRPr="008E1BA8" w:rsidRDefault="004C48D6" w:rsidP="0069648F">
      <w:pPr>
        <w:pStyle w:val="Normal10"/>
        <w:spacing w:line="20" w:lineRule="atLeast"/>
        <w:rPr>
          <w:rFonts w:asciiTheme="minorHAnsi" w:hAnsiTheme="minorHAnsi" w:cstheme="minorHAnsi"/>
          <w:b/>
          <w:bCs/>
          <w:sz w:val="16"/>
          <w:szCs w:val="16"/>
        </w:rPr>
      </w:pPr>
    </w:p>
    <w:p w14:paraId="7D295E18" w14:textId="77777777" w:rsidR="004C48D6" w:rsidRPr="00102577" w:rsidRDefault="004C48D6" w:rsidP="00123896">
      <w:pPr>
        <w:pStyle w:val="Normal01"/>
        <w:spacing w:line="20" w:lineRule="atLeast"/>
        <w:jc w:val="both"/>
        <w:rPr>
          <w:rFonts w:asciiTheme="minorHAnsi" w:hAnsiTheme="minorHAnsi" w:cstheme="minorHAnsi"/>
          <w:bCs/>
          <w:sz w:val="22"/>
          <w:szCs w:val="22"/>
        </w:rPr>
      </w:pPr>
      <w:r w:rsidRPr="0069648F">
        <w:rPr>
          <w:rFonts w:asciiTheme="minorHAnsi" w:hAnsiTheme="minorHAnsi" w:cstheme="minorHAnsi"/>
          <w:b/>
          <w:sz w:val="22"/>
          <w:szCs w:val="22"/>
        </w:rPr>
        <w:t xml:space="preserve">Segon.- </w:t>
      </w:r>
      <w:r w:rsidRPr="00102577">
        <w:rPr>
          <w:rFonts w:asciiTheme="minorHAnsi" w:hAnsiTheme="minorHAnsi" w:cstheme="minorHAnsi"/>
          <w:bCs/>
          <w:sz w:val="22"/>
          <w:szCs w:val="22"/>
        </w:rPr>
        <w:t>S’hauran de tenir en compte els següents aspectes de l’informe de l’arquitecte municipal:</w:t>
      </w:r>
    </w:p>
    <w:p w14:paraId="370BC1B2" w14:textId="77777777" w:rsidR="004C48D6" w:rsidRPr="0069648F" w:rsidRDefault="004C48D6" w:rsidP="00102577">
      <w:pPr>
        <w:pStyle w:val="Normal01"/>
        <w:numPr>
          <w:ilvl w:val="0"/>
          <w:numId w:val="8"/>
        </w:numPr>
        <w:spacing w:line="20" w:lineRule="atLeast"/>
        <w:jc w:val="both"/>
        <w:rPr>
          <w:rFonts w:asciiTheme="minorHAnsi" w:hAnsiTheme="minorHAnsi" w:cstheme="minorHAnsi"/>
          <w:sz w:val="22"/>
          <w:szCs w:val="22"/>
        </w:rPr>
      </w:pPr>
      <w:r>
        <w:rPr>
          <w:rFonts w:asciiTheme="minorHAnsi" w:hAnsiTheme="minorHAnsi" w:cstheme="minorHAnsi"/>
          <w:sz w:val="22"/>
          <w:szCs w:val="22"/>
        </w:rPr>
        <w:lastRenderedPageBreak/>
        <w:t>E</w:t>
      </w:r>
      <w:r w:rsidRPr="0069648F">
        <w:rPr>
          <w:rFonts w:asciiTheme="minorHAnsi" w:hAnsiTheme="minorHAnsi" w:cstheme="minorHAnsi"/>
          <w:sz w:val="22"/>
          <w:szCs w:val="22"/>
        </w:rPr>
        <w:t>n aquest termini</w:t>
      </w:r>
      <w:r>
        <w:rPr>
          <w:rFonts w:asciiTheme="minorHAnsi" w:hAnsiTheme="minorHAnsi" w:cstheme="minorHAnsi"/>
          <w:sz w:val="22"/>
          <w:szCs w:val="22"/>
        </w:rPr>
        <w:t>,</w:t>
      </w:r>
      <w:r w:rsidRPr="0069648F">
        <w:rPr>
          <w:rFonts w:asciiTheme="minorHAnsi" w:hAnsiTheme="minorHAnsi" w:cstheme="minorHAnsi"/>
          <w:sz w:val="22"/>
          <w:szCs w:val="22"/>
        </w:rPr>
        <w:t xml:space="preserve"> es col·locarà la senyalització vi</w:t>
      </w:r>
      <w:r>
        <w:rPr>
          <w:rFonts w:asciiTheme="minorHAnsi" w:hAnsiTheme="minorHAnsi" w:cstheme="minorHAnsi"/>
          <w:sz w:val="22"/>
          <w:szCs w:val="22"/>
        </w:rPr>
        <w:t>à</w:t>
      </w:r>
      <w:r w:rsidRPr="0069648F">
        <w:rPr>
          <w:rFonts w:asciiTheme="minorHAnsi" w:hAnsiTheme="minorHAnsi" w:cstheme="minorHAnsi"/>
          <w:sz w:val="22"/>
          <w:szCs w:val="22"/>
        </w:rPr>
        <w:t>ria d’acord amb els requeriments efectuats pel Servei Territorial de Carreteres de Lleida</w:t>
      </w:r>
      <w:r>
        <w:rPr>
          <w:rFonts w:asciiTheme="minorHAnsi" w:hAnsiTheme="minorHAnsi" w:cstheme="minorHAnsi"/>
          <w:sz w:val="22"/>
          <w:szCs w:val="22"/>
        </w:rPr>
        <w:t>;</w:t>
      </w:r>
    </w:p>
    <w:p w14:paraId="5912909F" w14:textId="77777777" w:rsidR="004C48D6" w:rsidRPr="0069648F" w:rsidRDefault="004C48D6" w:rsidP="00102577">
      <w:pPr>
        <w:pStyle w:val="Normal01"/>
        <w:numPr>
          <w:ilvl w:val="0"/>
          <w:numId w:val="8"/>
        </w:numPr>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Es tancarà de manera immediata el vial de vianants situat a la zona verda pública del costat sud, que connecta la urbanització amb el nucli de Baqu</w:t>
      </w:r>
      <w:r>
        <w:rPr>
          <w:rFonts w:asciiTheme="minorHAnsi" w:hAnsiTheme="minorHAnsi" w:cstheme="minorHAnsi"/>
          <w:sz w:val="22"/>
          <w:szCs w:val="22"/>
        </w:rPr>
        <w:t>e</w:t>
      </w:r>
      <w:r w:rsidRPr="0069648F">
        <w:rPr>
          <w:rFonts w:asciiTheme="minorHAnsi" w:hAnsiTheme="minorHAnsi" w:cstheme="minorHAnsi"/>
          <w:sz w:val="22"/>
          <w:szCs w:val="22"/>
        </w:rPr>
        <w:t>ira</w:t>
      </w:r>
      <w:r>
        <w:rPr>
          <w:rFonts w:asciiTheme="minorHAnsi" w:hAnsiTheme="minorHAnsi" w:cstheme="minorHAnsi"/>
          <w:sz w:val="22"/>
          <w:szCs w:val="22"/>
        </w:rPr>
        <w:t>,</w:t>
      </w:r>
      <w:r w:rsidRPr="0069648F">
        <w:rPr>
          <w:rFonts w:asciiTheme="minorHAnsi" w:hAnsiTheme="minorHAnsi" w:cstheme="minorHAnsi"/>
          <w:sz w:val="22"/>
          <w:szCs w:val="22"/>
        </w:rPr>
        <w:t xml:space="preserve"> fins a obtenir l’autorització pertinent per part del Servei Territorial de Carreteres de Lleida</w:t>
      </w:r>
      <w:r>
        <w:rPr>
          <w:rFonts w:asciiTheme="minorHAnsi" w:hAnsiTheme="minorHAnsi" w:cstheme="minorHAnsi"/>
          <w:sz w:val="22"/>
          <w:szCs w:val="22"/>
        </w:rPr>
        <w:t>;</w:t>
      </w:r>
    </w:p>
    <w:p w14:paraId="3842FE20" w14:textId="77777777" w:rsidR="004C48D6" w:rsidRPr="0069648F" w:rsidRDefault="004C48D6" w:rsidP="00102577">
      <w:pPr>
        <w:pStyle w:val="Normal01"/>
        <w:numPr>
          <w:ilvl w:val="0"/>
          <w:numId w:val="8"/>
        </w:numPr>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 xml:space="preserve">Un cop presentat l’estudi per a la col·locació i integració dels contenidors d’escombraries </w:t>
      </w:r>
      <w:r>
        <w:rPr>
          <w:rFonts w:asciiTheme="minorHAnsi" w:hAnsiTheme="minorHAnsi" w:cstheme="minorHAnsi"/>
          <w:sz w:val="22"/>
          <w:szCs w:val="22"/>
        </w:rPr>
        <w:t xml:space="preserve">actuals, </w:t>
      </w:r>
      <w:r w:rsidRPr="0069648F">
        <w:rPr>
          <w:rFonts w:asciiTheme="minorHAnsi" w:hAnsiTheme="minorHAnsi" w:cstheme="minorHAnsi"/>
          <w:sz w:val="22"/>
          <w:szCs w:val="22"/>
        </w:rPr>
        <w:t xml:space="preserve">situats </w:t>
      </w:r>
      <w:r>
        <w:rPr>
          <w:rFonts w:asciiTheme="minorHAnsi" w:hAnsiTheme="minorHAnsi" w:cstheme="minorHAnsi"/>
          <w:sz w:val="22"/>
          <w:szCs w:val="22"/>
        </w:rPr>
        <w:t>a</w:t>
      </w:r>
      <w:r w:rsidRPr="0069648F">
        <w:rPr>
          <w:rFonts w:asciiTheme="minorHAnsi" w:hAnsiTheme="minorHAnsi" w:cstheme="minorHAnsi"/>
          <w:sz w:val="22"/>
          <w:szCs w:val="22"/>
        </w:rPr>
        <w:t xml:space="preserve"> la part superior de l’àmbit, i aprovat pels Serveis Tècnics municipals, es procedirà a la seva execució.</w:t>
      </w:r>
    </w:p>
    <w:p w14:paraId="7D1BEDB5" w14:textId="77777777" w:rsidR="004C48D6" w:rsidRPr="0069648F" w:rsidRDefault="004C48D6" w:rsidP="00102577">
      <w:pPr>
        <w:pStyle w:val="Normal01"/>
        <w:numPr>
          <w:ilvl w:val="0"/>
          <w:numId w:val="8"/>
        </w:numPr>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Es recorda, que tenint en compte l’As-Built presentat del Projecte d’urbanització executat, caldrà realitzar l’actualització cadastral de totes les parcel·les del sector, per tal de reflectir els ajustos que s’hagin produït a l’obra.</w:t>
      </w:r>
    </w:p>
    <w:p w14:paraId="337B4206" w14:textId="77777777" w:rsidR="004C48D6" w:rsidRPr="0069648F" w:rsidRDefault="004C48D6" w:rsidP="00102577">
      <w:pPr>
        <w:pStyle w:val="Normal01"/>
        <w:numPr>
          <w:ilvl w:val="0"/>
          <w:numId w:val="8"/>
        </w:numPr>
        <w:spacing w:line="20" w:lineRule="atLeast"/>
        <w:jc w:val="both"/>
        <w:rPr>
          <w:rFonts w:asciiTheme="minorHAnsi" w:hAnsiTheme="minorHAnsi" w:cstheme="minorHAnsi"/>
          <w:sz w:val="22"/>
          <w:szCs w:val="22"/>
        </w:rPr>
      </w:pPr>
      <w:r w:rsidRPr="0069648F">
        <w:rPr>
          <w:rFonts w:asciiTheme="minorHAnsi" w:hAnsiTheme="minorHAnsi" w:cstheme="minorHAnsi"/>
          <w:sz w:val="22"/>
          <w:szCs w:val="22"/>
        </w:rPr>
        <w:t>Quan a la sol·licitud d’instal·lació de barreres de control d’accés per a vehicles per part de la Junta de Compensació, caldrà aportar un estudi perqu</w:t>
      </w:r>
      <w:r>
        <w:rPr>
          <w:rFonts w:asciiTheme="minorHAnsi" w:hAnsiTheme="minorHAnsi" w:cstheme="minorHAnsi"/>
          <w:sz w:val="22"/>
          <w:szCs w:val="22"/>
        </w:rPr>
        <w:t>è</w:t>
      </w:r>
      <w:r w:rsidRPr="0069648F">
        <w:rPr>
          <w:rFonts w:asciiTheme="minorHAnsi" w:hAnsiTheme="minorHAnsi" w:cstheme="minorHAnsi"/>
          <w:sz w:val="22"/>
          <w:szCs w:val="22"/>
        </w:rPr>
        <w:t xml:space="preserve"> pugui ser valorat pels Serveis Tècnics i, si és el cas, pugui ser autoritzada per l’Ajuntament de Naut Aran.</w:t>
      </w:r>
    </w:p>
    <w:p w14:paraId="1AA0B108" w14:textId="77777777" w:rsidR="004C48D6" w:rsidRPr="008E1BA8" w:rsidRDefault="004C48D6" w:rsidP="00123896">
      <w:pPr>
        <w:pStyle w:val="Normal10"/>
        <w:spacing w:line="20" w:lineRule="atLeast"/>
        <w:rPr>
          <w:rFonts w:asciiTheme="minorHAnsi" w:hAnsiTheme="minorHAnsi" w:cstheme="minorHAnsi"/>
          <w:sz w:val="16"/>
          <w:szCs w:val="16"/>
        </w:rPr>
      </w:pPr>
    </w:p>
    <w:p w14:paraId="21B43302" w14:textId="77777777" w:rsidR="004C48D6" w:rsidRDefault="004C48D6" w:rsidP="00123896">
      <w:pPr>
        <w:pStyle w:val="Normal10"/>
        <w:spacing w:line="20" w:lineRule="atLeast"/>
        <w:rPr>
          <w:rFonts w:asciiTheme="minorHAnsi" w:hAnsiTheme="minorHAnsi" w:cstheme="minorHAnsi"/>
          <w:sz w:val="22"/>
          <w:szCs w:val="22"/>
        </w:rPr>
      </w:pPr>
      <w:r w:rsidRPr="00F67B30">
        <w:rPr>
          <w:rFonts w:asciiTheme="minorHAnsi" w:hAnsiTheme="minorHAnsi" w:cstheme="minorHAnsi"/>
          <w:b/>
          <w:bCs/>
          <w:sz w:val="22"/>
          <w:szCs w:val="22"/>
        </w:rPr>
        <w:t xml:space="preserve">Tercer.- </w:t>
      </w:r>
      <w:r>
        <w:rPr>
          <w:rFonts w:asciiTheme="minorHAnsi" w:hAnsiTheme="minorHAnsi" w:cstheme="minorHAnsi"/>
          <w:sz w:val="22"/>
          <w:szCs w:val="22"/>
        </w:rPr>
        <w:t>A partir de les recepció de les obres comená l’obligació de manteniment de les obres d’urbanització per part del promotor, obligació que haurà de ser tramesa a tots els propietaris de les parcel·les edificables de l’àmbil.</w:t>
      </w:r>
    </w:p>
    <w:p w14:paraId="1915A8EC" w14:textId="77777777" w:rsidR="004C48D6" w:rsidRPr="008E1BA8" w:rsidRDefault="004C48D6" w:rsidP="00123896">
      <w:pPr>
        <w:pStyle w:val="Normal10"/>
        <w:spacing w:line="20" w:lineRule="atLeast"/>
        <w:rPr>
          <w:rFonts w:asciiTheme="minorHAnsi" w:hAnsiTheme="minorHAnsi" w:cstheme="minorHAnsi"/>
          <w:sz w:val="16"/>
          <w:szCs w:val="16"/>
        </w:rPr>
      </w:pPr>
    </w:p>
    <w:p w14:paraId="6EFE2D5D" w14:textId="77777777" w:rsidR="004C48D6" w:rsidRDefault="004C48D6" w:rsidP="00123896">
      <w:pPr>
        <w:pStyle w:val="Normal10"/>
        <w:spacing w:line="20" w:lineRule="atLeast"/>
        <w:rPr>
          <w:rFonts w:asciiTheme="minorHAnsi" w:hAnsiTheme="minorHAnsi" w:cstheme="minorHAnsi"/>
          <w:sz w:val="22"/>
          <w:szCs w:val="22"/>
        </w:rPr>
      </w:pPr>
      <w:r w:rsidRPr="00F67B30">
        <w:rPr>
          <w:rFonts w:asciiTheme="minorHAnsi" w:hAnsiTheme="minorHAnsi" w:cstheme="minorHAnsi"/>
          <w:b/>
          <w:bCs/>
          <w:sz w:val="22"/>
          <w:szCs w:val="22"/>
        </w:rPr>
        <w:t xml:space="preserve">Quart.- </w:t>
      </w:r>
      <w:r>
        <w:rPr>
          <w:rFonts w:asciiTheme="minorHAnsi" w:hAnsiTheme="minorHAnsi" w:cstheme="minorHAnsi"/>
          <w:sz w:val="22"/>
          <w:szCs w:val="22"/>
        </w:rPr>
        <w:t xml:space="preserve">Notificar el present acord a la </w:t>
      </w:r>
      <w:r w:rsidRPr="0069648F">
        <w:rPr>
          <w:rFonts w:asciiTheme="minorHAnsi" w:hAnsiTheme="minorHAnsi" w:cstheme="minorHAnsi"/>
          <w:sz w:val="22"/>
          <w:szCs w:val="22"/>
        </w:rPr>
        <w:t>JUNTA DE COMPENSACIÓ DEL PE2 DE BAQUEIRA</w:t>
      </w:r>
      <w:r>
        <w:rPr>
          <w:rFonts w:asciiTheme="minorHAnsi" w:hAnsiTheme="minorHAnsi" w:cstheme="minorHAnsi"/>
          <w:sz w:val="22"/>
          <w:szCs w:val="22"/>
        </w:rPr>
        <w:t>.</w:t>
      </w:r>
    </w:p>
    <w:p w14:paraId="3F6532B4" w14:textId="77777777" w:rsidR="008E1BA8" w:rsidRPr="0069648F" w:rsidRDefault="008E1BA8" w:rsidP="00123896">
      <w:pPr>
        <w:pStyle w:val="Normal10"/>
        <w:spacing w:line="20" w:lineRule="atLeast"/>
        <w:rPr>
          <w:rFonts w:asciiTheme="minorHAnsi" w:hAnsiTheme="minorHAnsi" w:cstheme="minorHAnsi"/>
          <w:sz w:val="22"/>
          <w:szCs w:val="22"/>
        </w:rPr>
      </w:pPr>
    </w:p>
    <w:p w14:paraId="4B8B1012" w14:textId="77777777" w:rsidR="004C48D6" w:rsidRDefault="004C48D6" w:rsidP="008E1BA8">
      <w:pPr>
        <w:pStyle w:val="Ttulo2"/>
      </w:pPr>
      <w:r>
        <w:rPr>
          <w:rFonts w:eastAsiaTheme="minorHAnsi"/>
        </w:rPr>
        <w:t>PRP2023/858</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EC08A7" w14:paraId="476EE00F" w14:textId="77777777" w:rsidTr="0055213C">
        <w:tc>
          <w:tcPr>
            <w:tcW w:w="1285" w:type="dxa"/>
            <w:vAlign w:val="center"/>
            <w:hideMark/>
          </w:tcPr>
          <w:p w14:paraId="30F455EF" w14:textId="77777777" w:rsidR="004C48D6" w:rsidRDefault="004C48D6">
            <w:pPr>
              <w:pStyle w:val="Normal20"/>
              <w:jc w:val="left"/>
              <w:rPr>
                <w:b/>
                <w:sz w:val="22"/>
                <w:szCs w:val="22"/>
              </w:rPr>
            </w:pPr>
            <w:r>
              <w:rPr>
                <w:b/>
                <w:sz w:val="22"/>
                <w:szCs w:val="22"/>
              </w:rPr>
              <w:t>Expedient:</w:t>
            </w:r>
          </w:p>
        </w:tc>
        <w:tc>
          <w:tcPr>
            <w:tcW w:w="4302" w:type="dxa"/>
            <w:vAlign w:val="center"/>
            <w:hideMark/>
          </w:tcPr>
          <w:p w14:paraId="28919209" w14:textId="77777777" w:rsidR="004C48D6" w:rsidRDefault="004C48D6">
            <w:pPr>
              <w:pStyle w:val="Normal20"/>
              <w:jc w:val="left"/>
              <w:rPr>
                <w:sz w:val="22"/>
                <w:szCs w:val="22"/>
              </w:rPr>
            </w:pPr>
            <w:r>
              <w:rPr>
                <w:sz w:val="22"/>
                <w:szCs w:val="22"/>
              </w:rPr>
              <w:t xml:space="preserve">2023/1272 (1763) </w:t>
            </w:r>
          </w:p>
        </w:tc>
        <w:tc>
          <w:tcPr>
            <w:tcW w:w="4302" w:type="dxa"/>
            <w:vAlign w:val="center"/>
            <w:hideMark/>
          </w:tcPr>
          <w:p w14:paraId="739C1F6F" w14:textId="77777777" w:rsidR="004C48D6" w:rsidRDefault="004C48D6">
            <w:pPr>
              <w:pStyle w:val="Normal20"/>
              <w:jc w:val="right"/>
              <w:rPr>
                <w:b/>
                <w:sz w:val="22"/>
                <w:szCs w:val="22"/>
              </w:rPr>
            </w:pPr>
          </w:p>
        </w:tc>
      </w:tr>
      <w:tr w:rsidR="00EC08A7" w14:paraId="4CB82437" w14:textId="77777777" w:rsidTr="0055213C">
        <w:trPr>
          <w:trHeight w:val="80"/>
        </w:trPr>
        <w:tc>
          <w:tcPr>
            <w:tcW w:w="1285" w:type="dxa"/>
            <w:vAlign w:val="center"/>
            <w:hideMark/>
          </w:tcPr>
          <w:p w14:paraId="0396674F" w14:textId="77777777" w:rsidR="004C48D6" w:rsidRDefault="004C48D6">
            <w:pPr>
              <w:pStyle w:val="Normal20"/>
              <w:jc w:val="left"/>
              <w:rPr>
                <w:b/>
                <w:sz w:val="22"/>
                <w:szCs w:val="22"/>
              </w:rPr>
            </w:pPr>
            <w:r>
              <w:rPr>
                <w:b/>
                <w:sz w:val="22"/>
                <w:szCs w:val="22"/>
              </w:rPr>
              <w:t>Assumpte:</w:t>
            </w:r>
          </w:p>
        </w:tc>
        <w:tc>
          <w:tcPr>
            <w:tcW w:w="8604" w:type="dxa"/>
            <w:gridSpan w:val="2"/>
            <w:vAlign w:val="center"/>
            <w:hideMark/>
          </w:tcPr>
          <w:p w14:paraId="3C05FC98" w14:textId="77777777" w:rsidR="004C48D6" w:rsidRDefault="004C48D6">
            <w:pPr>
              <w:pStyle w:val="Normal20"/>
              <w:jc w:val="left"/>
              <w:rPr>
                <w:sz w:val="22"/>
                <w:szCs w:val="22"/>
              </w:rPr>
            </w:pPr>
            <w:r>
              <w:rPr>
                <w:sz w:val="22"/>
                <w:szCs w:val="22"/>
              </w:rPr>
              <w:t>CERTIFICACIÓ CONFORME NO EXISTEIX INVASIÓ DE DOMINI PÚBLIC A LA FINCA SITUADA AL CARRER ABELHA, 5, D’ARTIES.</w:t>
            </w:r>
          </w:p>
        </w:tc>
      </w:tr>
      <w:tr w:rsidR="00EC08A7" w14:paraId="0B29DCF8" w14:textId="77777777" w:rsidTr="0055213C">
        <w:tc>
          <w:tcPr>
            <w:tcW w:w="1285" w:type="dxa"/>
            <w:vAlign w:val="center"/>
            <w:hideMark/>
          </w:tcPr>
          <w:p w14:paraId="4F523962" w14:textId="77777777" w:rsidR="004C48D6" w:rsidRDefault="004C48D6">
            <w:pPr>
              <w:pStyle w:val="Normal20"/>
              <w:jc w:val="left"/>
              <w:rPr>
                <w:b/>
                <w:sz w:val="22"/>
                <w:szCs w:val="22"/>
              </w:rPr>
            </w:pPr>
            <w:r>
              <w:rPr>
                <w:b/>
                <w:sz w:val="22"/>
                <w:szCs w:val="22"/>
              </w:rPr>
              <w:t xml:space="preserve">Interessat: </w:t>
            </w:r>
          </w:p>
        </w:tc>
        <w:tc>
          <w:tcPr>
            <w:tcW w:w="8604" w:type="dxa"/>
            <w:gridSpan w:val="2"/>
            <w:vAlign w:val="center"/>
            <w:hideMark/>
          </w:tcPr>
          <w:p w14:paraId="2070318E" w14:textId="77777777" w:rsidR="004C48D6" w:rsidRDefault="004C48D6">
            <w:pPr>
              <w:pStyle w:val="Normal20"/>
              <w:jc w:val="left"/>
              <w:rPr>
                <w:sz w:val="22"/>
                <w:szCs w:val="22"/>
              </w:rPr>
            </w:pPr>
            <w:r>
              <w:rPr>
                <w:sz w:val="22"/>
                <w:szCs w:val="22"/>
              </w:rPr>
              <w:t>PI LEVANTE, S.L.</w:t>
            </w:r>
          </w:p>
        </w:tc>
      </w:tr>
    </w:tbl>
    <w:p w14:paraId="600EDB67" w14:textId="77777777" w:rsidR="004C48D6" w:rsidRDefault="004C48D6" w:rsidP="00D2772F">
      <w:pPr>
        <w:pStyle w:val="Normal20"/>
        <w:rPr>
          <w:sz w:val="22"/>
          <w:szCs w:val="22"/>
        </w:rPr>
      </w:pPr>
    </w:p>
    <w:p w14:paraId="3503D8EF" w14:textId="77777777" w:rsidR="004C48D6" w:rsidRDefault="004C48D6" w:rsidP="00D2772F">
      <w:pPr>
        <w:pStyle w:val="Normal20"/>
        <w:rPr>
          <w:sz w:val="22"/>
          <w:szCs w:val="22"/>
        </w:rPr>
      </w:pPr>
      <w:r>
        <w:rPr>
          <w:sz w:val="22"/>
          <w:szCs w:val="22"/>
        </w:rPr>
        <w:t>En data 7 de novembre de 2023, ha tingut entrada en aquest Ajuntament (número de registre 2023/7178), la sol·licitud de CERTIFICACIÓ CONFORME NO EXISTEIX INVASIÓ DE DOMINI PÚBLIC A LA FINCA SITUADA AL CARRER ABELHA, 5, D’ARTIES, per part de Jose Luís Tolbaños Ureña, en representació de la mercantil PI LEVANTE, S.L.</w:t>
      </w:r>
    </w:p>
    <w:p w14:paraId="6FA60C7B" w14:textId="77777777" w:rsidR="004C48D6" w:rsidRDefault="004C48D6" w:rsidP="00D2772F">
      <w:pPr>
        <w:pStyle w:val="Normal20"/>
        <w:rPr>
          <w:sz w:val="22"/>
          <w:szCs w:val="22"/>
        </w:rPr>
      </w:pPr>
    </w:p>
    <w:p w14:paraId="5039CBB6" w14:textId="77777777" w:rsidR="004C48D6" w:rsidRDefault="004C48D6" w:rsidP="00D2772F">
      <w:pPr>
        <w:pStyle w:val="Normal20"/>
        <w:rPr>
          <w:sz w:val="22"/>
          <w:szCs w:val="22"/>
        </w:rPr>
      </w:pPr>
      <w:r>
        <w:rPr>
          <w:sz w:val="22"/>
          <w:szCs w:val="22"/>
        </w:rPr>
        <w:t>Atès l’informe de l’Arquitecte Municipal de data 9 de novembre de 2023, on hi consta que:</w:t>
      </w:r>
    </w:p>
    <w:p w14:paraId="5448D6DD" w14:textId="77777777" w:rsidR="004C48D6" w:rsidRDefault="004C48D6" w:rsidP="00D2772F">
      <w:pPr>
        <w:pStyle w:val="Normal20"/>
        <w:rPr>
          <w:sz w:val="22"/>
          <w:szCs w:val="22"/>
        </w:rPr>
      </w:pPr>
    </w:p>
    <w:p w14:paraId="0967BCA6" w14:textId="77777777" w:rsidR="004C48D6" w:rsidRPr="00AE0BA9" w:rsidRDefault="004C48D6" w:rsidP="004C1C58">
      <w:pPr>
        <w:pStyle w:val="Normal20"/>
        <w:pBdr>
          <w:bottom w:val="single" w:sz="4" w:space="1" w:color="auto"/>
        </w:pBdr>
        <w:rPr>
          <w:b/>
          <w:sz w:val="22"/>
          <w:szCs w:val="22"/>
        </w:rPr>
      </w:pPr>
      <w:r w:rsidRPr="00AE0BA9">
        <w:rPr>
          <w:b/>
          <w:sz w:val="22"/>
          <w:szCs w:val="22"/>
        </w:rPr>
        <w:t>CONSIDERACIONS TÈCNIQUES I CONCLUSIONS</w:t>
      </w:r>
    </w:p>
    <w:p w14:paraId="6BBCD00B" w14:textId="77777777" w:rsidR="004C48D6" w:rsidRDefault="004C48D6" w:rsidP="004C1C58">
      <w:pPr>
        <w:pStyle w:val="Normal20"/>
        <w:rPr>
          <w:sz w:val="22"/>
          <w:szCs w:val="22"/>
        </w:rPr>
      </w:pPr>
      <w:r w:rsidRPr="00AE0BA9">
        <w:rPr>
          <w:sz w:val="22"/>
          <w:szCs w:val="22"/>
        </w:rPr>
        <w:t>La proposta planteja la modificació cadastral d’acord a la realitat del límits físics de la parcel·la ajustant-se als paràmetres de la parcel·lació aprovada per la junta de govern de data 26 de març de 2003 d’acord amb la següent documentació gràfica:</w:t>
      </w:r>
    </w:p>
    <w:p w14:paraId="3A47C999" w14:textId="6F0DC7FF" w:rsidR="008E1BA8" w:rsidRDefault="008E1BA8">
      <w:pPr>
        <w:spacing w:line="276" w:lineRule="auto"/>
      </w:pPr>
      <w:r>
        <w:br w:type="page"/>
      </w:r>
    </w:p>
    <w:p w14:paraId="7EBE8488" w14:textId="77777777" w:rsidR="008E1BA8" w:rsidRDefault="008E1BA8" w:rsidP="004C1C58">
      <w:pPr>
        <w:pStyle w:val="Normal20"/>
        <w:rPr>
          <w:sz w:val="22"/>
          <w:szCs w:val="22"/>
        </w:rPr>
      </w:pPr>
    </w:p>
    <w:p w14:paraId="4586287D" w14:textId="77777777" w:rsidR="004C48D6" w:rsidRPr="00AE0BA9" w:rsidRDefault="004C48D6" w:rsidP="004C1C58">
      <w:pPr>
        <w:pStyle w:val="Normal20"/>
        <w:rPr>
          <w:sz w:val="22"/>
          <w:szCs w:val="22"/>
        </w:rPr>
      </w:pPr>
      <w:r w:rsidRPr="00AE0BA9">
        <w:rPr>
          <w:noProof/>
        </w:rPr>
        <w:drawing>
          <wp:anchor distT="0" distB="0" distL="114300" distR="114300" simplePos="0" relativeHeight="251658240" behindDoc="1" locked="0" layoutInCell="1" allowOverlap="1" wp14:anchorId="4CB05D84" wp14:editId="25005E6E">
            <wp:simplePos x="0" y="0"/>
            <wp:positionH relativeFrom="column">
              <wp:posOffset>580115</wp:posOffset>
            </wp:positionH>
            <wp:positionV relativeFrom="paragraph">
              <wp:posOffset>32385</wp:posOffset>
            </wp:positionV>
            <wp:extent cx="5090615" cy="5394144"/>
            <wp:effectExtent l="0" t="0" r="0" b="0"/>
            <wp:wrapNone/>
            <wp:docPr id="699936268" name="Imagen 1"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36268" name="Imagen 1" descr="Diagrama&#10;&#10;Descripción generada automáticamente con confianza media"/>
                    <pic:cNvPicPr/>
                  </pic:nvPicPr>
                  <pic:blipFill>
                    <a:blip r:embed="rId8">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090615" cy="5394144"/>
                    </a:xfrm>
                    <a:prstGeom prst="rect">
                      <a:avLst/>
                    </a:prstGeom>
                  </pic:spPr>
                </pic:pic>
              </a:graphicData>
            </a:graphic>
          </wp:anchor>
        </w:drawing>
      </w:r>
    </w:p>
    <w:p w14:paraId="46CC0BDE" w14:textId="77777777" w:rsidR="004C48D6" w:rsidRPr="00AE0BA9" w:rsidRDefault="004C48D6" w:rsidP="004C1C58">
      <w:pPr>
        <w:pStyle w:val="Normal20"/>
        <w:rPr>
          <w:sz w:val="22"/>
          <w:szCs w:val="22"/>
        </w:rPr>
      </w:pPr>
    </w:p>
    <w:p w14:paraId="1CF00FEE" w14:textId="77777777" w:rsidR="004C48D6" w:rsidRPr="00AE0BA9" w:rsidRDefault="004C48D6" w:rsidP="004C1C58">
      <w:pPr>
        <w:pStyle w:val="Normal20"/>
        <w:rPr>
          <w:sz w:val="22"/>
          <w:szCs w:val="22"/>
        </w:rPr>
      </w:pPr>
    </w:p>
    <w:p w14:paraId="409FCD7E" w14:textId="77777777" w:rsidR="004C48D6" w:rsidRPr="00AE0BA9" w:rsidRDefault="004C48D6" w:rsidP="004C1C58">
      <w:pPr>
        <w:pStyle w:val="Normal20"/>
        <w:rPr>
          <w:sz w:val="22"/>
          <w:szCs w:val="22"/>
        </w:rPr>
      </w:pPr>
    </w:p>
    <w:p w14:paraId="4D9B1ECF" w14:textId="77777777" w:rsidR="004C48D6" w:rsidRPr="00AE0BA9" w:rsidRDefault="004C48D6" w:rsidP="004C1C58">
      <w:pPr>
        <w:pStyle w:val="Normal20"/>
        <w:rPr>
          <w:sz w:val="22"/>
          <w:szCs w:val="22"/>
        </w:rPr>
      </w:pPr>
    </w:p>
    <w:p w14:paraId="52F9C257" w14:textId="77777777" w:rsidR="004C48D6" w:rsidRPr="00AE0BA9" w:rsidRDefault="004C48D6" w:rsidP="004C1C58">
      <w:pPr>
        <w:pStyle w:val="Normal20"/>
        <w:rPr>
          <w:sz w:val="22"/>
          <w:szCs w:val="22"/>
        </w:rPr>
      </w:pPr>
    </w:p>
    <w:p w14:paraId="52A166F6" w14:textId="77777777" w:rsidR="004C48D6" w:rsidRPr="00AE0BA9" w:rsidRDefault="004C48D6" w:rsidP="004C1C58">
      <w:pPr>
        <w:pStyle w:val="Normal20"/>
        <w:rPr>
          <w:sz w:val="22"/>
          <w:szCs w:val="22"/>
        </w:rPr>
      </w:pPr>
    </w:p>
    <w:p w14:paraId="14F7BFAA" w14:textId="77777777" w:rsidR="004C48D6" w:rsidRPr="00AE0BA9" w:rsidRDefault="004C48D6" w:rsidP="004C1C58">
      <w:pPr>
        <w:pStyle w:val="Normal20"/>
        <w:rPr>
          <w:sz w:val="22"/>
          <w:szCs w:val="22"/>
        </w:rPr>
      </w:pPr>
    </w:p>
    <w:p w14:paraId="7F809D7E" w14:textId="77777777" w:rsidR="004C48D6" w:rsidRPr="00AE0BA9" w:rsidRDefault="004C48D6" w:rsidP="004C1C58">
      <w:pPr>
        <w:pStyle w:val="Normal20"/>
        <w:rPr>
          <w:sz w:val="22"/>
          <w:szCs w:val="22"/>
        </w:rPr>
      </w:pPr>
    </w:p>
    <w:p w14:paraId="0426E895" w14:textId="77777777" w:rsidR="004C48D6" w:rsidRPr="00AE0BA9" w:rsidRDefault="004C48D6" w:rsidP="004C1C58">
      <w:pPr>
        <w:pStyle w:val="Normal20"/>
        <w:rPr>
          <w:sz w:val="22"/>
          <w:szCs w:val="22"/>
        </w:rPr>
      </w:pPr>
    </w:p>
    <w:p w14:paraId="63B54EB4" w14:textId="7C1B204C" w:rsidR="004C48D6" w:rsidRPr="00AE0BA9" w:rsidRDefault="006A233F" w:rsidP="004C1C58">
      <w:pPr>
        <w:pStyle w:val="Normal20"/>
        <w:rPr>
          <w:sz w:val="22"/>
          <w:szCs w:val="22"/>
        </w:rPr>
      </w:pPr>
      <w:r>
        <w:rPr>
          <w:noProof/>
        </w:rPr>
        <mc:AlternateContent>
          <mc:Choice Requires="wps">
            <w:drawing>
              <wp:anchor distT="0" distB="0" distL="114300" distR="114300" simplePos="0" relativeHeight="251659264" behindDoc="0" locked="0" layoutInCell="1" allowOverlap="1" wp14:anchorId="1A3374C2" wp14:editId="38003C6E">
                <wp:simplePos x="0" y="0"/>
                <wp:positionH relativeFrom="column">
                  <wp:posOffset>1237615</wp:posOffset>
                </wp:positionH>
                <wp:positionV relativeFrom="paragraph">
                  <wp:posOffset>118110</wp:posOffset>
                </wp:positionV>
                <wp:extent cx="1199515" cy="1199515"/>
                <wp:effectExtent l="13970" t="17780" r="15240" b="20955"/>
                <wp:wrapNone/>
                <wp:docPr id="1650267640" name="E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1199515"/>
                        </a:xfrm>
                        <a:prstGeom prst="ellipse">
                          <a:avLst/>
                        </a:prstGeom>
                        <a:noFill/>
                        <a:ln w="25400">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7A05A94" id="Elipse 2" o:spid="_x0000_s1026" style="position:absolute;margin-left:97.45pt;margin-top:9.3pt;width:94.45pt;height:9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PpzDQIAAAEEAAAOAAAAZHJzL2Uyb0RvYy54bWysU1Fv0zAQfkfiP1h+Z0mqFli0dJpWipAG&#10;Qxr8ANdxGgvHZ+7cpuXXc3a6roI3hB8sn+/uu7vPn29uD4MTe4NkwTeyuiqlMF5Da/22kd+/rd+8&#10;l4Ki8q1y4E0jj4bk7fL1q5sx1GYGPbjWoGAQT/UYGtnHGOqiIN2bQdEVBOPZ2QEOKrKJ26JFNTL6&#10;4IpZWb4tRsA2IGhDxLerySmXGb/rjI6PXUcmCtdI7i3mHfO+SXuxvFH1FlXorT61of6hi0FZz0XP&#10;UCsVldih/QtqsBqBoItXGoYCus5qk2fgaaryj2meehVMnoXJoXCmif4frP6yfwpfMbVO4QH0DxIe&#10;7nvlt+YOEcbeqJbLVYmoYgxUnxOSQZwqNuNnaPlp1S5C5uDQ4ZAAeTpxyFQfz1SbQxSaL6vq+npR&#10;LaTQ7Hs2Ug1VP6cHpPjRwCDSoZHGORso0aFqtX+gOEU/R6VrD2vrXH5S58XYyNliXpY5g8DZNnnz&#10;pLjd3DsUe8WqWK9LXnk+5uAyLEGvFPVTHB1pBXESDMLOt7lO4ufD6RyVddOZp3D+RFjiKMmR6g20&#10;R+YLYVIh/xo+9IC/pBhZgY2knzuFRgr3yTPn19V8niSbjfni3YwNvPRsLj3Ka4ZqpI4oxWTcx0no&#10;u4B223OtKlPh4Y5fqrOZwJe+Tu2yzvIrnP5EEvKlnaNefu7yNwAAAP//AwBQSwMEFAAGAAgAAAAh&#10;AP0vVsreAAAACgEAAA8AAABkcnMvZG93bnJldi54bWxMjz1PwzAQhnck/oN1SGzUJoE2TeNUFaIL&#10;EzQgVje5xhHxOcRuG/j1HBNs9+oevR/FenK9OOEYOk8abmcKBFLtm45aDa/V9iYDEaKhxvSeUMMX&#10;BliXlxeFyRt/phc87WIr2IRCbjTYGIdcylBbdCbM/IDEv4MfnYksx1Y2ozmzuetlotRcOtMRJ1gz&#10;4IPF+mN3dBrSKqMqeXp/tN9q+/a8GeJnu4haX19NmxWIiFP8g+G3PleHkjvt/ZGaIHrWy7slo3xk&#10;cxAMpFnKW/YaErW4B1kW8v+E8gcAAP//AwBQSwECLQAUAAYACAAAACEAtoM4kv4AAADhAQAAEwAA&#10;AAAAAAAAAAAAAAAAAAAAW0NvbnRlbnRfVHlwZXNdLnhtbFBLAQItABQABgAIAAAAIQA4/SH/1gAA&#10;AJQBAAALAAAAAAAAAAAAAAAAAC8BAABfcmVscy8ucmVsc1BLAQItABQABgAIAAAAIQDbXPpzDQIA&#10;AAEEAAAOAAAAAAAAAAAAAAAAAC4CAABkcnMvZTJvRG9jLnhtbFBLAQItABQABgAIAAAAIQD9L1bK&#10;3gAAAAoBAAAPAAAAAAAAAAAAAAAAAGcEAABkcnMvZG93bnJldi54bWxQSwUGAAAAAAQABADzAAAA&#10;cgUAAAAA&#10;" filled="f" strokecolor="red" strokeweight="2pt">
                <v:stroke dashstyle="1 1"/>
              </v:oval>
            </w:pict>
          </mc:Fallback>
        </mc:AlternateContent>
      </w:r>
    </w:p>
    <w:p w14:paraId="3D994088" w14:textId="77777777" w:rsidR="004C48D6" w:rsidRPr="00AE0BA9" w:rsidRDefault="004C48D6" w:rsidP="004C1C58">
      <w:pPr>
        <w:pStyle w:val="Normal20"/>
        <w:rPr>
          <w:sz w:val="22"/>
          <w:szCs w:val="22"/>
        </w:rPr>
      </w:pPr>
    </w:p>
    <w:p w14:paraId="3B4D85E3" w14:textId="77777777" w:rsidR="004C48D6" w:rsidRPr="00AE0BA9" w:rsidRDefault="004C48D6" w:rsidP="004C1C58">
      <w:pPr>
        <w:pStyle w:val="Normal20"/>
        <w:rPr>
          <w:sz w:val="22"/>
          <w:szCs w:val="22"/>
        </w:rPr>
      </w:pPr>
    </w:p>
    <w:p w14:paraId="28161F32" w14:textId="77777777" w:rsidR="004C48D6" w:rsidRPr="00AE0BA9" w:rsidRDefault="004C48D6" w:rsidP="004C1C58">
      <w:pPr>
        <w:pStyle w:val="Normal20"/>
        <w:rPr>
          <w:sz w:val="22"/>
          <w:szCs w:val="22"/>
        </w:rPr>
      </w:pPr>
    </w:p>
    <w:p w14:paraId="73B790CF" w14:textId="77777777" w:rsidR="004C48D6" w:rsidRPr="00AE0BA9" w:rsidRDefault="004C48D6" w:rsidP="004C1C58">
      <w:pPr>
        <w:pStyle w:val="Normal20"/>
        <w:rPr>
          <w:sz w:val="22"/>
          <w:szCs w:val="22"/>
        </w:rPr>
      </w:pPr>
    </w:p>
    <w:p w14:paraId="643B589F" w14:textId="77777777" w:rsidR="004C48D6" w:rsidRPr="00AE0BA9" w:rsidRDefault="004C48D6" w:rsidP="004C1C58">
      <w:pPr>
        <w:pStyle w:val="Normal20"/>
        <w:rPr>
          <w:sz w:val="22"/>
          <w:szCs w:val="22"/>
        </w:rPr>
      </w:pPr>
    </w:p>
    <w:p w14:paraId="53C3BCAE" w14:textId="77777777" w:rsidR="004C48D6" w:rsidRPr="00AE0BA9" w:rsidRDefault="004C48D6" w:rsidP="004C1C58">
      <w:pPr>
        <w:pStyle w:val="Normal20"/>
        <w:rPr>
          <w:sz w:val="22"/>
          <w:szCs w:val="22"/>
        </w:rPr>
      </w:pPr>
    </w:p>
    <w:p w14:paraId="172A2ECA" w14:textId="77777777" w:rsidR="004C48D6" w:rsidRPr="00AE0BA9" w:rsidRDefault="004C48D6" w:rsidP="004C1C58">
      <w:pPr>
        <w:pStyle w:val="Normal20"/>
        <w:rPr>
          <w:sz w:val="22"/>
          <w:szCs w:val="22"/>
        </w:rPr>
      </w:pPr>
    </w:p>
    <w:p w14:paraId="4851AB1D" w14:textId="77777777" w:rsidR="004C48D6" w:rsidRPr="00AE0BA9" w:rsidRDefault="004C48D6" w:rsidP="004C1C58">
      <w:pPr>
        <w:pStyle w:val="Normal20"/>
        <w:rPr>
          <w:sz w:val="22"/>
          <w:szCs w:val="22"/>
        </w:rPr>
      </w:pPr>
    </w:p>
    <w:p w14:paraId="001E4610" w14:textId="77777777" w:rsidR="004C48D6" w:rsidRPr="00AE0BA9" w:rsidRDefault="004C48D6" w:rsidP="004C1C58">
      <w:pPr>
        <w:pStyle w:val="Normal20"/>
        <w:rPr>
          <w:sz w:val="22"/>
          <w:szCs w:val="22"/>
        </w:rPr>
      </w:pPr>
    </w:p>
    <w:p w14:paraId="24729514" w14:textId="77777777" w:rsidR="004C48D6" w:rsidRPr="00AE0BA9" w:rsidRDefault="004C48D6" w:rsidP="004C1C58">
      <w:pPr>
        <w:pStyle w:val="Normal20"/>
        <w:rPr>
          <w:sz w:val="22"/>
          <w:szCs w:val="22"/>
        </w:rPr>
      </w:pPr>
    </w:p>
    <w:p w14:paraId="5ACDDBC2" w14:textId="77777777" w:rsidR="004C48D6" w:rsidRPr="00AE0BA9" w:rsidRDefault="004C48D6" w:rsidP="004C1C58">
      <w:pPr>
        <w:pStyle w:val="Normal20"/>
        <w:rPr>
          <w:sz w:val="22"/>
          <w:szCs w:val="22"/>
        </w:rPr>
      </w:pPr>
    </w:p>
    <w:p w14:paraId="2674923F" w14:textId="77777777" w:rsidR="004C48D6" w:rsidRPr="00AE0BA9" w:rsidRDefault="004C48D6" w:rsidP="004C1C58">
      <w:pPr>
        <w:pStyle w:val="Normal20"/>
        <w:rPr>
          <w:sz w:val="22"/>
          <w:szCs w:val="22"/>
        </w:rPr>
      </w:pPr>
    </w:p>
    <w:p w14:paraId="611B3C86" w14:textId="77777777" w:rsidR="004C48D6" w:rsidRPr="00AE0BA9" w:rsidRDefault="004C48D6" w:rsidP="004C1C58">
      <w:pPr>
        <w:pStyle w:val="Normal20"/>
        <w:rPr>
          <w:sz w:val="22"/>
          <w:szCs w:val="22"/>
        </w:rPr>
      </w:pPr>
    </w:p>
    <w:p w14:paraId="6CEDBF03" w14:textId="77777777" w:rsidR="004C48D6" w:rsidRPr="00AE0BA9" w:rsidRDefault="004C48D6" w:rsidP="004C1C58">
      <w:pPr>
        <w:pStyle w:val="Normal20"/>
        <w:rPr>
          <w:sz w:val="22"/>
          <w:szCs w:val="22"/>
        </w:rPr>
      </w:pPr>
    </w:p>
    <w:p w14:paraId="77C5CA3A" w14:textId="77777777" w:rsidR="004C48D6" w:rsidRPr="00AE0BA9" w:rsidRDefault="004C48D6" w:rsidP="004C1C58">
      <w:pPr>
        <w:pStyle w:val="Normal20"/>
        <w:rPr>
          <w:sz w:val="22"/>
          <w:szCs w:val="22"/>
        </w:rPr>
      </w:pPr>
    </w:p>
    <w:p w14:paraId="79EC01E3" w14:textId="77777777" w:rsidR="004C48D6" w:rsidRPr="00AE0BA9" w:rsidRDefault="004C48D6" w:rsidP="004C1C58">
      <w:pPr>
        <w:pStyle w:val="Normal20"/>
        <w:rPr>
          <w:sz w:val="22"/>
          <w:szCs w:val="22"/>
        </w:rPr>
      </w:pPr>
    </w:p>
    <w:p w14:paraId="6E11542D" w14:textId="77777777" w:rsidR="004C48D6" w:rsidRPr="00AE0BA9" w:rsidRDefault="004C48D6" w:rsidP="004C1C58">
      <w:pPr>
        <w:pStyle w:val="Normal20"/>
        <w:rPr>
          <w:sz w:val="22"/>
          <w:szCs w:val="22"/>
        </w:rPr>
      </w:pPr>
    </w:p>
    <w:p w14:paraId="29D74626" w14:textId="77777777" w:rsidR="004C48D6" w:rsidRDefault="004C48D6" w:rsidP="004C1C58">
      <w:pPr>
        <w:pStyle w:val="Normal20"/>
        <w:rPr>
          <w:sz w:val="22"/>
          <w:szCs w:val="22"/>
        </w:rPr>
      </w:pPr>
    </w:p>
    <w:p w14:paraId="1396FDB2" w14:textId="77777777" w:rsidR="008E1BA8" w:rsidRDefault="008E1BA8" w:rsidP="004C1C58">
      <w:pPr>
        <w:pStyle w:val="Normal20"/>
        <w:rPr>
          <w:sz w:val="22"/>
          <w:szCs w:val="22"/>
        </w:rPr>
      </w:pPr>
    </w:p>
    <w:p w14:paraId="6EADB378" w14:textId="77777777" w:rsidR="008E1BA8" w:rsidRDefault="008E1BA8" w:rsidP="004C1C58">
      <w:pPr>
        <w:pStyle w:val="Normal20"/>
        <w:rPr>
          <w:sz w:val="22"/>
          <w:szCs w:val="22"/>
        </w:rPr>
      </w:pPr>
    </w:p>
    <w:p w14:paraId="3FDDD65B" w14:textId="77777777" w:rsidR="008E1BA8" w:rsidRPr="00AE0BA9" w:rsidRDefault="008E1BA8" w:rsidP="004C1C58">
      <w:pPr>
        <w:pStyle w:val="Normal20"/>
        <w:rPr>
          <w:sz w:val="22"/>
          <w:szCs w:val="22"/>
        </w:rPr>
      </w:pPr>
    </w:p>
    <w:p w14:paraId="42AAE6C3" w14:textId="77777777" w:rsidR="004C48D6" w:rsidRPr="00AE0BA9" w:rsidRDefault="004C48D6" w:rsidP="004C1C58">
      <w:pPr>
        <w:pStyle w:val="Normal20"/>
        <w:rPr>
          <w:sz w:val="22"/>
          <w:szCs w:val="22"/>
        </w:rPr>
      </w:pPr>
    </w:p>
    <w:p w14:paraId="3163A134" w14:textId="77777777" w:rsidR="004C48D6" w:rsidRPr="00AE0BA9" w:rsidRDefault="004C48D6" w:rsidP="004C1C58">
      <w:pPr>
        <w:pStyle w:val="Normal20"/>
        <w:rPr>
          <w:sz w:val="22"/>
          <w:szCs w:val="22"/>
        </w:rPr>
      </w:pPr>
      <w:r w:rsidRPr="00AE0BA9">
        <w:rPr>
          <w:sz w:val="22"/>
          <w:szCs w:val="22"/>
        </w:rPr>
        <w:t>La parcel·la</w:t>
      </w:r>
      <w:r>
        <w:rPr>
          <w:sz w:val="22"/>
          <w:szCs w:val="22"/>
        </w:rPr>
        <w:t>,</w:t>
      </w:r>
      <w:r w:rsidRPr="00AE0BA9">
        <w:rPr>
          <w:sz w:val="22"/>
          <w:szCs w:val="22"/>
        </w:rPr>
        <w:t xml:space="preserve"> actualment al cadastre</w:t>
      </w:r>
      <w:r>
        <w:rPr>
          <w:sz w:val="22"/>
          <w:szCs w:val="22"/>
        </w:rPr>
        <w:t>,</w:t>
      </w:r>
      <w:r w:rsidRPr="00AE0BA9">
        <w:rPr>
          <w:sz w:val="22"/>
          <w:szCs w:val="22"/>
        </w:rPr>
        <w:t xml:space="preserve"> t</w:t>
      </w:r>
      <w:r>
        <w:rPr>
          <w:sz w:val="22"/>
          <w:szCs w:val="22"/>
        </w:rPr>
        <w:t>é</w:t>
      </w:r>
      <w:r w:rsidRPr="00AE0BA9">
        <w:rPr>
          <w:sz w:val="22"/>
          <w:szCs w:val="22"/>
        </w:rPr>
        <w:t xml:space="preserve"> una superfície de 277 m² i la proposta s</w:t>
      </w:r>
      <w:r>
        <w:rPr>
          <w:sz w:val="22"/>
          <w:szCs w:val="22"/>
        </w:rPr>
        <w:t>’</w:t>
      </w:r>
      <w:r w:rsidRPr="00AE0BA9">
        <w:rPr>
          <w:sz w:val="22"/>
          <w:szCs w:val="22"/>
        </w:rPr>
        <w:t>ajusta als 271</w:t>
      </w:r>
      <w:r>
        <w:rPr>
          <w:sz w:val="22"/>
          <w:szCs w:val="22"/>
        </w:rPr>
        <w:t>,</w:t>
      </w:r>
      <w:r w:rsidRPr="00AE0BA9">
        <w:rPr>
          <w:sz w:val="22"/>
          <w:szCs w:val="22"/>
        </w:rPr>
        <w:t>3 m² donant compliment a les determinacions de la parcel·lació i als aprofitaments i resultants de la UA-2 d’Arties.</w:t>
      </w:r>
    </w:p>
    <w:p w14:paraId="562C23FA" w14:textId="77777777" w:rsidR="004C48D6" w:rsidRPr="00AE0BA9" w:rsidRDefault="004C48D6" w:rsidP="004C1C58">
      <w:pPr>
        <w:pStyle w:val="Normal20"/>
        <w:rPr>
          <w:sz w:val="22"/>
          <w:szCs w:val="22"/>
        </w:rPr>
      </w:pPr>
    </w:p>
    <w:p w14:paraId="766D10B9" w14:textId="77777777" w:rsidR="004C48D6" w:rsidRDefault="004C48D6" w:rsidP="004C1C58">
      <w:pPr>
        <w:pStyle w:val="Normal20"/>
        <w:rPr>
          <w:sz w:val="22"/>
          <w:szCs w:val="22"/>
        </w:rPr>
      </w:pPr>
      <w:r w:rsidRPr="00AE0BA9">
        <w:rPr>
          <w:sz w:val="22"/>
          <w:szCs w:val="22"/>
        </w:rPr>
        <w:t>D’acord amb la documentació topogràfica aportada els límits s’ajusten a la realitat del carrer de propietat municipal, sense que es produeixi una afectació o invasió del vial ja urbanitzat i delimitat.</w:t>
      </w:r>
      <w:r>
        <w:rPr>
          <w:sz w:val="22"/>
          <w:szCs w:val="22"/>
        </w:rPr>
        <w:t xml:space="preserve"> D’acord amb la següent documentació gràfica:</w:t>
      </w:r>
    </w:p>
    <w:p w14:paraId="78083F3C" w14:textId="6F6EC6D9" w:rsidR="008E1BA8" w:rsidRDefault="008E1BA8">
      <w:pPr>
        <w:spacing w:line="276" w:lineRule="auto"/>
      </w:pPr>
      <w:r>
        <w:br w:type="page"/>
      </w:r>
    </w:p>
    <w:p w14:paraId="07CF5BF6" w14:textId="77777777" w:rsidR="008E1BA8" w:rsidRDefault="008E1BA8" w:rsidP="004C1C58">
      <w:pPr>
        <w:pStyle w:val="Normal20"/>
        <w:rPr>
          <w:sz w:val="22"/>
          <w:szCs w:val="22"/>
        </w:rPr>
      </w:pPr>
    </w:p>
    <w:p w14:paraId="5127806B" w14:textId="77777777" w:rsidR="004C48D6" w:rsidRDefault="004C48D6" w:rsidP="004C1C58">
      <w:pPr>
        <w:pStyle w:val="Normal20"/>
        <w:rPr>
          <w:sz w:val="22"/>
          <w:szCs w:val="22"/>
        </w:rPr>
      </w:pPr>
      <w:r w:rsidRPr="00540F02">
        <w:rPr>
          <w:noProof/>
        </w:rPr>
        <w:drawing>
          <wp:anchor distT="0" distB="0" distL="114300" distR="114300" simplePos="0" relativeHeight="251660288" behindDoc="1" locked="0" layoutInCell="1" allowOverlap="1" wp14:anchorId="4313054D" wp14:editId="4BBF381C">
            <wp:simplePos x="0" y="0"/>
            <wp:positionH relativeFrom="column">
              <wp:posOffset>186671</wp:posOffset>
            </wp:positionH>
            <wp:positionV relativeFrom="paragraph">
              <wp:posOffset>99060</wp:posOffset>
            </wp:positionV>
            <wp:extent cx="3752140" cy="3620977"/>
            <wp:effectExtent l="0" t="0" r="1270" b="0"/>
            <wp:wrapNone/>
            <wp:docPr id="319694868"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94868" name="Imagen 1" descr="Interfaz de usuario gráfica&#10;&#10;Descripción generada automáticamente con confianza media"/>
                    <pic:cNvPicPr/>
                  </pic:nvPicPr>
                  <pic:blipFill rotWithShape="1">
                    <a:blip r:embed="rId9">
                      <a:extLst>
                        <a:ext uri="{28A0092B-C50C-407E-A947-70E740481C1C}">
                          <a14:useLocalDpi xmlns:a14="http://schemas.microsoft.com/office/drawing/2010/main" val="0"/>
                        </a:ext>
                      </a:extLst>
                    </a:blip>
                    <a:srcRect l="3788" t="13276" r="4141" b="28038"/>
                    <a:stretch>
                      <a:fillRect/>
                    </a:stretch>
                  </pic:blipFill>
                  <pic:spPr bwMode="auto">
                    <a:xfrm>
                      <a:off x="0" y="0"/>
                      <a:ext cx="3752140" cy="3620977"/>
                    </a:xfrm>
                    <a:prstGeom prst="rect">
                      <a:avLst/>
                    </a:prstGeom>
                    <a:ln>
                      <a:noFill/>
                    </a:ln>
                    <a:extLst>
                      <a:ext uri="{53640926-AAD7-44D8-BBD7-CCE9431645EC}">
                        <a14:shadowObscured xmlns:a14="http://schemas.microsoft.com/office/drawing/2010/main"/>
                      </a:ext>
                    </a:extLst>
                  </pic:spPr>
                </pic:pic>
              </a:graphicData>
            </a:graphic>
          </wp:anchor>
        </w:drawing>
      </w:r>
      <w:r w:rsidRPr="00540F02">
        <w:rPr>
          <w:noProof/>
        </w:rPr>
        <w:drawing>
          <wp:anchor distT="0" distB="0" distL="114300" distR="114300" simplePos="0" relativeHeight="251661312" behindDoc="1" locked="0" layoutInCell="1" allowOverlap="1" wp14:anchorId="01D85B8C" wp14:editId="643CC760">
            <wp:simplePos x="0" y="0"/>
            <wp:positionH relativeFrom="column">
              <wp:posOffset>3281500</wp:posOffset>
            </wp:positionH>
            <wp:positionV relativeFrom="paragraph">
              <wp:posOffset>98425</wp:posOffset>
            </wp:positionV>
            <wp:extent cx="2991267" cy="1000265"/>
            <wp:effectExtent l="0" t="0" r="0" b="9525"/>
            <wp:wrapNone/>
            <wp:docPr id="188101042" name="Imagen 1" descr="Imagen de la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01042" name="Imagen 1" descr="Imagen de la pantalla de un celular&#10;&#10;Descripción generada automáticamente con confianza media"/>
                    <pic:cNvPicPr/>
                  </pic:nvPicPr>
                  <pic:blipFill>
                    <a:blip r:embed="rId10">
                      <a:extLst>
                        <a:ext uri="{28A0092B-C50C-407E-A947-70E740481C1C}">
                          <a14:useLocalDpi xmlns:a14="http://schemas.microsoft.com/office/drawing/2010/main" val="0"/>
                        </a:ext>
                      </a:extLst>
                    </a:blip>
                    <a:stretch>
                      <a:fillRect/>
                    </a:stretch>
                  </pic:blipFill>
                  <pic:spPr>
                    <a:xfrm>
                      <a:off x="0" y="0"/>
                      <a:ext cx="2991267" cy="1000265"/>
                    </a:xfrm>
                    <a:prstGeom prst="rect">
                      <a:avLst/>
                    </a:prstGeom>
                  </pic:spPr>
                </pic:pic>
              </a:graphicData>
            </a:graphic>
          </wp:anchor>
        </w:drawing>
      </w:r>
    </w:p>
    <w:p w14:paraId="73766268" w14:textId="77777777" w:rsidR="004C48D6" w:rsidRDefault="004C48D6" w:rsidP="004C1C58">
      <w:pPr>
        <w:pStyle w:val="Normal20"/>
        <w:rPr>
          <w:sz w:val="22"/>
          <w:szCs w:val="22"/>
        </w:rPr>
      </w:pPr>
    </w:p>
    <w:p w14:paraId="1FAA324F" w14:textId="77777777" w:rsidR="004C48D6" w:rsidRDefault="004C48D6" w:rsidP="004C1C58">
      <w:pPr>
        <w:pStyle w:val="Normal20"/>
        <w:rPr>
          <w:sz w:val="22"/>
          <w:szCs w:val="22"/>
        </w:rPr>
      </w:pPr>
    </w:p>
    <w:p w14:paraId="5F58C45C" w14:textId="77777777" w:rsidR="004C48D6" w:rsidRDefault="004C48D6" w:rsidP="004C1C58">
      <w:pPr>
        <w:pStyle w:val="Normal20"/>
        <w:rPr>
          <w:sz w:val="22"/>
          <w:szCs w:val="22"/>
        </w:rPr>
      </w:pPr>
    </w:p>
    <w:p w14:paraId="6B71D815" w14:textId="77777777" w:rsidR="004C48D6" w:rsidRDefault="004C48D6" w:rsidP="004C1C58">
      <w:pPr>
        <w:pStyle w:val="Normal20"/>
        <w:rPr>
          <w:sz w:val="22"/>
          <w:szCs w:val="22"/>
        </w:rPr>
      </w:pPr>
    </w:p>
    <w:p w14:paraId="097B9598" w14:textId="77777777" w:rsidR="004C48D6" w:rsidRDefault="004C48D6" w:rsidP="004C1C58">
      <w:pPr>
        <w:pStyle w:val="Normal20"/>
        <w:rPr>
          <w:sz w:val="22"/>
          <w:szCs w:val="22"/>
        </w:rPr>
      </w:pPr>
    </w:p>
    <w:p w14:paraId="65269459" w14:textId="77777777" w:rsidR="004C48D6" w:rsidRDefault="004C48D6" w:rsidP="004C1C58">
      <w:pPr>
        <w:pStyle w:val="Normal20"/>
        <w:rPr>
          <w:sz w:val="22"/>
          <w:szCs w:val="22"/>
        </w:rPr>
      </w:pPr>
    </w:p>
    <w:p w14:paraId="14161A03" w14:textId="77777777" w:rsidR="004C48D6" w:rsidRDefault="004C48D6" w:rsidP="004C1C58">
      <w:pPr>
        <w:pStyle w:val="Normal20"/>
        <w:rPr>
          <w:sz w:val="22"/>
          <w:szCs w:val="22"/>
        </w:rPr>
      </w:pPr>
    </w:p>
    <w:p w14:paraId="2EF0AC59" w14:textId="77777777" w:rsidR="004C48D6" w:rsidRDefault="004C48D6" w:rsidP="004C1C58">
      <w:pPr>
        <w:pStyle w:val="Normal20"/>
        <w:rPr>
          <w:sz w:val="22"/>
          <w:szCs w:val="22"/>
        </w:rPr>
      </w:pPr>
    </w:p>
    <w:p w14:paraId="6210A234" w14:textId="77777777" w:rsidR="004C48D6" w:rsidRDefault="004C48D6" w:rsidP="004C1C58">
      <w:pPr>
        <w:pStyle w:val="Normal20"/>
        <w:rPr>
          <w:sz w:val="22"/>
          <w:szCs w:val="22"/>
        </w:rPr>
      </w:pPr>
    </w:p>
    <w:p w14:paraId="332B96DC" w14:textId="77777777" w:rsidR="004C48D6" w:rsidRDefault="004C48D6" w:rsidP="004C1C58">
      <w:pPr>
        <w:pStyle w:val="Normal20"/>
        <w:rPr>
          <w:sz w:val="22"/>
          <w:szCs w:val="22"/>
        </w:rPr>
      </w:pPr>
    </w:p>
    <w:p w14:paraId="2A4733F7" w14:textId="77777777" w:rsidR="004C48D6" w:rsidRDefault="004C48D6" w:rsidP="004C1C58">
      <w:pPr>
        <w:pStyle w:val="Normal20"/>
        <w:rPr>
          <w:sz w:val="22"/>
          <w:szCs w:val="22"/>
        </w:rPr>
      </w:pPr>
    </w:p>
    <w:p w14:paraId="08A14D7F" w14:textId="77777777" w:rsidR="004C48D6" w:rsidRDefault="004C48D6" w:rsidP="004C1C58">
      <w:pPr>
        <w:pStyle w:val="Normal20"/>
        <w:rPr>
          <w:sz w:val="22"/>
          <w:szCs w:val="22"/>
        </w:rPr>
      </w:pPr>
    </w:p>
    <w:p w14:paraId="2F26AE8B" w14:textId="77777777" w:rsidR="004C48D6" w:rsidRDefault="004C48D6" w:rsidP="004C1C58">
      <w:pPr>
        <w:pStyle w:val="Normal20"/>
        <w:rPr>
          <w:sz w:val="22"/>
          <w:szCs w:val="22"/>
        </w:rPr>
      </w:pPr>
    </w:p>
    <w:p w14:paraId="7A02E72E" w14:textId="77777777" w:rsidR="004C48D6" w:rsidRDefault="004C48D6" w:rsidP="004C1C58">
      <w:pPr>
        <w:pStyle w:val="Normal20"/>
        <w:rPr>
          <w:sz w:val="22"/>
          <w:szCs w:val="22"/>
        </w:rPr>
      </w:pPr>
    </w:p>
    <w:p w14:paraId="5C6BC400" w14:textId="77777777" w:rsidR="004C48D6" w:rsidRDefault="004C48D6" w:rsidP="004C1C58">
      <w:pPr>
        <w:pStyle w:val="Normal20"/>
        <w:rPr>
          <w:sz w:val="22"/>
          <w:szCs w:val="22"/>
        </w:rPr>
      </w:pPr>
    </w:p>
    <w:p w14:paraId="2D4B0A3E" w14:textId="77777777" w:rsidR="004C48D6" w:rsidRDefault="004C48D6" w:rsidP="004C1C58">
      <w:pPr>
        <w:pStyle w:val="Normal20"/>
        <w:rPr>
          <w:sz w:val="22"/>
          <w:szCs w:val="22"/>
        </w:rPr>
      </w:pPr>
    </w:p>
    <w:p w14:paraId="32D4C8FC" w14:textId="77777777" w:rsidR="004C48D6" w:rsidRDefault="004C48D6" w:rsidP="004C1C58">
      <w:pPr>
        <w:pStyle w:val="Normal20"/>
        <w:rPr>
          <w:sz w:val="22"/>
          <w:szCs w:val="22"/>
        </w:rPr>
      </w:pPr>
    </w:p>
    <w:p w14:paraId="282F4AEF" w14:textId="77777777" w:rsidR="004C48D6" w:rsidRDefault="004C48D6" w:rsidP="004C1C58">
      <w:pPr>
        <w:pStyle w:val="Normal20"/>
        <w:rPr>
          <w:sz w:val="22"/>
          <w:szCs w:val="22"/>
        </w:rPr>
      </w:pPr>
    </w:p>
    <w:p w14:paraId="395A6F11" w14:textId="77777777" w:rsidR="004C48D6" w:rsidRDefault="004C48D6" w:rsidP="004C1C58">
      <w:pPr>
        <w:pStyle w:val="Normal20"/>
        <w:rPr>
          <w:sz w:val="22"/>
          <w:szCs w:val="22"/>
        </w:rPr>
      </w:pPr>
    </w:p>
    <w:p w14:paraId="5D63BA83" w14:textId="77777777" w:rsidR="004C48D6" w:rsidRDefault="004C48D6" w:rsidP="004C1C58">
      <w:pPr>
        <w:pStyle w:val="Normal20"/>
        <w:rPr>
          <w:sz w:val="22"/>
          <w:szCs w:val="22"/>
        </w:rPr>
      </w:pPr>
    </w:p>
    <w:p w14:paraId="55F71D8A" w14:textId="77777777" w:rsidR="004C48D6" w:rsidRDefault="004C48D6" w:rsidP="004C1C58">
      <w:pPr>
        <w:pStyle w:val="Normal20"/>
        <w:rPr>
          <w:sz w:val="22"/>
          <w:szCs w:val="22"/>
        </w:rPr>
      </w:pPr>
    </w:p>
    <w:p w14:paraId="04350AD5" w14:textId="77777777" w:rsidR="004C48D6" w:rsidRPr="00AE0BA9" w:rsidRDefault="004C48D6" w:rsidP="004C1C58">
      <w:pPr>
        <w:pStyle w:val="Normal20"/>
        <w:rPr>
          <w:sz w:val="22"/>
          <w:szCs w:val="22"/>
        </w:rPr>
      </w:pPr>
    </w:p>
    <w:p w14:paraId="01ED3CBD" w14:textId="77777777" w:rsidR="004C48D6" w:rsidRPr="00787D88" w:rsidRDefault="004C48D6" w:rsidP="004C1C58">
      <w:pPr>
        <w:pStyle w:val="Normal20"/>
        <w:rPr>
          <w:sz w:val="22"/>
          <w:szCs w:val="22"/>
        </w:rPr>
      </w:pPr>
      <w:r w:rsidRPr="00787D88">
        <w:rPr>
          <w:sz w:val="22"/>
          <w:szCs w:val="22"/>
        </w:rPr>
        <w:t xml:space="preserve">Per tot l’exposat i sota el criteri del tècnic sotasignat s’informa </w:t>
      </w:r>
      <w:r w:rsidRPr="00787D88">
        <w:rPr>
          <w:b/>
          <w:bCs/>
          <w:sz w:val="22"/>
          <w:szCs w:val="22"/>
        </w:rPr>
        <w:t>QUE NO EXISTEIX INVASIÓ DE VIAL</w:t>
      </w:r>
      <w:r w:rsidRPr="00787D88">
        <w:rPr>
          <w:sz w:val="22"/>
          <w:szCs w:val="22"/>
        </w:rPr>
        <w:t xml:space="preserve"> de la proposta plantejada i es pot procedir a la modificació cadastral per part de l’interessat, es per això que es proposa:</w:t>
      </w:r>
    </w:p>
    <w:p w14:paraId="053FCA59" w14:textId="77777777" w:rsidR="004C48D6" w:rsidRPr="00787D88" w:rsidRDefault="004C48D6" w:rsidP="004C1C58">
      <w:pPr>
        <w:pStyle w:val="ListParagraph1"/>
        <w:numPr>
          <w:ilvl w:val="0"/>
          <w:numId w:val="9"/>
        </w:numPr>
        <w:rPr>
          <w:sz w:val="22"/>
          <w:szCs w:val="22"/>
          <w:lang w:val="ca-ES" w:eastAsia="en-US"/>
        </w:rPr>
      </w:pPr>
      <w:r w:rsidRPr="00787D88">
        <w:rPr>
          <w:sz w:val="22"/>
          <w:szCs w:val="22"/>
          <w:lang w:val="ca-ES" w:eastAsia="en-US"/>
        </w:rPr>
        <w:t>Emetre certificat municipal de NO INVASIÓ DE VIAL NI DOMINI PÚBLIC:</w:t>
      </w:r>
    </w:p>
    <w:p w14:paraId="7B4267D6" w14:textId="77777777" w:rsidR="004C48D6" w:rsidRPr="008E1BA8" w:rsidRDefault="004C48D6" w:rsidP="004C1C58">
      <w:pPr>
        <w:pStyle w:val="Normal20"/>
        <w:rPr>
          <w:sz w:val="16"/>
          <w:szCs w:val="16"/>
        </w:rPr>
      </w:pPr>
    </w:p>
    <w:p w14:paraId="3D9673B8" w14:textId="77777777" w:rsidR="004C48D6" w:rsidRPr="00787D88" w:rsidRDefault="004C48D6" w:rsidP="004C1C58">
      <w:pPr>
        <w:pStyle w:val="Normal20"/>
        <w:rPr>
          <w:sz w:val="22"/>
          <w:szCs w:val="22"/>
        </w:rPr>
      </w:pPr>
      <w:r w:rsidRPr="00787D88">
        <w:rPr>
          <w:sz w:val="22"/>
          <w:szCs w:val="22"/>
        </w:rPr>
        <w:t>Això s’informa als efectes oportuns.</w:t>
      </w:r>
    </w:p>
    <w:p w14:paraId="4FE235A1" w14:textId="77777777" w:rsidR="004C48D6" w:rsidRPr="008E1BA8" w:rsidRDefault="004C48D6" w:rsidP="004C1C58">
      <w:pPr>
        <w:pStyle w:val="Normal20"/>
        <w:rPr>
          <w:sz w:val="16"/>
          <w:szCs w:val="16"/>
        </w:rPr>
      </w:pPr>
    </w:p>
    <w:p w14:paraId="34304EE2" w14:textId="77777777" w:rsidR="004C48D6" w:rsidRPr="00787D88" w:rsidRDefault="004C48D6" w:rsidP="002626F0">
      <w:pPr>
        <w:pStyle w:val="Normal20"/>
        <w:rPr>
          <w:sz w:val="22"/>
          <w:szCs w:val="22"/>
        </w:rPr>
      </w:pPr>
      <w:r w:rsidRPr="00787D88">
        <w:rPr>
          <w:sz w:val="22"/>
          <w:szCs w:val="22"/>
        </w:rPr>
        <w:t xml:space="preserve">La Junta de Govern Local, per </w:t>
      </w:r>
      <w:r w:rsidRPr="00787D88">
        <w:rPr>
          <w:b/>
          <w:sz w:val="22"/>
          <w:szCs w:val="22"/>
        </w:rPr>
        <w:t>UNANIMITAT</w:t>
      </w:r>
      <w:r w:rsidRPr="00787D88">
        <w:rPr>
          <w:sz w:val="22"/>
          <w:szCs w:val="22"/>
        </w:rPr>
        <w:t xml:space="preserve"> dels assistents, acorda:</w:t>
      </w:r>
    </w:p>
    <w:p w14:paraId="3C4F156F" w14:textId="77777777" w:rsidR="004C48D6" w:rsidRPr="008E1BA8" w:rsidRDefault="004C48D6" w:rsidP="002626F0">
      <w:pPr>
        <w:pStyle w:val="Normal20"/>
        <w:rPr>
          <w:sz w:val="16"/>
          <w:szCs w:val="16"/>
        </w:rPr>
      </w:pPr>
    </w:p>
    <w:p w14:paraId="40F61B4A" w14:textId="77777777" w:rsidR="004C48D6" w:rsidRPr="00787D88" w:rsidRDefault="004C48D6" w:rsidP="002626F0">
      <w:pPr>
        <w:pStyle w:val="Normal20"/>
        <w:rPr>
          <w:sz w:val="22"/>
          <w:szCs w:val="22"/>
        </w:rPr>
      </w:pPr>
      <w:r w:rsidRPr="00787D88">
        <w:rPr>
          <w:b/>
          <w:bCs/>
          <w:sz w:val="22"/>
          <w:szCs w:val="22"/>
        </w:rPr>
        <w:t xml:space="preserve">Primer.- </w:t>
      </w:r>
      <w:r w:rsidRPr="00787D88">
        <w:rPr>
          <w:sz w:val="22"/>
          <w:szCs w:val="22"/>
        </w:rPr>
        <w:t>Donar conformitat de que NO EXISTEIX INVASIÓ DE DOMINI PÚBLIC A LA FINCA SITUADA AL CARRER ABELHA, 5, D’ARTIES, segons la documentació aportada per l’interessada i l’informe tècnic de l’arquitecte municipal de 9 de novembre de 2023.</w:t>
      </w:r>
    </w:p>
    <w:p w14:paraId="3C81C92A" w14:textId="77777777" w:rsidR="004C48D6" w:rsidRPr="008E1BA8" w:rsidRDefault="004C48D6" w:rsidP="002626F0">
      <w:pPr>
        <w:pStyle w:val="Normal20"/>
        <w:rPr>
          <w:sz w:val="16"/>
          <w:szCs w:val="16"/>
        </w:rPr>
      </w:pPr>
    </w:p>
    <w:p w14:paraId="5A0F1D95" w14:textId="77777777" w:rsidR="004C48D6" w:rsidRDefault="004C48D6">
      <w:pPr>
        <w:pStyle w:val="Normal20"/>
        <w:rPr>
          <w:sz w:val="22"/>
          <w:szCs w:val="22"/>
        </w:rPr>
      </w:pPr>
      <w:r w:rsidRPr="00787D88">
        <w:rPr>
          <w:b/>
          <w:sz w:val="22"/>
          <w:szCs w:val="22"/>
        </w:rPr>
        <w:t xml:space="preserve">Segon.- </w:t>
      </w:r>
      <w:r w:rsidRPr="00787D88">
        <w:rPr>
          <w:sz w:val="22"/>
          <w:szCs w:val="22"/>
        </w:rPr>
        <w:t>Notificar el present acord a Jose Luís Tolbaños Ureña, en representació de la mercantil PI LEVANTE, S.L.</w:t>
      </w:r>
    </w:p>
    <w:p w14:paraId="73A5FD7C" w14:textId="19408EEE" w:rsidR="008E1BA8" w:rsidRDefault="008E1BA8">
      <w:pPr>
        <w:spacing w:line="276" w:lineRule="auto"/>
      </w:pPr>
    </w:p>
    <w:p w14:paraId="292F443A" w14:textId="77777777" w:rsidR="004C48D6" w:rsidRDefault="004C48D6" w:rsidP="008E1BA8">
      <w:pPr>
        <w:pStyle w:val="Ttulo2"/>
      </w:pPr>
      <w:r>
        <w:rPr>
          <w:rFonts w:eastAsiaTheme="minorHAnsi"/>
        </w:rPr>
        <w:t>PRP2023/861</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EC08A7" w14:paraId="01728A4D" w14:textId="77777777" w:rsidTr="0055213C">
        <w:tc>
          <w:tcPr>
            <w:tcW w:w="1285" w:type="dxa"/>
            <w:vAlign w:val="center"/>
            <w:hideMark/>
          </w:tcPr>
          <w:p w14:paraId="15593D7D" w14:textId="77777777" w:rsidR="004C48D6" w:rsidRDefault="004C48D6">
            <w:pPr>
              <w:pStyle w:val="Normal3"/>
              <w:jc w:val="left"/>
              <w:rPr>
                <w:b/>
                <w:sz w:val="22"/>
                <w:szCs w:val="22"/>
              </w:rPr>
            </w:pPr>
            <w:r>
              <w:rPr>
                <w:b/>
                <w:sz w:val="22"/>
                <w:szCs w:val="22"/>
              </w:rPr>
              <w:t>Expedient:</w:t>
            </w:r>
          </w:p>
        </w:tc>
        <w:tc>
          <w:tcPr>
            <w:tcW w:w="4302" w:type="dxa"/>
            <w:vAlign w:val="center"/>
            <w:hideMark/>
          </w:tcPr>
          <w:p w14:paraId="1B98A4C7" w14:textId="77777777" w:rsidR="004C48D6" w:rsidRDefault="004C48D6">
            <w:pPr>
              <w:pStyle w:val="Normal3"/>
              <w:jc w:val="left"/>
              <w:rPr>
                <w:sz w:val="22"/>
                <w:szCs w:val="22"/>
              </w:rPr>
            </w:pPr>
            <w:r>
              <w:rPr>
                <w:sz w:val="22"/>
                <w:szCs w:val="22"/>
              </w:rPr>
              <w:t xml:space="preserve">2023/1237 (1292) </w:t>
            </w:r>
          </w:p>
        </w:tc>
        <w:tc>
          <w:tcPr>
            <w:tcW w:w="4302" w:type="dxa"/>
            <w:vAlign w:val="center"/>
            <w:hideMark/>
          </w:tcPr>
          <w:p w14:paraId="49F61AE4" w14:textId="77777777" w:rsidR="004C48D6" w:rsidRDefault="004C48D6">
            <w:pPr>
              <w:pStyle w:val="Normal3"/>
              <w:jc w:val="right"/>
              <w:rPr>
                <w:b/>
                <w:sz w:val="22"/>
                <w:szCs w:val="22"/>
              </w:rPr>
            </w:pPr>
          </w:p>
        </w:tc>
      </w:tr>
      <w:tr w:rsidR="00EC08A7" w14:paraId="7D2A4590" w14:textId="77777777" w:rsidTr="0055213C">
        <w:trPr>
          <w:trHeight w:val="80"/>
        </w:trPr>
        <w:tc>
          <w:tcPr>
            <w:tcW w:w="1285" w:type="dxa"/>
            <w:vAlign w:val="center"/>
            <w:hideMark/>
          </w:tcPr>
          <w:p w14:paraId="22306DE9" w14:textId="77777777" w:rsidR="004C48D6" w:rsidRDefault="004C48D6">
            <w:pPr>
              <w:pStyle w:val="Normal3"/>
              <w:jc w:val="left"/>
              <w:rPr>
                <w:b/>
                <w:sz w:val="22"/>
                <w:szCs w:val="22"/>
              </w:rPr>
            </w:pPr>
            <w:r>
              <w:rPr>
                <w:b/>
                <w:sz w:val="22"/>
                <w:szCs w:val="22"/>
              </w:rPr>
              <w:t>Assumpte:</w:t>
            </w:r>
          </w:p>
        </w:tc>
        <w:tc>
          <w:tcPr>
            <w:tcW w:w="8604" w:type="dxa"/>
            <w:gridSpan w:val="2"/>
            <w:vAlign w:val="center"/>
            <w:hideMark/>
          </w:tcPr>
          <w:p w14:paraId="36F5577E" w14:textId="77777777" w:rsidR="004C48D6" w:rsidRDefault="004C48D6">
            <w:pPr>
              <w:pStyle w:val="Normal3"/>
              <w:jc w:val="left"/>
              <w:rPr>
                <w:sz w:val="22"/>
                <w:szCs w:val="22"/>
              </w:rPr>
            </w:pPr>
            <w:r>
              <w:rPr>
                <w:sz w:val="22"/>
                <w:szCs w:val="22"/>
              </w:rPr>
              <w:t>INFORME DE NO DISCIPLINA URBANÍSTICA DE LA PARCEL·LA SITUADA AL C/ DERA HÒNT, 14 D'ARTIES</w:t>
            </w:r>
          </w:p>
        </w:tc>
      </w:tr>
      <w:tr w:rsidR="00EC08A7" w14:paraId="359E1998" w14:textId="77777777" w:rsidTr="0055213C">
        <w:tc>
          <w:tcPr>
            <w:tcW w:w="1285" w:type="dxa"/>
            <w:vAlign w:val="center"/>
            <w:hideMark/>
          </w:tcPr>
          <w:p w14:paraId="59BBA417" w14:textId="77777777" w:rsidR="004C48D6" w:rsidRDefault="004C48D6">
            <w:pPr>
              <w:pStyle w:val="Normal3"/>
              <w:jc w:val="left"/>
              <w:rPr>
                <w:b/>
                <w:sz w:val="22"/>
                <w:szCs w:val="22"/>
              </w:rPr>
            </w:pPr>
            <w:r>
              <w:rPr>
                <w:b/>
                <w:sz w:val="22"/>
                <w:szCs w:val="22"/>
              </w:rPr>
              <w:t xml:space="preserve">Interessat: </w:t>
            </w:r>
          </w:p>
        </w:tc>
        <w:tc>
          <w:tcPr>
            <w:tcW w:w="8604" w:type="dxa"/>
            <w:gridSpan w:val="2"/>
            <w:vAlign w:val="center"/>
            <w:hideMark/>
          </w:tcPr>
          <w:p w14:paraId="0E92ED16" w14:textId="77777777" w:rsidR="004C48D6" w:rsidRDefault="004C48D6">
            <w:pPr>
              <w:pStyle w:val="Normal3"/>
              <w:jc w:val="left"/>
              <w:rPr>
                <w:sz w:val="22"/>
                <w:szCs w:val="22"/>
              </w:rPr>
            </w:pPr>
            <w:r>
              <w:rPr>
                <w:sz w:val="22"/>
                <w:szCs w:val="22"/>
              </w:rPr>
              <w:t>ANDRES FAGALDE MATEOS</w:t>
            </w:r>
          </w:p>
        </w:tc>
      </w:tr>
    </w:tbl>
    <w:p w14:paraId="0D48A354" w14:textId="77777777" w:rsidR="004C48D6" w:rsidRDefault="004C48D6" w:rsidP="00D2772F">
      <w:pPr>
        <w:pStyle w:val="Normal3"/>
        <w:rPr>
          <w:sz w:val="22"/>
          <w:szCs w:val="22"/>
        </w:rPr>
      </w:pPr>
    </w:p>
    <w:p w14:paraId="36AE8F74" w14:textId="77777777" w:rsidR="004C48D6" w:rsidRDefault="004C48D6" w:rsidP="00D2772F">
      <w:pPr>
        <w:pStyle w:val="Normal3"/>
        <w:rPr>
          <w:sz w:val="22"/>
          <w:szCs w:val="22"/>
        </w:rPr>
      </w:pPr>
      <w:r>
        <w:rPr>
          <w:sz w:val="22"/>
          <w:szCs w:val="22"/>
        </w:rPr>
        <w:t xml:space="preserve">En data 9 de novembre de 2023, ha tingut entrada en aquest ajuntament (número de registre 2023/7272), una sol·licitud de CERTIFICAT MUNICIPAL D’INFORME DE NO DISCIPLINA URBANÍSTICA DE LA PARCEL·LA SITUADA AL </w:t>
      </w:r>
      <w:r>
        <w:rPr>
          <w:sz w:val="22"/>
          <w:szCs w:val="22"/>
        </w:rPr>
        <w:lastRenderedPageBreak/>
        <w:t>C/ DERA HÒNT, 14, D'ARTIES, amb referència cadastral Urbana 5898520CH2259N 0001 BP, per part de ANDRES FAGALDE MATEOS.</w:t>
      </w:r>
    </w:p>
    <w:p w14:paraId="61C228FC" w14:textId="77777777" w:rsidR="004C48D6" w:rsidRPr="008E1BA8" w:rsidRDefault="004C48D6" w:rsidP="00D2772F">
      <w:pPr>
        <w:pStyle w:val="Normal3"/>
        <w:rPr>
          <w:sz w:val="16"/>
          <w:szCs w:val="16"/>
        </w:rPr>
      </w:pPr>
    </w:p>
    <w:p w14:paraId="70AB2F33" w14:textId="77777777" w:rsidR="004C48D6" w:rsidRDefault="004C48D6" w:rsidP="00D2772F">
      <w:pPr>
        <w:pStyle w:val="Normal3"/>
        <w:rPr>
          <w:sz w:val="22"/>
          <w:szCs w:val="22"/>
        </w:rPr>
      </w:pPr>
      <w:r>
        <w:rPr>
          <w:sz w:val="22"/>
          <w:szCs w:val="22"/>
        </w:rPr>
        <w:t>Atès l’informe de l’Arquitecte Municipal de data 9 de novembre de 2023, on hi consta que:</w:t>
      </w:r>
    </w:p>
    <w:p w14:paraId="723EA7B1" w14:textId="77777777" w:rsidR="004C48D6" w:rsidRPr="008E1BA8" w:rsidRDefault="004C48D6" w:rsidP="00D2772F">
      <w:pPr>
        <w:pStyle w:val="Normal3"/>
        <w:rPr>
          <w:sz w:val="16"/>
          <w:szCs w:val="16"/>
        </w:rPr>
      </w:pPr>
    </w:p>
    <w:p w14:paraId="68B42E5B" w14:textId="77777777" w:rsidR="004C48D6" w:rsidRPr="00476F27" w:rsidRDefault="004C48D6" w:rsidP="00476F27">
      <w:pPr>
        <w:pStyle w:val="Normal02"/>
        <w:pBdr>
          <w:bottom w:val="single" w:sz="4" w:space="1" w:color="auto"/>
        </w:pBdr>
        <w:rPr>
          <w:b/>
          <w:sz w:val="22"/>
          <w:szCs w:val="22"/>
        </w:rPr>
      </w:pPr>
      <w:r w:rsidRPr="00476F27">
        <w:rPr>
          <w:b/>
          <w:sz w:val="22"/>
          <w:szCs w:val="22"/>
        </w:rPr>
        <w:t>S’INFORMA</w:t>
      </w:r>
    </w:p>
    <w:p w14:paraId="6363390A" w14:textId="77777777" w:rsidR="004C48D6" w:rsidRDefault="004C48D6" w:rsidP="00D2772F">
      <w:pPr>
        <w:pStyle w:val="Normal3"/>
        <w:rPr>
          <w:sz w:val="22"/>
          <w:szCs w:val="22"/>
        </w:rPr>
      </w:pPr>
      <w:r>
        <w:rPr>
          <w:sz w:val="22"/>
          <w:szCs w:val="22"/>
        </w:rPr>
        <w:t>Examinada la documentació relativa a l’expedient amb referència cadastral Urbana 5898520CH2259N 0001 BP de l’arxiu municipal, s’informa:</w:t>
      </w:r>
    </w:p>
    <w:p w14:paraId="7090289F" w14:textId="77777777" w:rsidR="004C48D6" w:rsidRPr="008E1BA8" w:rsidRDefault="004C48D6" w:rsidP="00D2772F">
      <w:pPr>
        <w:pStyle w:val="Normal3"/>
        <w:rPr>
          <w:sz w:val="16"/>
          <w:szCs w:val="16"/>
        </w:rPr>
      </w:pPr>
    </w:p>
    <w:p w14:paraId="65733C7E" w14:textId="77777777" w:rsidR="004C48D6" w:rsidRDefault="004C48D6" w:rsidP="00476F27">
      <w:pPr>
        <w:pStyle w:val="ListParagraph2"/>
        <w:numPr>
          <w:ilvl w:val="0"/>
          <w:numId w:val="10"/>
        </w:numPr>
        <w:ind w:left="567" w:hanging="207"/>
        <w:rPr>
          <w:sz w:val="22"/>
          <w:szCs w:val="22"/>
        </w:rPr>
      </w:pPr>
      <w:r>
        <w:rPr>
          <w:sz w:val="22"/>
          <w:szCs w:val="22"/>
        </w:rPr>
        <w:t>En data 1 de juny de 1978, el Ministerio de la Vivienda va aprobar el projecte d’obres per a la construcció d’habitatge unifamiliar.</w:t>
      </w:r>
    </w:p>
    <w:p w14:paraId="10E49ACC" w14:textId="77777777" w:rsidR="004C48D6" w:rsidRDefault="004C48D6" w:rsidP="00476F27">
      <w:pPr>
        <w:pStyle w:val="ListParagraph2"/>
        <w:numPr>
          <w:ilvl w:val="0"/>
          <w:numId w:val="10"/>
        </w:numPr>
        <w:ind w:left="567" w:hanging="207"/>
        <w:rPr>
          <w:sz w:val="22"/>
          <w:szCs w:val="22"/>
        </w:rPr>
      </w:pPr>
      <w:r>
        <w:rPr>
          <w:sz w:val="22"/>
          <w:szCs w:val="22"/>
        </w:rPr>
        <w:t>En data 30 de juny de 1978, es va atorgar llicència d’obres per part de l’Ajuntament de Naut Aran, per a la construcció d’habitatge unifamiliar sol·licitat.</w:t>
      </w:r>
    </w:p>
    <w:p w14:paraId="2D13429A" w14:textId="77777777" w:rsidR="004C48D6" w:rsidRPr="00476F27" w:rsidRDefault="004C48D6" w:rsidP="00476F27">
      <w:pPr>
        <w:pStyle w:val="ListParagraph2"/>
        <w:numPr>
          <w:ilvl w:val="0"/>
          <w:numId w:val="10"/>
        </w:numPr>
        <w:ind w:left="567" w:hanging="207"/>
        <w:rPr>
          <w:sz w:val="22"/>
          <w:szCs w:val="22"/>
        </w:rPr>
      </w:pPr>
      <w:r>
        <w:rPr>
          <w:sz w:val="22"/>
          <w:szCs w:val="22"/>
        </w:rPr>
        <w:t>Que no consta en l’arxiu municipal cap expedient disciplinari ni d’infracció urbanística en relació a la finca amb referència cadastral  5898520CH2259N 0001 BP, situada al C/ DERA HÒNT, 14, D’ARTIES.</w:t>
      </w:r>
    </w:p>
    <w:p w14:paraId="56EED427" w14:textId="77777777" w:rsidR="004C48D6" w:rsidRPr="008E1BA8" w:rsidRDefault="004C48D6" w:rsidP="00D2772F">
      <w:pPr>
        <w:pStyle w:val="Normal3"/>
        <w:rPr>
          <w:sz w:val="16"/>
          <w:szCs w:val="16"/>
        </w:rPr>
      </w:pPr>
    </w:p>
    <w:p w14:paraId="234DBD94" w14:textId="77777777" w:rsidR="004C48D6" w:rsidRDefault="004C48D6" w:rsidP="002626F0">
      <w:pPr>
        <w:pStyle w:val="Normal3"/>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14:paraId="786E8F55" w14:textId="77777777" w:rsidR="004C48D6" w:rsidRPr="008E1BA8" w:rsidRDefault="004C48D6" w:rsidP="002626F0">
      <w:pPr>
        <w:pStyle w:val="Normal3"/>
        <w:rPr>
          <w:sz w:val="16"/>
          <w:szCs w:val="16"/>
        </w:rPr>
      </w:pPr>
    </w:p>
    <w:p w14:paraId="447DB567" w14:textId="77777777" w:rsidR="004C48D6" w:rsidRDefault="004C48D6" w:rsidP="002626F0">
      <w:pPr>
        <w:pStyle w:val="Normal3"/>
        <w:rPr>
          <w:sz w:val="22"/>
          <w:szCs w:val="22"/>
        </w:rPr>
      </w:pPr>
      <w:r>
        <w:rPr>
          <w:b/>
          <w:bCs/>
          <w:sz w:val="22"/>
          <w:szCs w:val="22"/>
        </w:rPr>
        <w:t xml:space="preserve">Primer.- </w:t>
      </w:r>
      <w:r>
        <w:rPr>
          <w:sz w:val="22"/>
          <w:szCs w:val="22"/>
        </w:rPr>
        <w:t>Aprovar expedir el CERTIFICAT MUNICIPAL D’INFORME DE NO DISCIPLINA URBANÍSTICA DE LA PARCEL·LA SITUADA AL C/ DERA HÒNT, 14, D'ARTIES, amb referència cadastral Urbana 5898520CH2259N 0001 BP, a ANDRES FAGALDE MATEOS.</w:t>
      </w:r>
    </w:p>
    <w:p w14:paraId="25A4FE45" w14:textId="77777777" w:rsidR="004C48D6" w:rsidRPr="008E1BA8" w:rsidRDefault="004C48D6" w:rsidP="002626F0">
      <w:pPr>
        <w:pStyle w:val="Normal3"/>
        <w:rPr>
          <w:bCs/>
          <w:sz w:val="16"/>
          <w:szCs w:val="16"/>
        </w:rPr>
      </w:pPr>
    </w:p>
    <w:p w14:paraId="45BB6C57" w14:textId="77777777" w:rsidR="004C48D6" w:rsidRDefault="004C48D6">
      <w:pPr>
        <w:pStyle w:val="Normal3"/>
        <w:rPr>
          <w:sz w:val="22"/>
          <w:szCs w:val="22"/>
        </w:rPr>
      </w:pPr>
      <w:r>
        <w:rPr>
          <w:b/>
          <w:sz w:val="22"/>
          <w:szCs w:val="22"/>
        </w:rPr>
        <w:t xml:space="preserve">Segon.- </w:t>
      </w:r>
      <w:r>
        <w:rPr>
          <w:sz w:val="22"/>
          <w:szCs w:val="22"/>
        </w:rPr>
        <w:t>Notificar el present acord a ANDRES FAGALDE MATEOS.</w:t>
      </w:r>
    </w:p>
    <w:p w14:paraId="2D39CF5A" w14:textId="77777777" w:rsidR="008E1BA8" w:rsidRDefault="008E1BA8">
      <w:pPr>
        <w:pStyle w:val="Normal3"/>
        <w:rPr>
          <w:sz w:val="22"/>
          <w:szCs w:val="22"/>
        </w:rPr>
      </w:pPr>
    </w:p>
    <w:p w14:paraId="37EBA18B" w14:textId="77777777" w:rsidR="004C48D6" w:rsidRPr="004C4592" w:rsidRDefault="004C48D6" w:rsidP="008E1BA8">
      <w:pPr>
        <w:pStyle w:val="Ttulo2"/>
      </w:pPr>
      <w:r>
        <w:rPr>
          <w:rFonts w:eastAsiaTheme="minorHAnsi"/>
        </w:rPr>
        <w:t>PRP2023/864</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14:paraId="161EB904" w14:textId="77777777" w:rsidTr="008A50FF">
        <w:tc>
          <w:tcPr>
            <w:tcW w:w="1285" w:type="dxa"/>
            <w:vAlign w:val="center"/>
          </w:tcPr>
          <w:p w14:paraId="65A11B26" w14:textId="77777777" w:rsidR="004C48D6" w:rsidRPr="002611CA" w:rsidRDefault="004C48D6" w:rsidP="002611CA">
            <w:pPr>
              <w:pStyle w:val="Normal03"/>
              <w:jc w:val="both"/>
              <w:rPr>
                <w:b/>
                <w:bCs/>
                <w:sz w:val="22"/>
                <w:szCs w:val="22"/>
              </w:rPr>
            </w:pPr>
            <w:bookmarkStart w:id="5" w:name="OLE_LINK2"/>
            <w:bookmarkStart w:id="6" w:name="OLE_LINK3"/>
            <w:bookmarkStart w:id="7" w:name="_Hlk139974365"/>
            <w:r w:rsidRPr="002611CA">
              <w:rPr>
                <w:b/>
                <w:bCs/>
                <w:sz w:val="22"/>
                <w:szCs w:val="22"/>
              </w:rPr>
              <w:t>Expedient:</w:t>
            </w:r>
          </w:p>
        </w:tc>
        <w:tc>
          <w:tcPr>
            <w:tcW w:w="8604" w:type="dxa"/>
            <w:vAlign w:val="center"/>
          </w:tcPr>
          <w:p w14:paraId="709B6FD9" w14:textId="77777777" w:rsidR="004C48D6" w:rsidRPr="008D235C" w:rsidRDefault="004C48D6" w:rsidP="002611CA">
            <w:pPr>
              <w:pStyle w:val="Normal03"/>
              <w:jc w:val="both"/>
              <w:rPr>
                <w:sz w:val="22"/>
                <w:szCs w:val="22"/>
              </w:rPr>
            </w:pPr>
            <w:r>
              <w:rPr>
                <w:sz w:val="22"/>
                <w:szCs w:val="22"/>
              </w:rPr>
              <w:t xml:space="preserve">2021/152 (2750) </w:t>
            </w:r>
          </w:p>
        </w:tc>
      </w:tr>
      <w:bookmarkEnd w:id="5"/>
      <w:bookmarkEnd w:id="6"/>
      <w:tr w:rsidR="00EC08A7" w14:paraId="71D631B8" w14:textId="77777777" w:rsidTr="008A50FF">
        <w:trPr>
          <w:trHeight w:val="80"/>
        </w:trPr>
        <w:tc>
          <w:tcPr>
            <w:tcW w:w="1285" w:type="dxa"/>
            <w:vAlign w:val="center"/>
          </w:tcPr>
          <w:p w14:paraId="33AC988F" w14:textId="77777777" w:rsidR="004C48D6" w:rsidRPr="002611CA" w:rsidRDefault="004C48D6" w:rsidP="002611CA">
            <w:pPr>
              <w:pStyle w:val="Normal03"/>
              <w:jc w:val="both"/>
              <w:rPr>
                <w:b/>
                <w:bCs/>
                <w:sz w:val="22"/>
                <w:szCs w:val="22"/>
              </w:rPr>
            </w:pPr>
            <w:r w:rsidRPr="002611CA">
              <w:rPr>
                <w:b/>
                <w:bCs/>
                <w:sz w:val="22"/>
                <w:szCs w:val="22"/>
              </w:rPr>
              <w:t>Assumpte:</w:t>
            </w:r>
          </w:p>
        </w:tc>
        <w:tc>
          <w:tcPr>
            <w:tcW w:w="8604" w:type="dxa"/>
            <w:vAlign w:val="center"/>
          </w:tcPr>
          <w:p w14:paraId="7F657213" w14:textId="77777777" w:rsidR="004C48D6" w:rsidRPr="00076DB9" w:rsidRDefault="004C48D6" w:rsidP="00076DB9">
            <w:pPr>
              <w:pStyle w:val="Normal0000"/>
              <w:ind w:right="-2"/>
              <w:jc w:val="both"/>
              <w:rPr>
                <w:rFonts w:cs="Calibri"/>
                <w:bCs/>
                <w:sz w:val="22"/>
                <w:szCs w:val="22"/>
              </w:rPr>
            </w:pPr>
            <w:r w:rsidRPr="00076DB9">
              <w:rPr>
                <w:rFonts w:eastAsia="Calibri" w:cs="Times New Roman"/>
                <w:bCs/>
                <w:sz w:val="22"/>
                <w:szCs w:val="22"/>
              </w:rPr>
              <w:t xml:space="preserve">DEVOLUCIÓ DE LA GARANTIA DEFINITIVA CONSTITUÏDA PER LA MERCANTIL </w:t>
            </w:r>
            <w:r w:rsidRPr="00076DB9">
              <w:rPr>
                <w:rFonts w:cs="Calibri"/>
                <w:bCs/>
                <w:sz w:val="22"/>
                <w:szCs w:val="22"/>
              </w:rPr>
              <w:t xml:space="preserve">iOSKATEPARKS &amp; RAMPS, S.L. </w:t>
            </w:r>
            <w:r w:rsidRPr="00076DB9">
              <w:rPr>
                <w:rFonts w:eastAsia="Calibri" w:cs="Times New Roman"/>
                <w:bCs/>
                <w:sz w:val="22"/>
                <w:szCs w:val="22"/>
              </w:rPr>
              <w:t xml:space="preserve">EN LA LICITACIÓ PER L’ADJUDICACIÓ DEL CONTRACTE D’OBRES </w:t>
            </w:r>
            <w:r w:rsidRPr="00076DB9">
              <w:rPr>
                <w:rFonts w:cs="Calibri"/>
                <w:bCs/>
                <w:sz w:val="22"/>
                <w:szCs w:val="22"/>
              </w:rPr>
              <w:t>“CONSTRUCCIÓ D’UN SKATEPARK A ARTIES (NAUT ARAN)</w:t>
            </w:r>
          </w:p>
        </w:tc>
      </w:tr>
      <w:tr w:rsidR="00EC08A7" w14:paraId="782B3DD8" w14:textId="77777777" w:rsidTr="008A50FF">
        <w:tc>
          <w:tcPr>
            <w:tcW w:w="1285" w:type="dxa"/>
            <w:vAlign w:val="center"/>
          </w:tcPr>
          <w:p w14:paraId="413E528F" w14:textId="77777777" w:rsidR="004C48D6" w:rsidRPr="002611CA" w:rsidRDefault="004C48D6" w:rsidP="002611CA">
            <w:pPr>
              <w:pStyle w:val="Normal03"/>
              <w:jc w:val="both"/>
              <w:rPr>
                <w:b/>
                <w:bCs/>
                <w:sz w:val="22"/>
                <w:szCs w:val="22"/>
              </w:rPr>
            </w:pPr>
            <w:r w:rsidRPr="002611CA">
              <w:rPr>
                <w:b/>
                <w:bCs/>
                <w:sz w:val="22"/>
                <w:szCs w:val="22"/>
              </w:rPr>
              <w:t xml:space="preserve">Interessat: </w:t>
            </w:r>
          </w:p>
        </w:tc>
        <w:tc>
          <w:tcPr>
            <w:tcW w:w="8604" w:type="dxa"/>
            <w:vAlign w:val="center"/>
          </w:tcPr>
          <w:p w14:paraId="0EF21563" w14:textId="77777777" w:rsidR="004C48D6" w:rsidRPr="00076DB9" w:rsidRDefault="004C48D6" w:rsidP="002611CA">
            <w:pPr>
              <w:pStyle w:val="Normal03"/>
              <w:jc w:val="both"/>
              <w:rPr>
                <w:bCs/>
                <w:sz w:val="22"/>
                <w:szCs w:val="22"/>
              </w:rPr>
            </w:pPr>
            <w:r w:rsidRPr="00076DB9">
              <w:rPr>
                <w:rFonts w:cs="Calibri"/>
                <w:bCs/>
                <w:sz w:val="22"/>
                <w:szCs w:val="22"/>
              </w:rPr>
              <w:t>iOSKATEPARKS &amp; RAMPS, S.L.</w:t>
            </w:r>
          </w:p>
        </w:tc>
      </w:tr>
      <w:bookmarkEnd w:id="7"/>
    </w:tbl>
    <w:p w14:paraId="2DF0813B" w14:textId="77777777" w:rsidR="004C48D6" w:rsidRDefault="004C48D6" w:rsidP="00655873">
      <w:pPr>
        <w:pStyle w:val="Normal03"/>
        <w:jc w:val="both"/>
        <w:rPr>
          <w:sz w:val="22"/>
          <w:szCs w:val="22"/>
        </w:rPr>
      </w:pPr>
    </w:p>
    <w:p w14:paraId="7E9A6E5A" w14:textId="77777777" w:rsidR="004C48D6" w:rsidRDefault="004C48D6" w:rsidP="00C016E5">
      <w:pPr>
        <w:pStyle w:val="Normal0000"/>
        <w:ind w:right="-2"/>
        <w:jc w:val="both"/>
        <w:rPr>
          <w:rFonts w:cs="Calibri"/>
          <w:b/>
          <w:sz w:val="22"/>
          <w:szCs w:val="22"/>
        </w:rPr>
      </w:pPr>
      <w:r>
        <w:rPr>
          <w:rFonts w:eastAsia="Calibri" w:cs="Times New Roman"/>
          <w:b/>
          <w:sz w:val="22"/>
          <w:szCs w:val="22"/>
        </w:rPr>
        <w:t xml:space="preserve">DEVOLUCIÓ DE LA GARANTIA DEFINITIVA CONSTITUÏDA PER LA MERCANTIL </w:t>
      </w:r>
      <w:r>
        <w:rPr>
          <w:rFonts w:cs="Calibri"/>
          <w:b/>
          <w:sz w:val="22"/>
          <w:szCs w:val="22"/>
        </w:rPr>
        <w:t xml:space="preserve">iOSKATEPARKS &amp; RAMPS, S.L. </w:t>
      </w:r>
      <w:r>
        <w:rPr>
          <w:rFonts w:eastAsia="Calibri" w:cs="Times New Roman"/>
          <w:b/>
          <w:sz w:val="22"/>
          <w:szCs w:val="22"/>
        </w:rPr>
        <w:t xml:space="preserve">EN LA LICITACIÓ PER L’ADJUDICACIÓ DEL CONTRACTE D’OBRES </w:t>
      </w:r>
      <w:r>
        <w:rPr>
          <w:rFonts w:cs="Calibri"/>
          <w:b/>
          <w:sz w:val="22"/>
          <w:szCs w:val="22"/>
        </w:rPr>
        <w:t>“CONSTRUCCIÓ D’UN SKATEPARK A ARTIES (NAUT ARAN)</w:t>
      </w:r>
    </w:p>
    <w:p w14:paraId="05885C33" w14:textId="77777777" w:rsidR="004C48D6" w:rsidRPr="008E1BA8" w:rsidRDefault="004C48D6" w:rsidP="00C016E5">
      <w:pPr>
        <w:pStyle w:val="Normal0000"/>
        <w:ind w:right="-2"/>
        <w:jc w:val="both"/>
        <w:rPr>
          <w:rFonts w:cs="Calibri"/>
          <w:b/>
          <w:sz w:val="16"/>
          <w:szCs w:val="16"/>
        </w:rPr>
      </w:pPr>
    </w:p>
    <w:p w14:paraId="5B45BA69" w14:textId="77777777" w:rsidR="004C48D6" w:rsidRDefault="004C48D6" w:rsidP="00C016E5">
      <w:pPr>
        <w:pStyle w:val="Normal00000"/>
        <w:ind w:right="-2"/>
        <w:jc w:val="both"/>
        <w:rPr>
          <w:rFonts w:cs="Calibri"/>
          <w:bCs/>
          <w:color w:val="000000"/>
          <w:sz w:val="22"/>
          <w:szCs w:val="22"/>
        </w:rPr>
      </w:pPr>
      <w:r w:rsidRPr="00076DB9">
        <w:rPr>
          <w:rFonts w:cs="Calibri"/>
          <w:bCs/>
          <w:sz w:val="22"/>
          <w:szCs w:val="22"/>
        </w:rPr>
        <w:t xml:space="preserve">En data 5 d’agost de 2021, la Junta de Govern Local de l’Ajuntament de Naut Aran, en sessió ordinària, va acordar </w:t>
      </w:r>
      <w:r w:rsidRPr="00076DB9">
        <w:rPr>
          <w:sz w:val="22"/>
          <w:szCs w:val="22"/>
        </w:rPr>
        <w:t xml:space="preserve">l’adjudicació del contracte per l’execució de l’obra </w:t>
      </w:r>
      <w:r w:rsidRPr="00076DB9">
        <w:rPr>
          <w:rFonts w:cs="Calibri"/>
          <w:b/>
          <w:bCs/>
          <w:sz w:val="22"/>
          <w:szCs w:val="22"/>
          <w:lang w:val="es-ES"/>
        </w:rPr>
        <w:t>“Construcció d’un skatepark a Arties (Naut Aran)”</w:t>
      </w:r>
      <w:r w:rsidRPr="00076DB9">
        <w:rPr>
          <w:rFonts w:cs="Calibri"/>
          <w:sz w:val="22"/>
          <w:szCs w:val="22"/>
          <w:lang w:val="es-ES"/>
        </w:rPr>
        <w:t xml:space="preserve"> </w:t>
      </w:r>
      <w:r w:rsidRPr="00076DB9">
        <w:rPr>
          <w:sz w:val="22"/>
          <w:szCs w:val="22"/>
        </w:rPr>
        <w:t>a la mercantil</w:t>
      </w:r>
      <w:r w:rsidRPr="00076DB9">
        <w:rPr>
          <w:rFonts w:cs="Calibri"/>
          <w:sz w:val="22"/>
          <w:szCs w:val="22"/>
          <w:lang w:val="es-ES"/>
        </w:rPr>
        <w:t xml:space="preserve"> </w:t>
      </w:r>
      <w:r w:rsidRPr="00076DB9">
        <w:rPr>
          <w:rFonts w:cs="Calibri"/>
          <w:b/>
          <w:szCs w:val="22"/>
        </w:rPr>
        <w:t>iOSKATEPARKS &amp; RAMPS, S.L.</w:t>
      </w:r>
      <w:r w:rsidRPr="00076DB9">
        <w:rPr>
          <w:rFonts w:cs="Calibri"/>
          <w:bCs/>
          <w:color w:val="000000"/>
          <w:sz w:val="22"/>
          <w:szCs w:val="22"/>
        </w:rPr>
        <w:t xml:space="preserve">, </w:t>
      </w:r>
      <w:r w:rsidRPr="00076DB9">
        <w:rPr>
          <w:bCs/>
          <w:sz w:val="22"/>
          <w:szCs w:val="22"/>
        </w:rPr>
        <w:t>per un import total de cent vint-i-nou mil cent trenta-set euros amb quaranta-un cèntims (129.137,41 €), dels quals cent sis mil set-cents vint-i-cinc euros amb tretze cèntims (106.725,13 €) corresponen a l’execució de l’obra</w:t>
      </w:r>
      <w:r>
        <w:rPr>
          <w:bCs/>
          <w:sz w:val="22"/>
          <w:szCs w:val="22"/>
        </w:rPr>
        <w:t>,</w:t>
      </w:r>
      <w:r w:rsidRPr="00076DB9">
        <w:rPr>
          <w:bCs/>
          <w:sz w:val="22"/>
          <w:szCs w:val="22"/>
        </w:rPr>
        <w:t xml:space="preserve"> i vint-i-dos mil quatre-cents dotze euros amb vint-i-vuit cèntims (22.412,28 €)</w:t>
      </w:r>
      <w:r w:rsidRPr="00076DB9">
        <w:rPr>
          <w:b/>
          <w:sz w:val="22"/>
          <w:szCs w:val="22"/>
        </w:rPr>
        <w:t xml:space="preserve"> </w:t>
      </w:r>
      <w:r w:rsidRPr="00076DB9">
        <w:rPr>
          <w:sz w:val="22"/>
          <w:szCs w:val="22"/>
        </w:rPr>
        <w:t>corresponen a l’Impost sobre el Valor Afegit, de conformitat amb la proposta d’adjudicació de la Mesa de Contractació</w:t>
      </w:r>
      <w:r>
        <w:rPr>
          <w:sz w:val="22"/>
          <w:szCs w:val="22"/>
        </w:rPr>
        <w:t xml:space="preserve">, ja que </w:t>
      </w:r>
      <w:r w:rsidRPr="00076DB9">
        <w:rPr>
          <w:sz w:val="22"/>
          <w:szCs w:val="22"/>
        </w:rPr>
        <w:t xml:space="preserve">la seva oferta </w:t>
      </w:r>
      <w:r>
        <w:rPr>
          <w:sz w:val="22"/>
          <w:szCs w:val="22"/>
        </w:rPr>
        <w:t>va obtenir</w:t>
      </w:r>
      <w:r w:rsidRPr="00076DB9">
        <w:rPr>
          <w:sz w:val="22"/>
          <w:szCs w:val="22"/>
        </w:rPr>
        <w:t xml:space="preserve"> una puntuació de noranta-un amb setanta-cinc punt</w:t>
      </w:r>
      <w:r>
        <w:rPr>
          <w:sz w:val="22"/>
          <w:szCs w:val="22"/>
        </w:rPr>
        <w:t>s</w:t>
      </w:r>
      <w:r w:rsidRPr="00076DB9">
        <w:rPr>
          <w:sz w:val="22"/>
          <w:szCs w:val="22"/>
        </w:rPr>
        <w:t xml:space="preserve"> (91,75), segons </w:t>
      </w:r>
      <w:r w:rsidRPr="00076DB9">
        <w:rPr>
          <w:rFonts w:cs="Calibri"/>
          <w:bCs/>
          <w:color w:val="000000"/>
          <w:sz w:val="22"/>
          <w:szCs w:val="22"/>
        </w:rPr>
        <w:t>els criteris d’adjudicació previstos en el plec de clàusules administratives particulars que van regir la licitació.</w:t>
      </w:r>
    </w:p>
    <w:p w14:paraId="1D0D3C97" w14:textId="77777777" w:rsidR="004C48D6" w:rsidRPr="008E1BA8" w:rsidRDefault="004C48D6" w:rsidP="00C016E5">
      <w:pPr>
        <w:pStyle w:val="Normal00000"/>
        <w:ind w:right="-2"/>
        <w:jc w:val="both"/>
        <w:rPr>
          <w:rFonts w:cs="Calibri"/>
          <w:bCs/>
          <w:color w:val="000000"/>
          <w:sz w:val="16"/>
          <w:szCs w:val="16"/>
        </w:rPr>
      </w:pPr>
    </w:p>
    <w:p w14:paraId="1FDA3CA8" w14:textId="77777777" w:rsidR="004C48D6" w:rsidRDefault="004C48D6" w:rsidP="002F2CD5">
      <w:pPr>
        <w:pStyle w:val="Normal0000"/>
        <w:ind w:right="-2"/>
        <w:jc w:val="both"/>
        <w:rPr>
          <w:rFonts w:cs="Calibri"/>
          <w:sz w:val="22"/>
          <w:szCs w:val="22"/>
        </w:rPr>
      </w:pPr>
      <w:r>
        <w:rPr>
          <w:rFonts w:eastAsia="Calibri" w:cs="Times New Roman"/>
          <w:sz w:val="22"/>
          <w:szCs w:val="22"/>
        </w:rPr>
        <w:t xml:space="preserve">En data 18 d’agost de 2021, la mercantil adjudicatària, </w:t>
      </w:r>
      <w:r>
        <w:rPr>
          <w:rFonts w:cs="Calibri"/>
          <w:b/>
          <w:sz w:val="22"/>
          <w:szCs w:val="22"/>
        </w:rPr>
        <w:t>iOSKATEPARKS &amp; RAMPS, S.L.</w:t>
      </w:r>
      <w:r>
        <w:rPr>
          <w:rFonts w:cs="Calibri"/>
          <w:sz w:val="22"/>
          <w:szCs w:val="22"/>
        </w:rPr>
        <w:t xml:space="preserve">, </w:t>
      </w:r>
      <w:r>
        <w:rPr>
          <w:rFonts w:eastAsia="Calibri" w:cs="Times New Roman"/>
          <w:sz w:val="22"/>
          <w:szCs w:val="22"/>
        </w:rPr>
        <w:t xml:space="preserve">va presentar en aquest Ajuntament justificant acreditatiu </w:t>
      </w:r>
      <w:r>
        <w:rPr>
          <w:rFonts w:cs="Calibri"/>
          <w:sz w:val="22"/>
          <w:szCs w:val="22"/>
        </w:rPr>
        <w:t xml:space="preserve">de la constitució de la garantia definitiva mitjançant transferència bancària al compte corrent de l’entitat CaixaBank, S.A., per import de </w:t>
      </w:r>
      <w:bookmarkStart w:id="8" w:name="_Hlk130556378"/>
      <w:r>
        <w:rPr>
          <w:rFonts w:cs="Calibri"/>
          <w:bCs/>
          <w:sz w:val="22"/>
          <w:szCs w:val="22"/>
        </w:rPr>
        <w:t xml:space="preserve">cinc mil tres-cents trenta-sis euros amb vint-i-sis </w:t>
      </w:r>
      <w:r>
        <w:rPr>
          <w:rFonts w:cs="Calibri"/>
          <w:bCs/>
          <w:sz w:val="22"/>
          <w:szCs w:val="22"/>
        </w:rPr>
        <w:lastRenderedPageBreak/>
        <w:t>cèntims (5.336,26 €)</w:t>
      </w:r>
      <w:bookmarkEnd w:id="8"/>
      <w:r>
        <w:rPr>
          <w:rFonts w:cs="Calibri"/>
          <w:sz w:val="22"/>
          <w:szCs w:val="22"/>
        </w:rPr>
        <w:t xml:space="preserve">, un 5% del preu final ofert exclòs </w:t>
      </w:r>
      <w:r>
        <w:rPr>
          <w:sz w:val="22"/>
          <w:szCs w:val="22"/>
        </w:rPr>
        <w:t xml:space="preserve">l’impost sobre el valor afegit, </w:t>
      </w:r>
      <w:r>
        <w:rPr>
          <w:rFonts w:cs="Calibri"/>
          <w:sz w:val="22"/>
          <w:szCs w:val="22"/>
        </w:rPr>
        <w:t>conforme a la clàusula dissetena del Plec de Clàusules Administratives que va regir el procediment de licitació.</w:t>
      </w:r>
    </w:p>
    <w:p w14:paraId="1255BDAB" w14:textId="77777777" w:rsidR="004C48D6" w:rsidRPr="008E1BA8" w:rsidRDefault="004C48D6" w:rsidP="00C016E5">
      <w:pPr>
        <w:pStyle w:val="Normal0000"/>
        <w:ind w:right="-2"/>
        <w:jc w:val="both"/>
        <w:rPr>
          <w:rFonts w:cs="Calibri"/>
          <w:sz w:val="16"/>
          <w:szCs w:val="16"/>
        </w:rPr>
      </w:pPr>
    </w:p>
    <w:p w14:paraId="7E5A0B48" w14:textId="77777777" w:rsidR="004C48D6" w:rsidRDefault="004C48D6" w:rsidP="00C016E5">
      <w:pPr>
        <w:pStyle w:val="Normal0000"/>
        <w:ind w:right="-2"/>
        <w:jc w:val="both"/>
        <w:rPr>
          <w:rFonts w:cs="Calibri"/>
          <w:sz w:val="22"/>
          <w:szCs w:val="22"/>
        </w:rPr>
      </w:pPr>
      <w:r>
        <w:rPr>
          <w:rFonts w:cs="Calibri"/>
          <w:sz w:val="22"/>
          <w:szCs w:val="22"/>
        </w:rPr>
        <w:t xml:space="preserve">En data 26 d’agost de 2021, l’Ajuntament de Naut Aran i </w:t>
      </w:r>
      <w:r>
        <w:rPr>
          <w:rFonts w:eastAsia="Calibri" w:cs="Times New Roman"/>
          <w:sz w:val="22"/>
          <w:szCs w:val="22"/>
        </w:rPr>
        <w:t xml:space="preserve">la mercantil </w:t>
      </w:r>
      <w:r>
        <w:rPr>
          <w:rFonts w:cs="Calibri"/>
          <w:b/>
          <w:sz w:val="22"/>
          <w:szCs w:val="22"/>
        </w:rPr>
        <w:t>iOSKATEPARKS &amp; RAMPS, S.L.</w:t>
      </w:r>
      <w:r>
        <w:rPr>
          <w:rFonts w:cs="Calibri"/>
          <w:sz w:val="22"/>
          <w:szCs w:val="22"/>
        </w:rPr>
        <w:t xml:space="preserve"> van formalitzar el contracte per a l’execució de l’obra </w:t>
      </w:r>
      <w:r w:rsidRPr="006E3626">
        <w:rPr>
          <w:rFonts w:cs="Calibri"/>
          <w:b/>
          <w:bCs/>
          <w:sz w:val="22"/>
          <w:szCs w:val="22"/>
          <w:lang w:val="es-ES"/>
        </w:rPr>
        <w:t>“Construcció d’un skatepark a Arties (Naut Aran)”</w:t>
      </w:r>
      <w:r>
        <w:rPr>
          <w:rFonts w:cs="Calibri"/>
          <w:sz w:val="22"/>
          <w:szCs w:val="22"/>
        </w:rPr>
        <w:t>, mitjançant contracte administratiu.</w:t>
      </w:r>
    </w:p>
    <w:p w14:paraId="5F6FB1E8" w14:textId="77777777" w:rsidR="004C48D6" w:rsidRPr="008E1BA8" w:rsidRDefault="004C48D6" w:rsidP="00C016E5">
      <w:pPr>
        <w:pStyle w:val="Normal0000"/>
        <w:ind w:right="-2"/>
        <w:jc w:val="both"/>
        <w:rPr>
          <w:rFonts w:cs="Calibri"/>
          <w:sz w:val="16"/>
          <w:szCs w:val="16"/>
        </w:rPr>
      </w:pPr>
    </w:p>
    <w:p w14:paraId="5B08E8B9" w14:textId="77777777" w:rsidR="004C48D6" w:rsidRDefault="004C48D6" w:rsidP="00C016E5">
      <w:pPr>
        <w:pStyle w:val="Normal0000"/>
        <w:ind w:right="-2"/>
        <w:jc w:val="both"/>
        <w:rPr>
          <w:rFonts w:cs="Calibri"/>
          <w:sz w:val="22"/>
          <w:szCs w:val="22"/>
        </w:rPr>
      </w:pPr>
      <w:r>
        <w:rPr>
          <w:rFonts w:cs="Calibri"/>
          <w:sz w:val="22"/>
          <w:szCs w:val="22"/>
        </w:rPr>
        <w:t xml:space="preserve">En data 15 de novembre de 2023, la mercantil </w:t>
      </w:r>
      <w:r>
        <w:rPr>
          <w:rFonts w:cs="Calibri"/>
          <w:b/>
          <w:sz w:val="22"/>
          <w:szCs w:val="22"/>
        </w:rPr>
        <w:t>iOSKATEPARKS &amp; RAMPS, S.L.</w:t>
      </w:r>
      <w:r>
        <w:rPr>
          <w:rFonts w:cs="Calibri"/>
          <w:sz w:val="22"/>
          <w:szCs w:val="22"/>
        </w:rPr>
        <w:t xml:space="preserve"> va sol·licitar la devolució de la garantia definitiva dipositada.</w:t>
      </w:r>
    </w:p>
    <w:p w14:paraId="7FD4DA12" w14:textId="77777777" w:rsidR="004C48D6" w:rsidRPr="008E1BA8" w:rsidRDefault="004C48D6" w:rsidP="00C016E5">
      <w:pPr>
        <w:pStyle w:val="Normal0000"/>
        <w:ind w:right="-2"/>
        <w:jc w:val="both"/>
        <w:rPr>
          <w:rFonts w:cs="Calibri"/>
          <w:sz w:val="16"/>
          <w:szCs w:val="16"/>
        </w:rPr>
      </w:pPr>
    </w:p>
    <w:p w14:paraId="23BECEB7" w14:textId="77777777" w:rsidR="004C48D6" w:rsidRDefault="004C48D6" w:rsidP="00C016E5">
      <w:pPr>
        <w:pStyle w:val="Normal0000"/>
        <w:ind w:right="-2"/>
        <w:jc w:val="both"/>
        <w:rPr>
          <w:rFonts w:eastAsia="Calibri" w:cs="Times New Roman"/>
          <w:sz w:val="22"/>
          <w:szCs w:val="22"/>
        </w:rPr>
      </w:pPr>
      <w:r>
        <w:rPr>
          <w:rFonts w:eastAsia="Calibri" w:cs="Times New Roman"/>
          <w:sz w:val="22"/>
          <w:szCs w:val="22"/>
        </w:rPr>
        <w:t>Vist l’informe redactat pel Director Facultatiu de l’obra, l’arquitecte Guillem Garcia Garcia, de data 15 de novembre de 2023, en el qual hi consta:</w:t>
      </w:r>
    </w:p>
    <w:p w14:paraId="6A0D04CA" w14:textId="77777777" w:rsidR="004C48D6" w:rsidRPr="008E1BA8" w:rsidRDefault="004C48D6" w:rsidP="00795A41">
      <w:pPr>
        <w:pStyle w:val="Normal0000"/>
        <w:ind w:right="-2"/>
        <w:jc w:val="both"/>
        <w:rPr>
          <w:rFonts w:eastAsia="Calibri" w:cs="Times New Roman"/>
          <w:i/>
          <w:iCs/>
          <w:sz w:val="16"/>
          <w:szCs w:val="16"/>
        </w:rPr>
      </w:pPr>
    </w:p>
    <w:p w14:paraId="107DB013" w14:textId="77777777" w:rsidR="004C48D6" w:rsidRDefault="004C48D6" w:rsidP="00CB6AB9">
      <w:pPr>
        <w:pStyle w:val="Normal0000"/>
        <w:ind w:left="567" w:right="565"/>
        <w:jc w:val="both"/>
        <w:rPr>
          <w:rFonts w:eastAsia="Calibri" w:cs="Times New Roman"/>
          <w:i/>
          <w:iCs/>
          <w:sz w:val="22"/>
          <w:szCs w:val="22"/>
        </w:rPr>
      </w:pPr>
      <w:r>
        <w:rPr>
          <w:rFonts w:eastAsia="Calibri" w:cs="Times New Roman"/>
          <w:i/>
          <w:iCs/>
          <w:sz w:val="22"/>
          <w:szCs w:val="22"/>
        </w:rPr>
        <w:t>CERTIFICA/CERTIFIQUEN:</w:t>
      </w:r>
    </w:p>
    <w:p w14:paraId="40D87197" w14:textId="77777777" w:rsidR="004C48D6" w:rsidRDefault="004C48D6" w:rsidP="00CB6AB9">
      <w:pPr>
        <w:pStyle w:val="Normal0000"/>
        <w:ind w:left="567" w:right="565"/>
        <w:jc w:val="both"/>
        <w:rPr>
          <w:rFonts w:eastAsia="Calibri" w:cs="Times New Roman"/>
          <w:i/>
          <w:iCs/>
          <w:sz w:val="22"/>
          <w:szCs w:val="22"/>
        </w:rPr>
      </w:pPr>
      <w:r>
        <w:rPr>
          <w:rFonts w:eastAsia="Calibri" w:cs="Times New Roman"/>
          <w:i/>
          <w:iCs/>
          <w:sz w:val="22"/>
          <w:szCs w:val="22"/>
        </w:rPr>
        <w:t>L’obra “Construcció d’un Skatepark a Arties (Naut Aran) s’ha executat de conformitat amb la documentació tècnica i econòmica presentada i finalitzada satisfactòriament.</w:t>
      </w:r>
    </w:p>
    <w:p w14:paraId="4A8A7988" w14:textId="77777777" w:rsidR="004C48D6" w:rsidRDefault="004C48D6" w:rsidP="00CB6AB9">
      <w:pPr>
        <w:pStyle w:val="Normal0000"/>
        <w:ind w:left="567" w:right="565"/>
        <w:jc w:val="both"/>
        <w:rPr>
          <w:rFonts w:eastAsia="Calibri" w:cs="Times New Roman"/>
          <w:i/>
          <w:iCs/>
          <w:sz w:val="22"/>
          <w:szCs w:val="22"/>
        </w:rPr>
      </w:pPr>
      <w:r>
        <w:rPr>
          <w:rFonts w:eastAsia="Calibri" w:cs="Times New Roman"/>
          <w:i/>
          <w:iCs/>
          <w:sz w:val="22"/>
          <w:szCs w:val="22"/>
        </w:rPr>
        <w:t>(...)</w:t>
      </w:r>
    </w:p>
    <w:p w14:paraId="3D6541C7" w14:textId="77777777" w:rsidR="004C48D6" w:rsidRDefault="004C48D6" w:rsidP="00CB6AB9">
      <w:pPr>
        <w:pStyle w:val="Normal0000"/>
        <w:ind w:left="567" w:right="565"/>
        <w:jc w:val="both"/>
        <w:rPr>
          <w:rFonts w:eastAsia="Calibri" w:cs="Times New Roman"/>
          <w:i/>
          <w:iCs/>
          <w:sz w:val="22"/>
          <w:szCs w:val="22"/>
        </w:rPr>
      </w:pPr>
      <w:r>
        <w:rPr>
          <w:rFonts w:eastAsia="Calibri" w:cs="Times New Roman"/>
          <w:i/>
          <w:iCs/>
          <w:sz w:val="22"/>
          <w:szCs w:val="22"/>
        </w:rPr>
        <w:t>CONCLUSIÓ:</w:t>
      </w:r>
    </w:p>
    <w:p w14:paraId="7099544B" w14:textId="77777777" w:rsidR="004C48D6" w:rsidRDefault="004C48D6" w:rsidP="00CB6AB9">
      <w:pPr>
        <w:pStyle w:val="Normal0000"/>
        <w:ind w:left="567" w:right="565"/>
        <w:jc w:val="both"/>
        <w:rPr>
          <w:rFonts w:eastAsia="Calibri" w:cs="Times New Roman"/>
          <w:i/>
          <w:iCs/>
          <w:sz w:val="22"/>
          <w:szCs w:val="22"/>
        </w:rPr>
      </w:pPr>
      <w:r>
        <w:rPr>
          <w:rFonts w:eastAsia="Calibri" w:cs="Times New Roman"/>
          <w:i/>
          <w:iCs/>
          <w:sz w:val="22"/>
          <w:szCs w:val="22"/>
        </w:rPr>
        <w:t xml:space="preserve">Es pot procedir a la devolució de la garantia retinguda de l’empresa constructora </w:t>
      </w:r>
      <w:r>
        <w:rPr>
          <w:rFonts w:cs="Calibri"/>
          <w:b/>
          <w:sz w:val="22"/>
          <w:szCs w:val="22"/>
        </w:rPr>
        <w:t>iOSKATEPARKS &amp; RAMPS, S.L.”</w:t>
      </w:r>
    </w:p>
    <w:p w14:paraId="4543BBC1" w14:textId="77777777" w:rsidR="004C48D6" w:rsidRPr="008E1BA8" w:rsidRDefault="004C48D6" w:rsidP="00C016E5">
      <w:pPr>
        <w:pStyle w:val="Normal0000"/>
        <w:ind w:right="-2"/>
        <w:jc w:val="both"/>
        <w:rPr>
          <w:rFonts w:eastAsia="Calibri" w:cs="Times New Roman"/>
          <w:sz w:val="16"/>
          <w:szCs w:val="16"/>
        </w:rPr>
      </w:pPr>
    </w:p>
    <w:p w14:paraId="5286B45A" w14:textId="77777777" w:rsidR="004C48D6" w:rsidRDefault="004C48D6" w:rsidP="00C016E5">
      <w:pPr>
        <w:pStyle w:val="Normal0000"/>
        <w:ind w:right="-2"/>
        <w:jc w:val="both"/>
        <w:rPr>
          <w:rFonts w:eastAsia="Calibri" w:cs="Times New Roman"/>
          <w:sz w:val="22"/>
          <w:szCs w:val="22"/>
        </w:rPr>
      </w:pPr>
      <w:r>
        <w:rPr>
          <w:rFonts w:eastAsia="Calibri" w:cs="Times New Roman"/>
          <w:sz w:val="22"/>
          <w:szCs w:val="22"/>
        </w:rPr>
        <w:t>La Junta de Govern Local, per UNANIMITAT dels assistents acorda:</w:t>
      </w:r>
    </w:p>
    <w:p w14:paraId="14C1C75A" w14:textId="77777777" w:rsidR="004C48D6" w:rsidRPr="008E1BA8" w:rsidRDefault="004C48D6" w:rsidP="00C016E5">
      <w:pPr>
        <w:pStyle w:val="Normal0000"/>
        <w:ind w:right="-2"/>
        <w:jc w:val="both"/>
        <w:rPr>
          <w:rFonts w:eastAsia="Calibri" w:cs="Times New Roman"/>
          <w:b/>
          <w:sz w:val="16"/>
          <w:szCs w:val="16"/>
        </w:rPr>
      </w:pPr>
    </w:p>
    <w:p w14:paraId="69097553" w14:textId="77777777" w:rsidR="004C48D6" w:rsidRDefault="004C48D6" w:rsidP="00C016E5">
      <w:pPr>
        <w:pStyle w:val="Normal0000"/>
        <w:ind w:right="-2"/>
        <w:jc w:val="both"/>
        <w:rPr>
          <w:rFonts w:eastAsia="Calibri" w:cs="Times New Roman"/>
          <w:sz w:val="22"/>
          <w:szCs w:val="22"/>
        </w:rPr>
      </w:pPr>
      <w:r>
        <w:rPr>
          <w:rFonts w:eastAsia="Calibri" w:cs="Times New Roman"/>
          <w:b/>
          <w:sz w:val="22"/>
          <w:szCs w:val="22"/>
        </w:rPr>
        <w:t>Primer.-</w:t>
      </w:r>
      <w:r>
        <w:rPr>
          <w:rFonts w:eastAsia="Calibri" w:cs="Times New Roman"/>
          <w:sz w:val="22"/>
          <w:szCs w:val="22"/>
        </w:rPr>
        <w:t xml:space="preserve"> Aprovar la devolució de la garantia definitiva a </w:t>
      </w:r>
      <w:r>
        <w:rPr>
          <w:rFonts w:cs="Calibri"/>
          <w:sz w:val="22"/>
          <w:szCs w:val="22"/>
        </w:rPr>
        <w:t xml:space="preserve">la mercantil </w:t>
      </w:r>
      <w:r>
        <w:rPr>
          <w:rFonts w:cs="Calibri"/>
          <w:b/>
          <w:sz w:val="22"/>
          <w:szCs w:val="22"/>
        </w:rPr>
        <w:t>iOSKATEPARKS &amp; RAMPS, S.L.</w:t>
      </w:r>
      <w:r>
        <w:rPr>
          <w:rFonts w:cs="Calibri"/>
          <w:sz w:val="22"/>
          <w:szCs w:val="22"/>
        </w:rPr>
        <w:t xml:space="preserve">, </w:t>
      </w:r>
      <w:r>
        <w:rPr>
          <w:rFonts w:eastAsia="Calibri" w:cs="Times New Roman"/>
          <w:sz w:val="22"/>
          <w:szCs w:val="22"/>
        </w:rPr>
        <w:t xml:space="preserve">adjudicatària del </w:t>
      </w:r>
      <w:r>
        <w:rPr>
          <w:rFonts w:cs="Calibri"/>
          <w:sz w:val="22"/>
          <w:szCs w:val="22"/>
        </w:rPr>
        <w:t xml:space="preserve">contracte d’obres </w:t>
      </w:r>
      <w:r w:rsidRPr="006E3626">
        <w:rPr>
          <w:rFonts w:cs="Calibri"/>
          <w:b/>
          <w:bCs/>
          <w:sz w:val="22"/>
          <w:szCs w:val="22"/>
          <w:lang w:val="es-ES"/>
        </w:rPr>
        <w:t>“Construcció d’un skatepark a Arties (Naut Aran)”</w:t>
      </w:r>
      <w:r>
        <w:rPr>
          <w:rFonts w:eastAsia="Verdana" w:cs="Calibri"/>
          <w:color w:val="000000"/>
          <w:sz w:val="22"/>
          <w:szCs w:val="22"/>
        </w:rPr>
        <w:t>,</w:t>
      </w:r>
      <w:r>
        <w:rPr>
          <w:rFonts w:cs="Calibri"/>
          <w:sz w:val="22"/>
          <w:szCs w:val="22"/>
        </w:rPr>
        <w:t xml:space="preserve"> </w:t>
      </w:r>
      <w:r>
        <w:rPr>
          <w:rFonts w:eastAsia="Calibri" w:cs="Times New Roman"/>
          <w:sz w:val="22"/>
          <w:szCs w:val="22"/>
        </w:rPr>
        <w:t xml:space="preserve">per </w:t>
      </w:r>
      <w:r>
        <w:rPr>
          <w:rFonts w:cs="Calibri"/>
          <w:sz w:val="22"/>
          <w:szCs w:val="22"/>
        </w:rPr>
        <w:t xml:space="preserve">l’import de </w:t>
      </w:r>
      <w:r w:rsidRPr="00076DB9">
        <w:rPr>
          <w:rFonts w:cs="Calibri"/>
          <w:b/>
          <w:sz w:val="22"/>
          <w:szCs w:val="22"/>
        </w:rPr>
        <w:t>cinc mil tres-cents trenta-sis euros amb vint-i-sis cèntims (5.336,26 €)</w:t>
      </w:r>
      <w:r>
        <w:rPr>
          <w:rFonts w:cs="Calibri"/>
          <w:b/>
          <w:sz w:val="22"/>
          <w:szCs w:val="22"/>
        </w:rPr>
        <w:t xml:space="preserve">, </w:t>
      </w:r>
      <w:r>
        <w:rPr>
          <w:rFonts w:cs="Calibri"/>
          <w:color w:val="000000"/>
          <w:sz w:val="22"/>
          <w:szCs w:val="22"/>
        </w:rPr>
        <w:t xml:space="preserve">que va constituir </w:t>
      </w:r>
      <w:r>
        <w:rPr>
          <w:rFonts w:cs="Calibri"/>
          <w:sz w:val="22"/>
          <w:szCs w:val="22"/>
        </w:rPr>
        <w:t>mitjançant transferència bancària al compte corrent de l’entitat CaixaBank, S.A., perquè</w:t>
      </w:r>
      <w:r>
        <w:rPr>
          <w:rFonts w:eastAsia="Calibri" w:cs="Times New Roman"/>
          <w:sz w:val="22"/>
          <w:szCs w:val="22"/>
        </w:rPr>
        <w:t xml:space="preserve"> ha complert amb el contracte d’obres referenciat i executat l’obra </w:t>
      </w:r>
      <w:r>
        <w:rPr>
          <w:rFonts w:cs="Calibri"/>
          <w:sz w:val="22"/>
          <w:szCs w:val="22"/>
        </w:rPr>
        <w:t>de conformitat amb el Projecte que figura a l’expedient</w:t>
      </w:r>
      <w:r>
        <w:rPr>
          <w:rFonts w:eastAsia="Calibri" w:cs="Times New Roman"/>
          <w:sz w:val="22"/>
          <w:szCs w:val="22"/>
        </w:rPr>
        <w:t>.</w:t>
      </w:r>
    </w:p>
    <w:p w14:paraId="2AE6E2BF" w14:textId="77777777" w:rsidR="004C48D6" w:rsidRPr="008E1BA8" w:rsidRDefault="004C48D6" w:rsidP="00C016E5">
      <w:pPr>
        <w:pStyle w:val="Normal0000"/>
        <w:ind w:right="-2"/>
        <w:jc w:val="both"/>
        <w:rPr>
          <w:rFonts w:eastAsia="Calibri" w:cs="Times New Roman"/>
          <w:sz w:val="16"/>
          <w:szCs w:val="16"/>
        </w:rPr>
      </w:pPr>
    </w:p>
    <w:p w14:paraId="30A71C0C" w14:textId="77777777" w:rsidR="006A6CF0" w:rsidRPr="002C05F9" w:rsidRDefault="004C48D6" w:rsidP="006A6CF0">
      <w:pPr>
        <w:pStyle w:val="Normal04"/>
        <w:jc w:val="both"/>
        <w:rPr>
          <w:sz w:val="22"/>
          <w:szCs w:val="22"/>
        </w:rPr>
      </w:pPr>
      <w:r>
        <w:rPr>
          <w:rFonts w:eastAsia="Calibri" w:cs="Times New Roman"/>
          <w:b/>
          <w:sz w:val="22"/>
          <w:szCs w:val="22"/>
        </w:rPr>
        <w:t>Segon.-</w:t>
      </w:r>
      <w:r>
        <w:rPr>
          <w:rFonts w:eastAsia="Calibri" w:cs="Times New Roman"/>
          <w:sz w:val="22"/>
          <w:szCs w:val="22"/>
        </w:rPr>
        <w:t xml:space="preserve"> Notificar el present acord a la mercantil </w:t>
      </w:r>
      <w:r>
        <w:rPr>
          <w:rFonts w:cs="Calibri"/>
          <w:b/>
          <w:sz w:val="22"/>
          <w:szCs w:val="22"/>
        </w:rPr>
        <w:t>iOSKATEPARKS &amp; RAMPS, S.L.</w:t>
      </w:r>
    </w:p>
    <w:p w14:paraId="76957AF2" w14:textId="15EBB787" w:rsidR="004C48D6" w:rsidRPr="006A6CF0" w:rsidRDefault="004C48D6" w:rsidP="00C016E5">
      <w:pPr>
        <w:pStyle w:val="Normal0000"/>
        <w:ind w:right="-2"/>
        <w:jc w:val="both"/>
        <w:rPr>
          <w:rFonts w:cs="Calibri"/>
          <w:bCs/>
          <w:sz w:val="22"/>
          <w:szCs w:val="22"/>
        </w:rPr>
      </w:pPr>
    </w:p>
    <w:p w14:paraId="21D029F7" w14:textId="45404B91" w:rsidR="006A6CF0" w:rsidRPr="008E1BA8" w:rsidRDefault="006A6CF0" w:rsidP="006A6CF0">
      <w:pPr>
        <w:pStyle w:val="Ttulo1"/>
        <w:ind w:left="0" w:right="-2"/>
        <w:rPr>
          <w:rFonts w:eastAsia="Arial" w:cstheme="minorHAnsi"/>
          <w:szCs w:val="22"/>
        </w:rPr>
      </w:pPr>
      <w:r>
        <w:rPr>
          <w:rFonts w:eastAsia="Arial" w:cstheme="minorHAnsi"/>
          <w:szCs w:val="22"/>
        </w:rPr>
        <w:t>3</w:t>
      </w:r>
      <w:r w:rsidRPr="008E1BA8">
        <w:rPr>
          <w:rFonts w:eastAsia="Arial" w:cstheme="minorHAnsi"/>
          <w:szCs w:val="22"/>
        </w:rPr>
        <w:t xml:space="preserve">. </w:t>
      </w:r>
      <w:r>
        <w:rPr>
          <w:rFonts w:eastAsia="Arial" w:cstheme="minorHAnsi"/>
          <w:szCs w:val="22"/>
        </w:rPr>
        <w:t>ASSUMPTES D’INTERÈS MUNICIPAL</w:t>
      </w:r>
    </w:p>
    <w:p w14:paraId="393062B5" w14:textId="77777777" w:rsidR="006A6CF0" w:rsidRPr="006A6CF0" w:rsidRDefault="006A6CF0" w:rsidP="006A6CF0">
      <w:pPr>
        <w:pStyle w:val="Ttulo2"/>
        <w:rPr>
          <w:rFonts w:eastAsiaTheme="minorHAnsi"/>
        </w:rPr>
      </w:pPr>
      <w:r w:rsidRPr="006A6CF0">
        <w:rPr>
          <w:rFonts w:eastAsiaTheme="minorHAnsi"/>
        </w:rPr>
        <w:t>PRP2023/909</w:t>
      </w:r>
    </w:p>
    <w:tbl>
      <w:tblPr>
        <w:tblStyle w:val="TableGrid01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A6CF0" w:rsidRPr="006A6CF0" w14:paraId="6F057E82" w14:textId="77777777" w:rsidTr="00F73459">
        <w:tc>
          <w:tcPr>
            <w:tcW w:w="1285" w:type="dxa"/>
            <w:vAlign w:val="center"/>
          </w:tcPr>
          <w:p w14:paraId="10478D3A" w14:textId="77777777" w:rsidR="006A6CF0" w:rsidRPr="006A6CF0" w:rsidRDefault="006A6CF0" w:rsidP="006A6CF0">
            <w:pPr>
              <w:rPr>
                <w:b/>
                <w:bCs/>
              </w:rPr>
            </w:pPr>
            <w:r w:rsidRPr="006A6CF0">
              <w:rPr>
                <w:b/>
                <w:bCs/>
              </w:rPr>
              <w:t>Expedient:</w:t>
            </w:r>
          </w:p>
        </w:tc>
        <w:tc>
          <w:tcPr>
            <w:tcW w:w="8604" w:type="dxa"/>
            <w:vAlign w:val="center"/>
          </w:tcPr>
          <w:p w14:paraId="2401AAE3" w14:textId="77777777" w:rsidR="006A6CF0" w:rsidRPr="006A6CF0" w:rsidRDefault="006A6CF0" w:rsidP="006A6CF0">
            <w:r w:rsidRPr="006A6CF0">
              <w:t xml:space="preserve">2023/1483 (2824) </w:t>
            </w:r>
          </w:p>
        </w:tc>
      </w:tr>
      <w:tr w:rsidR="006A6CF0" w:rsidRPr="006A6CF0" w14:paraId="5F61E18C" w14:textId="77777777" w:rsidTr="00F73459">
        <w:tc>
          <w:tcPr>
            <w:tcW w:w="1285" w:type="dxa"/>
            <w:vAlign w:val="center"/>
          </w:tcPr>
          <w:p w14:paraId="40D33C56" w14:textId="77777777" w:rsidR="006A6CF0" w:rsidRPr="006A6CF0" w:rsidRDefault="006A6CF0" w:rsidP="006A6CF0">
            <w:pPr>
              <w:rPr>
                <w:b/>
                <w:bCs/>
              </w:rPr>
            </w:pPr>
            <w:r w:rsidRPr="006A6CF0">
              <w:rPr>
                <w:b/>
                <w:bCs/>
              </w:rPr>
              <w:t>Asumpte:</w:t>
            </w:r>
          </w:p>
        </w:tc>
        <w:tc>
          <w:tcPr>
            <w:tcW w:w="8604" w:type="dxa"/>
            <w:vAlign w:val="center"/>
          </w:tcPr>
          <w:p w14:paraId="02BE7382" w14:textId="77777777" w:rsidR="006A6CF0" w:rsidRPr="006A6CF0" w:rsidRDefault="006A6CF0" w:rsidP="006A6CF0">
            <w:r w:rsidRPr="006A6CF0">
              <w:t>DEMANAR AL SERVICI ARANÈS DE BENÈSTER E SALUT DOTAR ALS CONSULTORIS DE NAUT ARAN DE MÉS PERSONAL</w:t>
            </w:r>
          </w:p>
        </w:tc>
      </w:tr>
      <w:tr w:rsidR="006A6CF0" w:rsidRPr="006A6CF0" w14:paraId="3AA9D9DF" w14:textId="77777777" w:rsidTr="00F73459">
        <w:tc>
          <w:tcPr>
            <w:tcW w:w="1285" w:type="dxa"/>
            <w:vAlign w:val="center"/>
          </w:tcPr>
          <w:p w14:paraId="49168EDA" w14:textId="77777777" w:rsidR="006A6CF0" w:rsidRPr="006A6CF0" w:rsidRDefault="006A6CF0" w:rsidP="006A6CF0">
            <w:pPr>
              <w:rPr>
                <w:b/>
                <w:bCs/>
              </w:rPr>
            </w:pPr>
            <w:r w:rsidRPr="006A6CF0">
              <w:rPr>
                <w:b/>
                <w:bCs/>
              </w:rPr>
              <w:t>Interessat:</w:t>
            </w:r>
          </w:p>
        </w:tc>
        <w:tc>
          <w:tcPr>
            <w:tcW w:w="8604" w:type="dxa"/>
            <w:vAlign w:val="center"/>
          </w:tcPr>
          <w:p w14:paraId="01732D9F" w14:textId="77777777" w:rsidR="006A6CF0" w:rsidRPr="006A6CF0" w:rsidRDefault="006A6CF0" w:rsidP="006A6CF0">
            <w:r w:rsidRPr="006A6CF0">
              <w:t>SERVICI ARANÈS DE BENÈSTER E SALUT</w:t>
            </w:r>
          </w:p>
        </w:tc>
      </w:tr>
    </w:tbl>
    <w:p w14:paraId="211800D4" w14:textId="77777777" w:rsidR="006A6CF0" w:rsidRPr="006A6CF0" w:rsidRDefault="006A6CF0" w:rsidP="006A6CF0"/>
    <w:p w14:paraId="30E48887" w14:textId="77777777" w:rsidR="006A6CF0" w:rsidRPr="006A6CF0" w:rsidRDefault="006A6CF0" w:rsidP="006A6CF0">
      <w:pPr>
        <w:rPr>
          <w:b/>
          <w:bCs/>
        </w:rPr>
      </w:pPr>
      <w:r w:rsidRPr="006A6CF0">
        <w:rPr>
          <w:b/>
          <w:bCs/>
        </w:rPr>
        <w:t>DEMANAR AL SERVICI ARANÈS DE BENÈSTER E SALUT DOTAR ALS CONSULTORIS DE SALARDÚ I ARTIES, A NAUT ARAN, DE MÉS PERSONAL</w:t>
      </w:r>
    </w:p>
    <w:p w14:paraId="4A566FC5" w14:textId="77777777" w:rsidR="006A6CF0" w:rsidRPr="006A6CF0" w:rsidRDefault="006A6CF0" w:rsidP="006A6CF0"/>
    <w:p w14:paraId="710AB267" w14:textId="77777777" w:rsidR="006A6CF0" w:rsidRPr="006A6CF0" w:rsidRDefault="006A6CF0" w:rsidP="006A6CF0">
      <w:pPr>
        <w:autoSpaceDE w:val="0"/>
        <w:autoSpaceDN w:val="0"/>
        <w:adjustRightInd w:val="0"/>
      </w:pPr>
      <w:r w:rsidRPr="006A6CF0">
        <w:t>L’Alcalde dona compte que els consultoris d’atenció primària que hi ha a Salardú i a Arties presten els seus serveis a tots els habitants de Naut Aran, que en aquest precís moment, són 1927.</w:t>
      </w:r>
    </w:p>
    <w:p w14:paraId="426B1174" w14:textId="77777777" w:rsidR="006A6CF0" w:rsidRPr="006A6CF0" w:rsidRDefault="006A6CF0" w:rsidP="006A6CF0">
      <w:pPr>
        <w:autoSpaceDE w:val="0"/>
        <w:autoSpaceDN w:val="0"/>
        <w:adjustRightInd w:val="0"/>
      </w:pPr>
    </w:p>
    <w:p w14:paraId="208968AF" w14:textId="77777777" w:rsidR="006A6CF0" w:rsidRPr="006A6CF0" w:rsidRDefault="006A6CF0" w:rsidP="006A6CF0">
      <w:pPr>
        <w:autoSpaceDE w:val="0"/>
        <w:autoSpaceDN w:val="0"/>
        <w:adjustRightInd w:val="0"/>
      </w:pPr>
      <w:r w:rsidRPr="006A6CF0">
        <w:t>Hi ha una doctora i per una infermera que atenen aquests consultoris, repartint les seves jornades laborals al llarg de la setmana. Des de fa un temps ençà, és coneguda la sensació que tenen els veïns de Naut Aran de la saturació dels consultoris, ja que la càrrega del personal mèdic és immensa. Aixó fa que les cites prèvies no s’aconsegueixin de forma immediata i que s’acumuli molt retard en les visites.</w:t>
      </w:r>
    </w:p>
    <w:p w14:paraId="5281B75F" w14:textId="77777777" w:rsidR="006A6CF0" w:rsidRPr="006A6CF0" w:rsidRDefault="006A6CF0" w:rsidP="006A6CF0">
      <w:pPr>
        <w:autoSpaceDE w:val="0"/>
        <w:autoSpaceDN w:val="0"/>
        <w:adjustRightInd w:val="0"/>
      </w:pPr>
    </w:p>
    <w:p w14:paraId="5564A162" w14:textId="77777777" w:rsidR="006A6CF0" w:rsidRPr="006A6CF0" w:rsidRDefault="006A6CF0" w:rsidP="006A6CF0">
      <w:pPr>
        <w:autoSpaceDE w:val="0"/>
        <w:autoSpaceDN w:val="0"/>
        <w:adjustRightInd w:val="0"/>
        <w:rPr>
          <w:rFonts w:cs="Calibri"/>
        </w:rPr>
      </w:pPr>
      <w:r w:rsidRPr="006A6CF0">
        <w:rPr>
          <w:rFonts w:cs="Calibri"/>
        </w:rPr>
        <w:t>És per això que l’Ajuntament de Naut Aran demana al Servici Aranès de Benèster e Salut la incorporació d’un doctor o doctora i d’un infermer o infermera per als dispensaris de Naut Aran, de manera que hi hagi un equip pel consultori d’Arties i un altre equip pel consultori de Salardú, de la mateixa manera que es fa en els consultoris de Bossòst i de Les, ja que la suma del nombre d’habitants d’ambdues poblacions és pràcticament igual al del nombre d’habitants del Naut Aran. En aquest sentit, cal tenir en compte que tant durant l’època hivernal com en l’estival, hi ha un pic en el nombre de persones usuàries d’aquests serveis.</w:t>
      </w:r>
    </w:p>
    <w:p w14:paraId="10901FB2" w14:textId="77777777" w:rsidR="006A6CF0" w:rsidRPr="006A6CF0" w:rsidRDefault="006A6CF0" w:rsidP="006A6CF0">
      <w:pPr>
        <w:autoSpaceDE w:val="0"/>
        <w:autoSpaceDN w:val="0"/>
        <w:adjustRightInd w:val="0"/>
        <w:rPr>
          <w:rFonts w:cs="Calibri"/>
        </w:rPr>
      </w:pPr>
    </w:p>
    <w:p w14:paraId="041CA325" w14:textId="77777777" w:rsidR="006A6CF0" w:rsidRPr="006A6CF0" w:rsidRDefault="006A6CF0" w:rsidP="006A6CF0">
      <w:pPr>
        <w:rPr>
          <w:bCs/>
        </w:rPr>
      </w:pPr>
      <w:r w:rsidRPr="006A6CF0">
        <w:rPr>
          <w:bCs/>
        </w:rPr>
        <w:t>La Junta de Govern Local, per UNANIMITAT dels assistents, acorda:</w:t>
      </w:r>
    </w:p>
    <w:p w14:paraId="59AB6DC0" w14:textId="77777777" w:rsidR="006A6CF0" w:rsidRPr="006A6CF0" w:rsidRDefault="006A6CF0" w:rsidP="006A6CF0">
      <w:pPr>
        <w:rPr>
          <w:bCs/>
        </w:rPr>
      </w:pPr>
    </w:p>
    <w:p w14:paraId="209E3824" w14:textId="77777777" w:rsidR="006A6CF0" w:rsidRPr="006A6CF0" w:rsidRDefault="006A6CF0" w:rsidP="006A6CF0">
      <w:pPr>
        <w:rPr>
          <w:rFonts w:cs="Calibri"/>
        </w:rPr>
      </w:pPr>
      <w:r w:rsidRPr="006A6CF0">
        <w:rPr>
          <w:b/>
        </w:rPr>
        <w:t>Únic.-</w:t>
      </w:r>
      <w:r w:rsidRPr="006A6CF0">
        <w:t xml:space="preserve"> Aprovar trametre al director del </w:t>
      </w:r>
      <w:r w:rsidRPr="006A6CF0">
        <w:rPr>
          <w:rFonts w:cs="Calibri"/>
        </w:rPr>
        <w:t>Servici Aranès de Benèster e Salut, la sol·licitud per a la incorporació d’un doctor o doctora i d’un infermer o infermera per als dispensaris de Naut Aran, de manera que hi hagi un equip pel consultori d’Arties i un altre equip pel consultori de Salardú, de la mateixa manera que es fa en els consultoris de Bossòst i de Les.</w:t>
      </w:r>
    </w:p>
    <w:p w14:paraId="6CD1C040" w14:textId="5CB7ECAB" w:rsidR="00832F6F" w:rsidRDefault="00832F6F">
      <w:pPr>
        <w:spacing w:line="276" w:lineRule="auto"/>
        <w:rPr>
          <w:rFonts w:eastAsia="Calibri" w:cs="Times New Roman"/>
          <w:bCs/>
        </w:rPr>
      </w:pPr>
    </w:p>
    <w:p w14:paraId="665CA9C7" w14:textId="65963435" w:rsidR="00EC08A7" w:rsidRPr="008E1BA8" w:rsidRDefault="006A6CF0" w:rsidP="008E1BA8">
      <w:pPr>
        <w:pStyle w:val="Ttulo1"/>
        <w:ind w:left="0" w:right="-2"/>
        <w:rPr>
          <w:rFonts w:eastAsia="Arial" w:cstheme="minorHAnsi"/>
          <w:szCs w:val="22"/>
        </w:rPr>
      </w:pPr>
      <w:r>
        <w:rPr>
          <w:rFonts w:eastAsia="Arial" w:cstheme="minorHAnsi"/>
          <w:szCs w:val="22"/>
        </w:rPr>
        <w:t>4</w:t>
      </w:r>
      <w:r w:rsidR="004C48D6" w:rsidRPr="008E1BA8">
        <w:rPr>
          <w:rFonts w:eastAsia="Arial" w:cstheme="minorHAnsi"/>
          <w:szCs w:val="22"/>
        </w:rPr>
        <w:t>. APROVACIÓ DE PRESSUPOSTOS</w:t>
      </w:r>
      <w:r w:rsidR="008E1BA8">
        <w:rPr>
          <w:rFonts w:eastAsia="Arial" w:cstheme="minorHAnsi"/>
          <w:szCs w:val="22"/>
        </w:rPr>
        <w:t xml:space="preserve"> i</w:t>
      </w:r>
      <w:r w:rsidR="004C48D6" w:rsidRPr="008E1BA8">
        <w:rPr>
          <w:rFonts w:eastAsia="Arial" w:cstheme="minorHAnsi"/>
          <w:szCs w:val="22"/>
        </w:rPr>
        <w:t xml:space="preserve"> CERTIFICACIONS</w:t>
      </w:r>
    </w:p>
    <w:p w14:paraId="0BEA1748" w14:textId="77777777" w:rsidR="004C48D6" w:rsidRPr="008E1BA8" w:rsidRDefault="004C48D6" w:rsidP="008E1BA8">
      <w:pPr>
        <w:pStyle w:val="Ttulo2"/>
      </w:pPr>
      <w:r w:rsidRPr="008E1BA8">
        <w:t>PRP2023/877</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14:paraId="3499D1E4" w14:textId="77777777" w:rsidTr="00C66246">
        <w:tc>
          <w:tcPr>
            <w:tcW w:w="1285" w:type="dxa"/>
            <w:vAlign w:val="center"/>
          </w:tcPr>
          <w:p w14:paraId="2E8BCC6C" w14:textId="77777777" w:rsidR="004C48D6" w:rsidRPr="002611CA" w:rsidRDefault="004C48D6" w:rsidP="00C66246">
            <w:pPr>
              <w:pStyle w:val="Normal04"/>
              <w:jc w:val="both"/>
              <w:rPr>
                <w:b/>
                <w:bCs/>
                <w:sz w:val="22"/>
                <w:szCs w:val="22"/>
              </w:rPr>
            </w:pPr>
            <w:bookmarkStart w:id="9" w:name="OLE_LINK2_0"/>
            <w:bookmarkStart w:id="10" w:name="OLE_LINK3_0"/>
            <w:r w:rsidRPr="002611CA">
              <w:rPr>
                <w:b/>
                <w:bCs/>
                <w:sz w:val="22"/>
                <w:szCs w:val="22"/>
              </w:rPr>
              <w:t>Expedient:</w:t>
            </w:r>
          </w:p>
        </w:tc>
        <w:tc>
          <w:tcPr>
            <w:tcW w:w="8604" w:type="dxa"/>
            <w:vAlign w:val="center"/>
          </w:tcPr>
          <w:p w14:paraId="442E059B" w14:textId="77777777" w:rsidR="004C48D6" w:rsidRPr="008D235C" w:rsidRDefault="004C48D6" w:rsidP="00C66246">
            <w:pPr>
              <w:pStyle w:val="Normal04"/>
              <w:jc w:val="both"/>
              <w:rPr>
                <w:sz w:val="22"/>
                <w:szCs w:val="22"/>
              </w:rPr>
            </w:pPr>
            <w:r>
              <w:rPr>
                <w:sz w:val="22"/>
                <w:szCs w:val="22"/>
              </w:rPr>
              <w:t xml:space="preserve">2023/111 (1279) </w:t>
            </w:r>
          </w:p>
        </w:tc>
      </w:tr>
      <w:bookmarkEnd w:id="9"/>
      <w:bookmarkEnd w:id="10"/>
      <w:tr w:rsidR="00EC08A7" w14:paraId="6EE9E13B" w14:textId="77777777" w:rsidTr="00C66246">
        <w:trPr>
          <w:trHeight w:val="80"/>
        </w:trPr>
        <w:tc>
          <w:tcPr>
            <w:tcW w:w="1285" w:type="dxa"/>
            <w:vAlign w:val="center"/>
          </w:tcPr>
          <w:p w14:paraId="0C15F5B7" w14:textId="77777777" w:rsidR="004C48D6" w:rsidRPr="002611CA" w:rsidRDefault="004C48D6" w:rsidP="00C66246">
            <w:pPr>
              <w:pStyle w:val="Normal04"/>
              <w:jc w:val="both"/>
              <w:rPr>
                <w:b/>
                <w:bCs/>
                <w:sz w:val="22"/>
                <w:szCs w:val="22"/>
              </w:rPr>
            </w:pPr>
            <w:r w:rsidRPr="002611CA">
              <w:rPr>
                <w:b/>
                <w:bCs/>
                <w:sz w:val="22"/>
                <w:szCs w:val="22"/>
              </w:rPr>
              <w:t>Assumpte:</w:t>
            </w:r>
          </w:p>
        </w:tc>
        <w:tc>
          <w:tcPr>
            <w:tcW w:w="8604" w:type="dxa"/>
            <w:vAlign w:val="center"/>
          </w:tcPr>
          <w:p w14:paraId="418037CF" w14:textId="77777777" w:rsidR="004C48D6" w:rsidRPr="008D235C" w:rsidRDefault="004C48D6" w:rsidP="00C66246">
            <w:pPr>
              <w:pStyle w:val="Normal04"/>
              <w:jc w:val="both"/>
              <w:rPr>
                <w:sz w:val="22"/>
                <w:szCs w:val="22"/>
              </w:rPr>
            </w:pPr>
            <w:r>
              <w:rPr>
                <w:sz w:val="22"/>
                <w:szCs w:val="22"/>
              </w:rPr>
              <w:t xml:space="preserve">APROVACIÓ </w:t>
            </w:r>
            <w:r w:rsidRPr="004E204A">
              <w:rPr>
                <w:sz w:val="22"/>
                <w:szCs w:val="22"/>
              </w:rPr>
              <w:t>PRESSUPOST PER A LA COMPRA I SUBMINISTRAMENT DE 30 VALLES DE 2 m DE LLARG PER BESTIAR OVÍ, 5 DE LES QUALS AMB PORTA INCORPORADA</w:t>
            </w:r>
          </w:p>
        </w:tc>
      </w:tr>
      <w:tr w:rsidR="00EC08A7" w14:paraId="1DF82101" w14:textId="77777777" w:rsidTr="00C66246">
        <w:tc>
          <w:tcPr>
            <w:tcW w:w="1285" w:type="dxa"/>
            <w:vAlign w:val="center"/>
          </w:tcPr>
          <w:p w14:paraId="1D7276E4" w14:textId="77777777" w:rsidR="004C48D6" w:rsidRPr="002611CA" w:rsidRDefault="004C48D6" w:rsidP="00C66246">
            <w:pPr>
              <w:pStyle w:val="Normal04"/>
              <w:jc w:val="both"/>
              <w:rPr>
                <w:b/>
                <w:bCs/>
                <w:sz w:val="22"/>
                <w:szCs w:val="22"/>
              </w:rPr>
            </w:pPr>
            <w:r w:rsidRPr="002611CA">
              <w:rPr>
                <w:b/>
                <w:bCs/>
                <w:sz w:val="22"/>
                <w:szCs w:val="22"/>
              </w:rPr>
              <w:t xml:space="preserve">Interessat: </w:t>
            </w:r>
          </w:p>
        </w:tc>
        <w:tc>
          <w:tcPr>
            <w:tcW w:w="8604" w:type="dxa"/>
            <w:vAlign w:val="center"/>
          </w:tcPr>
          <w:p w14:paraId="4B47D661" w14:textId="77777777" w:rsidR="004C48D6" w:rsidRPr="008D235C" w:rsidRDefault="004C48D6" w:rsidP="00C66246">
            <w:pPr>
              <w:pStyle w:val="Normal04"/>
              <w:jc w:val="both"/>
              <w:rPr>
                <w:sz w:val="22"/>
                <w:szCs w:val="22"/>
              </w:rPr>
            </w:pPr>
            <w:r>
              <w:rPr>
                <w:sz w:val="22"/>
                <w:szCs w:val="22"/>
              </w:rPr>
              <w:t>JAVIER CAMARA INDUSTRIAS GANADERAS, S.L.</w:t>
            </w:r>
          </w:p>
        </w:tc>
      </w:tr>
    </w:tbl>
    <w:p w14:paraId="5316EE11" w14:textId="77777777" w:rsidR="004C48D6" w:rsidRDefault="004C48D6" w:rsidP="00FD741D">
      <w:pPr>
        <w:pStyle w:val="Normal04"/>
        <w:jc w:val="both"/>
        <w:rPr>
          <w:sz w:val="22"/>
          <w:szCs w:val="22"/>
        </w:rPr>
      </w:pPr>
    </w:p>
    <w:p w14:paraId="31B7DFB0" w14:textId="77777777" w:rsidR="004C48D6" w:rsidRPr="002C05F9" w:rsidRDefault="004C48D6" w:rsidP="00FD741D">
      <w:pPr>
        <w:pStyle w:val="Normal04"/>
        <w:jc w:val="both"/>
        <w:rPr>
          <w:b/>
          <w:bCs/>
          <w:sz w:val="22"/>
          <w:szCs w:val="22"/>
        </w:rPr>
      </w:pPr>
      <w:r w:rsidRPr="002C05F9">
        <w:rPr>
          <w:b/>
          <w:bCs/>
          <w:sz w:val="22"/>
          <w:szCs w:val="22"/>
        </w:rPr>
        <w:t>APROVACIÓ PRESSUPOST PER A LA COMPRA I SUBMINISTRAMENT DE 30 VALLES DE 2 m DE LLARG PER BESTIAR OVÍ, 5 DE LES QUALS AMB PORTA INCORPORADA</w:t>
      </w:r>
    </w:p>
    <w:p w14:paraId="760D30C9" w14:textId="77777777" w:rsidR="004C48D6" w:rsidRPr="002C05F9" w:rsidRDefault="004C48D6" w:rsidP="00FD741D">
      <w:pPr>
        <w:pStyle w:val="Normal04"/>
        <w:jc w:val="both"/>
        <w:rPr>
          <w:sz w:val="22"/>
          <w:szCs w:val="22"/>
        </w:rPr>
      </w:pPr>
    </w:p>
    <w:p w14:paraId="731584A7" w14:textId="77777777" w:rsidR="004C48D6" w:rsidRPr="002C05F9" w:rsidRDefault="004C48D6" w:rsidP="00FD741D">
      <w:pPr>
        <w:pStyle w:val="Normal04"/>
        <w:jc w:val="both"/>
        <w:rPr>
          <w:sz w:val="22"/>
          <w:szCs w:val="22"/>
        </w:rPr>
      </w:pPr>
      <w:r w:rsidRPr="002C05F9">
        <w:rPr>
          <w:sz w:val="22"/>
          <w:szCs w:val="22"/>
        </w:rPr>
        <w:t>Atès que en data 6 de novembre de 2023 ha tingut entrada en aquest Ajuntament (número de registre 2023/7119), el pressupost per a la compra i subministrament de 30 valles de 2 m de llarg per bestiar oví, 5 de les quals amb porta incorporada, presentat per la mercantil Javier Camara Industrias Ganaderas, S.L.</w:t>
      </w:r>
    </w:p>
    <w:p w14:paraId="1B8F01C4" w14:textId="77777777" w:rsidR="004C48D6" w:rsidRPr="002C05F9" w:rsidRDefault="004C48D6" w:rsidP="00FD741D">
      <w:pPr>
        <w:pStyle w:val="Normal04"/>
        <w:jc w:val="both"/>
        <w:rPr>
          <w:sz w:val="22"/>
          <w:szCs w:val="22"/>
        </w:rPr>
      </w:pPr>
    </w:p>
    <w:p w14:paraId="584382DC" w14:textId="77777777" w:rsidR="004C48D6" w:rsidRPr="002C05F9" w:rsidRDefault="004C48D6" w:rsidP="00FD741D">
      <w:pPr>
        <w:pStyle w:val="Normal04"/>
        <w:jc w:val="both"/>
        <w:rPr>
          <w:sz w:val="22"/>
          <w:szCs w:val="22"/>
        </w:rPr>
      </w:pPr>
      <w:r w:rsidRPr="002C05F9">
        <w:rPr>
          <w:sz w:val="22"/>
          <w:szCs w:val="22"/>
        </w:rPr>
        <w:t>Atès que l’import de l’esmentat pressupost ascendeix a mil nou-cents cinquanta euros amb trenta-nou cèntims (1.590,39 €), IVA vigent inclòs.</w:t>
      </w:r>
    </w:p>
    <w:p w14:paraId="310016C7" w14:textId="77777777" w:rsidR="004C48D6" w:rsidRPr="002C05F9" w:rsidRDefault="004C48D6" w:rsidP="00FD741D">
      <w:pPr>
        <w:pStyle w:val="Normal04"/>
        <w:jc w:val="both"/>
        <w:rPr>
          <w:sz w:val="22"/>
          <w:szCs w:val="22"/>
        </w:rPr>
      </w:pPr>
    </w:p>
    <w:p w14:paraId="6B769680" w14:textId="77777777" w:rsidR="004C48D6" w:rsidRPr="002C05F9" w:rsidRDefault="004C48D6" w:rsidP="00FD741D">
      <w:pPr>
        <w:pStyle w:val="Normal04"/>
        <w:jc w:val="both"/>
        <w:rPr>
          <w:sz w:val="22"/>
          <w:szCs w:val="22"/>
        </w:rPr>
      </w:pPr>
      <w:r w:rsidRPr="002C05F9">
        <w:rPr>
          <w:sz w:val="22"/>
          <w:szCs w:val="22"/>
        </w:rPr>
        <w:t>La Junta de Govern Local, per UNANIMITAT dels assistents, acorda:</w:t>
      </w:r>
    </w:p>
    <w:p w14:paraId="3F788DE8" w14:textId="77777777" w:rsidR="004C48D6" w:rsidRPr="002C05F9" w:rsidRDefault="004C48D6" w:rsidP="00FD741D">
      <w:pPr>
        <w:pStyle w:val="Normal04"/>
        <w:jc w:val="both"/>
        <w:rPr>
          <w:sz w:val="22"/>
          <w:szCs w:val="22"/>
        </w:rPr>
      </w:pPr>
    </w:p>
    <w:p w14:paraId="0EE8DC38" w14:textId="77777777" w:rsidR="004C48D6" w:rsidRPr="002C05F9" w:rsidRDefault="004C48D6" w:rsidP="00FD741D">
      <w:pPr>
        <w:pStyle w:val="Normal04"/>
        <w:jc w:val="both"/>
        <w:rPr>
          <w:sz w:val="22"/>
          <w:szCs w:val="22"/>
        </w:rPr>
      </w:pPr>
      <w:r w:rsidRPr="002C05F9">
        <w:rPr>
          <w:b/>
          <w:bCs/>
          <w:sz w:val="22"/>
          <w:szCs w:val="22"/>
        </w:rPr>
        <w:t>Primer.-</w:t>
      </w:r>
      <w:r w:rsidRPr="002C05F9">
        <w:rPr>
          <w:sz w:val="22"/>
          <w:szCs w:val="22"/>
        </w:rPr>
        <w:t xml:space="preserve"> Aprovar el pressupost per a la compra i subministrament de 30 valles de 2 m de llarg per bestiar oví, 5 de les quals amb porta incorporada, per un import de mil nou-cents cinquanta euros amb trenta-nou cèntims (1.590,39 €), IVA vigent inclòs, presentat per la mercantil Javier Camara Industrias Ganaderas, S.L.</w:t>
      </w:r>
    </w:p>
    <w:p w14:paraId="16550924" w14:textId="77777777" w:rsidR="004C48D6" w:rsidRPr="002C05F9" w:rsidRDefault="004C48D6" w:rsidP="00FD741D">
      <w:pPr>
        <w:pStyle w:val="Normal04"/>
        <w:jc w:val="both"/>
        <w:rPr>
          <w:sz w:val="22"/>
          <w:szCs w:val="22"/>
        </w:rPr>
      </w:pPr>
    </w:p>
    <w:p w14:paraId="574C77C7" w14:textId="77777777" w:rsidR="004C48D6" w:rsidRPr="002C05F9" w:rsidRDefault="004C48D6" w:rsidP="00FD741D">
      <w:pPr>
        <w:pStyle w:val="Normal04"/>
        <w:jc w:val="both"/>
        <w:rPr>
          <w:sz w:val="22"/>
          <w:szCs w:val="22"/>
        </w:rPr>
      </w:pPr>
      <w:r w:rsidRPr="002C05F9">
        <w:rPr>
          <w:b/>
          <w:bCs/>
          <w:sz w:val="22"/>
          <w:szCs w:val="22"/>
        </w:rPr>
        <w:t>Segon.-</w:t>
      </w:r>
      <w:r w:rsidRPr="002C05F9">
        <w:rPr>
          <w:sz w:val="22"/>
          <w:szCs w:val="22"/>
        </w:rPr>
        <w:t xml:space="preserve"> Notificar el present acord a la mercantil Javier Camara Industrias Ganaderas, S.L.</w:t>
      </w:r>
    </w:p>
    <w:p w14:paraId="4D5E0C43" w14:textId="4E5DC904" w:rsidR="006A6CF0" w:rsidRDefault="006A6CF0">
      <w:pPr>
        <w:spacing w:line="276" w:lineRule="auto"/>
      </w:pPr>
      <w:r>
        <w:br w:type="page"/>
      </w:r>
    </w:p>
    <w:p w14:paraId="7A21A657" w14:textId="77777777" w:rsidR="004C48D6" w:rsidRPr="002C05F9" w:rsidRDefault="004C48D6" w:rsidP="008E1BA8">
      <w:pPr>
        <w:pStyle w:val="Ttulo2"/>
        <w:rPr>
          <w:szCs w:val="22"/>
        </w:rPr>
      </w:pPr>
      <w:r w:rsidRPr="002C05F9">
        <w:rPr>
          <w:rFonts w:eastAsiaTheme="minorHAnsi"/>
          <w:szCs w:val="22"/>
        </w:rPr>
        <w:lastRenderedPageBreak/>
        <w:t>PRP2023/878</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rsidRPr="002C05F9" w14:paraId="4773211E" w14:textId="77777777" w:rsidTr="00C66246">
        <w:tc>
          <w:tcPr>
            <w:tcW w:w="1285" w:type="dxa"/>
            <w:vAlign w:val="center"/>
          </w:tcPr>
          <w:p w14:paraId="77F744C6" w14:textId="77777777" w:rsidR="004C48D6" w:rsidRPr="002C05F9" w:rsidRDefault="004C48D6" w:rsidP="00C66246">
            <w:pPr>
              <w:pStyle w:val="Normal05"/>
              <w:jc w:val="both"/>
              <w:rPr>
                <w:b/>
                <w:bCs/>
                <w:sz w:val="22"/>
                <w:szCs w:val="22"/>
              </w:rPr>
            </w:pPr>
            <w:bookmarkStart w:id="11" w:name="OLE_LINK2_1"/>
            <w:bookmarkStart w:id="12" w:name="OLE_LINK3_1"/>
            <w:r w:rsidRPr="002C05F9">
              <w:rPr>
                <w:b/>
                <w:bCs/>
                <w:sz w:val="22"/>
                <w:szCs w:val="22"/>
              </w:rPr>
              <w:t>Expedient:</w:t>
            </w:r>
          </w:p>
        </w:tc>
        <w:tc>
          <w:tcPr>
            <w:tcW w:w="8604" w:type="dxa"/>
            <w:vAlign w:val="center"/>
          </w:tcPr>
          <w:p w14:paraId="641652CB" w14:textId="77777777" w:rsidR="004C48D6" w:rsidRPr="002C05F9" w:rsidRDefault="004C48D6" w:rsidP="00C66246">
            <w:pPr>
              <w:pStyle w:val="Normal05"/>
              <w:jc w:val="both"/>
              <w:rPr>
                <w:sz w:val="22"/>
                <w:szCs w:val="22"/>
              </w:rPr>
            </w:pPr>
            <w:r w:rsidRPr="002C05F9">
              <w:rPr>
                <w:sz w:val="22"/>
                <w:szCs w:val="22"/>
              </w:rPr>
              <w:t xml:space="preserve">2022/1717 (2749) </w:t>
            </w:r>
          </w:p>
        </w:tc>
      </w:tr>
      <w:bookmarkEnd w:id="11"/>
      <w:bookmarkEnd w:id="12"/>
      <w:tr w:rsidR="00EC08A7" w:rsidRPr="002C05F9" w14:paraId="03FD08FB" w14:textId="77777777" w:rsidTr="00C66246">
        <w:trPr>
          <w:trHeight w:val="80"/>
        </w:trPr>
        <w:tc>
          <w:tcPr>
            <w:tcW w:w="1285" w:type="dxa"/>
            <w:vAlign w:val="center"/>
          </w:tcPr>
          <w:p w14:paraId="26CA60E7" w14:textId="77777777" w:rsidR="004C48D6" w:rsidRPr="002C05F9" w:rsidRDefault="004C48D6" w:rsidP="00C66246">
            <w:pPr>
              <w:pStyle w:val="Normal05"/>
              <w:jc w:val="both"/>
              <w:rPr>
                <w:b/>
                <w:bCs/>
                <w:sz w:val="22"/>
                <w:szCs w:val="22"/>
              </w:rPr>
            </w:pPr>
            <w:r w:rsidRPr="002C05F9">
              <w:rPr>
                <w:b/>
                <w:bCs/>
                <w:sz w:val="22"/>
                <w:szCs w:val="22"/>
              </w:rPr>
              <w:t>Assumpte:</w:t>
            </w:r>
          </w:p>
        </w:tc>
        <w:tc>
          <w:tcPr>
            <w:tcW w:w="8604" w:type="dxa"/>
            <w:vAlign w:val="center"/>
          </w:tcPr>
          <w:p w14:paraId="3CF45210" w14:textId="77777777" w:rsidR="004C48D6" w:rsidRPr="002C05F9" w:rsidRDefault="004C48D6" w:rsidP="00C66246">
            <w:pPr>
              <w:pStyle w:val="Normal05"/>
              <w:jc w:val="both"/>
              <w:rPr>
                <w:sz w:val="22"/>
                <w:szCs w:val="22"/>
              </w:rPr>
            </w:pPr>
            <w:r w:rsidRPr="002C05F9">
              <w:rPr>
                <w:sz w:val="22"/>
                <w:szCs w:val="22"/>
              </w:rPr>
              <w:t>APROVACIÓ PRESSUPOST PER A LA REALITZACIÓ D'UNA FORMACIÓ SOBRE NECESSITATS EDUCATIVES ESPECÍFIQUES AFECTIVES, AMB EL MÈTODE EN SUS ZAPATOS, PER A FAMILIES I PERSONAL NO DOCENT DE LES ESCOLES DE NAUT ARAN</w:t>
            </w:r>
          </w:p>
        </w:tc>
      </w:tr>
      <w:tr w:rsidR="00EC08A7" w:rsidRPr="002C05F9" w14:paraId="449F1209" w14:textId="77777777" w:rsidTr="00C66246">
        <w:tc>
          <w:tcPr>
            <w:tcW w:w="1285" w:type="dxa"/>
            <w:vAlign w:val="center"/>
          </w:tcPr>
          <w:p w14:paraId="1D4E3E82" w14:textId="77777777" w:rsidR="004C48D6" w:rsidRPr="002C05F9" w:rsidRDefault="004C48D6" w:rsidP="00C66246">
            <w:pPr>
              <w:pStyle w:val="Normal05"/>
              <w:jc w:val="both"/>
              <w:rPr>
                <w:b/>
                <w:bCs/>
                <w:sz w:val="22"/>
                <w:szCs w:val="22"/>
              </w:rPr>
            </w:pPr>
            <w:r w:rsidRPr="002C05F9">
              <w:rPr>
                <w:b/>
                <w:bCs/>
                <w:sz w:val="22"/>
                <w:szCs w:val="22"/>
              </w:rPr>
              <w:t xml:space="preserve">Interessat: </w:t>
            </w:r>
          </w:p>
        </w:tc>
        <w:tc>
          <w:tcPr>
            <w:tcW w:w="8604" w:type="dxa"/>
            <w:vAlign w:val="center"/>
          </w:tcPr>
          <w:p w14:paraId="5DC0B2FA" w14:textId="77777777" w:rsidR="004C48D6" w:rsidRPr="002C05F9" w:rsidRDefault="004C48D6" w:rsidP="00C66246">
            <w:pPr>
              <w:pStyle w:val="Normal05"/>
              <w:jc w:val="both"/>
              <w:rPr>
                <w:sz w:val="22"/>
                <w:szCs w:val="22"/>
              </w:rPr>
            </w:pPr>
            <w:r w:rsidRPr="002C05F9">
              <w:rPr>
                <w:sz w:val="22"/>
                <w:szCs w:val="22"/>
              </w:rPr>
              <w:t>PILAR PALACIN BURBALLA</w:t>
            </w:r>
          </w:p>
        </w:tc>
      </w:tr>
    </w:tbl>
    <w:p w14:paraId="2583CEB8" w14:textId="77777777" w:rsidR="004C48D6" w:rsidRPr="002C05F9" w:rsidRDefault="004C48D6" w:rsidP="00FD741D">
      <w:pPr>
        <w:pStyle w:val="Normal05"/>
        <w:jc w:val="both"/>
        <w:rPr>
          <w:sz w:val="22"/>
          <w:szCs w:val="22"/>
        </w:rPr>
      </w:pPr>
    </w:p>
    <w:p w14:paraId="4C9E2E74" w14:textId="77777777" w:rsidR="004C48D6" w:rsidRPr="002C05F9" w:rsidRDefault="004C48D6" w:rsidP="00FD741D">
      <w:pPr>
        <w:pStyle w:val="Normal05"/>
        <w:jc w:val="both"/>
        <w:rPr>
          <w:b/>
          <w:bCs/>
          <w:sz w:val="22"/>
          <w:szCs w:val="22"/>
        </w:rPr>
      </w:pPr>
      <w:r w:rsidRPr="002C05F9">
        <w:rPr>
          <w:b/>
          <w:bCs/>
          <w:sz w:val="22"/>
          <w:szCs w:val="22"/>
        </w:rPr>
        <w:t>APROVACIÓ PRESSUPOST PER A LA REALITZACIÓ D'UNA FORMACIÓ SOBRE NECESSITATS EDUCATIVES ESPECÍFIQUES AFECTIVES, AMB EL MÈTODE EN SUS ZAPATOS, PER A FAMILIES I PERSONAL NO DOCENT DE LES ESCOLES DE NAUT ARAN</w:t>
      </w:r>
    </w:p>
    <w:p w14:paraId="6B68E829" w14:textId="77777777" w:rsidR="004C48D6" w:rsidRPr="002C05F9" w:rsidRDefault="004C48D6" w:rsidP="00FD741D">
      <w:pPr>
        <w:pStyle w:val="Normal05"/>
        <w:jc w:val="both"/>
        <w:rPr>
          <w:sz w:val="22"/>
          <w:szCs w:val="22"/>
        </w:rPr>
      </w:pPr>
    </w:p>
    <w:p w14:paraId="329F6CCC" w14:textId="77777777" w:rsidR="004C48D6" w:rsidRPr="002C05F9" w:rsidRDefault="004C48D6" w:rsidP="00FD741D">
      <w:pPr>
        <w:pStyle w:val="Normal05"/>
        <w:jc w:val="both"/>
        <w:rPr>
          <w:sz w:val="22"/>
          <w:szCs w:val="22"/>
        </w:rPr>
      </w:pPr>
      <w:r w:rsidRPr="002C05F9">
        <w:rPr>
          <w:sz w:val="22"/>
          <w:szCs w:val="22"/>
        </w:rPr>
        <w:t xml:space="preserve">Atès que en data 8 de novembre de 2023 ha tingut entrada en aquest Ajuntament (número de registre 2023/7246), el pressupost per a la realització de la formació de Necessitas educatives específiques afectives, emocionals i de conducta a travès del mètode </w:t>
      </w:r>
      <w:r w:rsidRPr="002C05F9">
        <w:rPr>
          <w:i/>
          <w:iCs/>
          <w:sz w:val="22"/>
          <w:szCs w:val="22"/>
        </w:rPr>
        <w:t>En sus Zapatos</w:t>
      </w:r>
      <w:r w:rsidRPr="002C05F9">
        <w:rPr>
          <w:sz w:val="22"/>
          <w:szCs w:val="22"/>
        </w:rPr>
        <w:t>, per a famílies i personal no docent de les escoles públiques de Naut Aran, presentat per Pilar Palacín Burballa.</w:t>
      </w:r>
    </w:p>
    <w:p w14:paraId="291DAA59" w14:textId="77777777" w:rsidR="004C48D6" w:rsidRPr="002C05F9" w:rsidRDefault="004C48D6" w:rsidP="00FD741D">
      <w:pPr>
        <w:pStyle w:val="Normal05"/>
        <w:jc w:val="both"/>
        <w:rPr>
          <w:sz w:val="22"/>
          <w:szCs w:val="22"/>
        </w:rPr>
      </w:pPr>
    </w:p>
    <w:p w14:paraId="721CE2CF" w14:textId="77777777" w:rsidR="004C48D6" w:rsidRPr="002C05F9" w:rsidRDefault="004C48D6" w:rsidP="00FD741D">
      <w:pPr>
        <w:pStyle w:val="Normal05"/>
        <w:jc w:val="both"/>
        <w:rPr>
          <w:sz w:val="22"/>
          <w:szCs w:val="22"/>
        </w:rPr>
      </w:pPr>
      <w:r w:rsidRPr="002C05F9">
        <w:rPr>
          <w:sz w:val="22"/>
          <w:szCs w:val="22"/>
        </w:rPr>
        <w:t>Atès que l’import de l’esmentat pressupost ascendeix a mil quatre-cents cinquanta euros amb vuitanta cèntims (1.450,80 €), IVA vigent inclòs.</w:t>
      </w:r>
    </w:p>
    <w:p w14:paraId="59360E2B" w14:textId="77777777" w:rsidR="004C48D6" w:rsidRPr="002C05F9" w:rsidRDefault="004C48D6" w:rsidP="00FD741D">
      <w:pPr>
        <w:pStyle w:val="Normal05"/>
        <w:jc w:val="both"/>
        <w:rPr>
          <w:sz w:val="22"/>
          <w:szCs w:val="22"/>
        </w:rPr>
      </w:pPr>
    </w:p>
    <w:p w14:paraId="09CA61EA" w14:textId="77777777" w:rsidR="004C48D6" w:rsidRPr="002C05F9" w:rsidRDefault="004C48D6" w:rsidP="00FD741D">
      <w:pPr>
        <w:pStyle w:val="Normal05"/>
        <w:jc w:val="both"/>
        <w:rPr>
          <w:sz w:val="22"/>
          <w:szCs w:val="22"/>
        </w:rPr>
      </w:pPr>
      <w:r w:rsidRPr="002C05F9">
        <w:rPr>
          <w:sz w:val="22"/>
          <w:szCs w:val="22"/>
        </w:rPr>
        <w:t>La Junta de Govern Local, per UNANIMITAT dels assistents, acorda:</w:t>
      </w:r>
    </w:p>
    <w:p w14:paraId="341AFCC4" w14:textId="77777777" w:rsidR="004C48D6" w:rsidRPr="002C05F9" w:rsidRDefault="004C48D6" w:rsidP="00FD741D">
      <w:pPr>
        <w:pStyle w:val="Normal05"/>
        <w:jc w:val="both"/>
        <w:rPr>
          <w:sz w:val="22"/>
          <w:szCs w:val="22"/>
        </w:rPr>
      </w:pPr>
    </w:p>
    <w:p w14:paraId="0A5FABDF" w14:textId="77777777" w:rsidR="004C48D6" w:rsidRPr="002C05F9" w:rsidRDefault="004C48D6" w:rsidP="00FD741D">
      <w:pPr>
        <w:pStyle w:val="Normal05"/>
        <w:jc w:val="both"/>
        <w:rPr>
          <w:sz w:val="22"/>
          <w:szCs w:val="22"/>
        </w:rPr>
      </w:pPr>
      <w:r w:rsidRPr="002C05F9">
        <w:rPr>
          <w:b/>
          <w:bCs/>
          <w:sz w:val="22"/>
          <w:szCs w:val="22"/>
        </w:rPr>
        <w:t>Primer.-</w:t>
      </w:r>
      <w:r w:rsidRPr="002C05F9">
        <w:rPr>
          <w:sz w:val="22"/>
          <w:szCs w:val="22"/>
        </w:rPr>
        <w:t xml:space="preserve"> Aprovar el pressupost per a la realització de la formació de Necessitas educatives específiques afectives, emocionals i de conducta a travès del mètode </w:t>
      </w:r>
      <w:r w:rsidRPr="002C05F9">
        <w:rPr>
          <w:i/>
          <w:iCs/>
          <w:sz w:val="22"/>
          <w:szCs w:val="22"/>
        </w:rPr>
        <w:t>En sus Zapatos</w:t>
      </w:r>
      <w:r w:rsidRPr="002C05F9">
        <w:rPr>
          <w:sz w:val="22"/>
          <w:szCs w:val="22"/>
        </w:rPr>
        <w:t>, per a famílies i personal no docent de les escoles públiques de Naut Aran, per un import de mil quatre-cents cinquanta euros amb vuitanta cèntims (1.450,80 €), IVA vigent inclòs, presentat per Pilar Palacín Burballa.</w:t>
      </w:r>
    </w:p>
    <w:p w14:paraId="13513420" w14:textId="77777777" w:rsidR="004C48D6" w:rsidRPr="002C05F9" w:rsidRDefault="004C48D6" w:rsidP="00FD741D">
      <w:pPr>
        <w:pStyle w:val="Normal05"/>
        <w:jc w:val="both"/>
        <w:rPr>
          <w:sz w:val="22"/>
          <w:szCs w:val="22"/>
        </w:rPr>
      </w:pPr>
    </w:p>
    <w:p w14:paraId="2D496640" w14:textId="77777777" w:rsidR="004C48D6" w:rsidRPr="002C05F9" w:rsidRDefault="004C48D6" w:rsidP="00FD741D">
      <w:pPr>
        <w:pStyle w:val="Normal05"/>
        <w:jc w:val="both"/>
        <w:rPr>
          <w:sz w:val="22"/>
          <w:szCs w:val="22"/>
        </w:rPr>
      </w:pPr>
      <w:r w:rsidRPr="002C05F9">
        <w:rPr>
          <w:b/>
          <w:bCs/>
          <w:sz w:val="22"/>
          <w:szCs w:val="22"/>
        </w:rPr>
        <w:t>Segon.-</w:t>
      </w:r>
      <w:r w:rsidRPr="002C05F9">
        <w:rPr>
          <w:sz w:val="22"/>
          <w:szCs w:val="22"/>
        </w:rPr>
        <w:t xml:space="preserve"> Notificar el present acord a Pilar Palacín Burballa.</w:t>
      </w:r>
    </w:p>
    <w:p w14:paraId="07D20EAF" w14:textId="465102DE" w:rsidR="008E1BA8" w:rsidRPr="002C05F9" w:rsidRDefault="008E1BA8">
      <w:pPr>
        <w:spacing w:line="276" w:lineRule="auto"/>
      </w:pPr>
    </w:p>
    <w:p w14:paraId="7EFBA3B2" w14:textId="77777777" w:rsidR="004C48D6" w:rsidRPr="002C05F9" w:rsidRDefault="004C48D6" w:rsidP="008E1BA8">
      <w:pPr>
        <w:pStyle w:val="Ttulo2"/>
        <w:rPr>
          <w:szCs w:val="22"/>
        </w:rPr>
      </w:pPr>
      <w:r w:rsidRPr="002C05F9">
        <w:rPr>
          <w:rFonts w:eastAsiaTheme="minorHAnsi"/>
          <w:szCs w:val="22"/>
        </w:rPr>
        <w:t>PRP2023/879</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rsidRPr="002C05F9" w14:paraId="21BE6C38" w14:textId="77777777" w:rsidTr="00171593">
        <w:tc>
          <w:tcPr>
            <w:tcW w:w="1285" w:type="dxa"/>
            <w:vAlign w:val="center"/>
          </w:tcPr>
          <w:p w14:paraId="16C3E24C" w14:textId="77777777" w:rsidR="004C48D6" w:rsidRPr="002C05F9" w:rsidRDefault="004C48D6" w:rsidP="00171593">
            <w:pPr>
              <w:pStyle w:val="Normal06"/>
              <w:jc w:val="both"/>
              <w:rPr>
                <w:b/>
                <w:bCs/>
                <w:sz w:val="22"/>
                <w:szCs w:val="22"/>
              </w:rPr>
            </w:pPr>
            <w:bookmarkStart w:id="13" w:name="OLE_LINK2_2"/>
            <w:bookmarkStart w:id="14" w:name="OLE_LINK3_2"/>
            <w:r w:rsidRPr="002C05F9">
              <w:rPr>
                <w:b/>
                <w:bCs/>
                <w:sz w:val="22"/>
                <w:szCs w:val="22"/>
              </w:rPr>
              <w:t>Expedient:</w:t>
            </w:r>
          </w:p>
        </w:tc>
        <w:tc>
          <w:tcPr>
            <w:tcW w:w="8604" w:type="dxa"/>
            <w:vAlign w:val="center"/>
          </w:tcPr>
          <w:p w14:paraId="73CD302F" w14:textId="77777777" w:rsidR="004C48D6" w:rsidRPr="002C05F9" w:rsidRDefault="004C48D6" w:rsidP="00171593">
            <w:pPr>
              <w:pStyle w:val="Normal06"/>
              <w:jc w:val="both"/>
              <w:rPr>
                <w:sz w:val="22"/>
                <w:szCs w:val="22"/>
              </w:rPr>
            </w:pPr>
            <w:r w:rsidRPr="002C05F9">
              <w:rPr>
                <w:sz w:val="22"/>
                <w:szCs w:val="22"/>
              </w:rPr>
              <w:t xml:space="preserve">2022/1717 (2749) </w:t>
            </w:r>
          </w:p>
        </w:tc>
      </w:tr>
      <w:bookmarkEnd w:id="13"/>
      <w:bookmarkEnd w:id="14"/>
      <w:tr w:rsidR="00EC08A7" w:rsidRPr="002C05F9" w14:paraId="045BF704" w14:textId="77777777" w:rsidTr="00171593">
        <w:trPr>
          <w:trHeight w:val="80"/>
        </w:trPr>
        <w:tc>
          <w:tcPr>
            <w:tcW w:w="1285" w:type="dxa"/>
            <w:vAlign w:val="center"/>
          </w:tcPr>
          <w:p w14:paraId="214A5E9D" w14:textId="77777777" w:rsidR="004C48D6" w:rsidRPr="002C05F9" w:rsidRDefault="004C48D6" w:rsidP="00171593">
            <w:pPr>
              <w:pStyle w:val="Normal06"/>
              <w:jc w:val="both"/>
              <w:rPr>
                <w:b/>
                <w:bCs/>
                <w:sz w:val="22"/>
                <w:szCs w:val="22"/>
              </w:rPr>
            </w:pPr>
            <w:r w:rsidRPr="002C05F9">
              <w:rPr>
                <w:b/>
                <w:bCs/>
                <w:sz w:val="22"/>
                <w:szCs w:val="22"/>
              </w:rPr>
              <w:t>Assumpte:</w:t>
            </w:r>
          </w:p>
        </w:tc>
        <w:tc>
          <w:tcPr>
            <w:tcW w:w="8604" w:type="dxa"/>
            <w:vAlign w:val="center"/>
          </w:tcPr>
          <w:p w14:paraId="3D1C5E57" w14:textId="77777777" w:rsidR="004C48D6" w:rsidRPr="002C05F9" w:rsidRDefault="004C48D6" w:rsidP="00171593">
            <w:pPr>
              <w:pStyle w:val="Normal06"/>
              <w:jc w:val="both"/>
              <w:rPr>
                <w:sz w:val="22"/>
                <w:szCs w:val="22"/>
              </w:rPr>
            </w:pPr>
            <w:r w:rsidRPr="002C05F9">
              <w:rPr>
                <w:sz w:val="22"/>
                <w:szCs w:val="22"/>
              </w:rPr>
              <w:t>APROVACIÓ PRESSUPOST PER A LA REALITZACIÓ D'UNA FORMACIÓ SOBRE NECESSITATS EDUCATIVES ESPECÍFIQUES AFECTIVES, AMB EL MÈTODE EN SUS ZAPATOS, PER AL PERSONAL DOCENT I ELS EQUIPS DIRECTIUS DE LES ESCOLES DE NAUT ARAN</w:t>
            </w:r>
          </w:p>
        </w:tc>
      </w:tr>
      <w:tr w:rsidR="00EC08A7" w:rsidRPr="002C05F9" w14:paraId="48FB68F2" w14:textId="77777777" w:rsidTr="00171593">
        <w:tc>
          <w:tcPr>
            <w:tcW w:w="1285" w:type="dxa"/>
            <w:vAlign w:val="center"/>
          </w:tcPr>
          <w:p w14:paraId="57200BE6" w14:textId="77777777" w:rsidR="004C48D6" w:rsidRPr="002C05F9" w:rsidRDefault="004C48D6" w:rsidP="00171593">
            <w:pPr>
              <w:pStyle w:val="Normal06"/>
              <w:jc w:val="both"/>
              <w:rPr>
                <w:b/>
                <w:bCs/>
                <w:sz w:val="22"/>
                <w:szCs w:val="22"/>
              </w:rPr>
            </w:pPr>
            <w:r w:rsidRPr="002C05F9">
              <w:rPr>
                <w:b/>
                <w:bCs/>
                <w:sz w:val="22"/>
                <w:szCs w:val="22"/>
              </w:rPr>
              <w:t xml:space="preserve">Interessat: </w:t>
            </w:r>
          </w:p>
        </w:tc>
        <w:tc>
          <w:tcPr>
            <w:tcW w:w="8604" w:type="dxa"/>
            <w:vAlign w:val="center"/>
          </w:tcPr>
          <w:p w14:paraId="03756048" w14:textId="77777777" w:rsidR="004C48D6" w:rsidRPr="002C05F9" w:rsidRDefault="004C48D6" w:rsidP="00171593">
            <w:pPr>
              <w:pStyle w:val="Normal06"/>
              <w:jc w:val="both"/>
              <w:rPr>
                <w:sz w:val="22"/>
                <w:szCs w:val="22"/>
              </w:rPr>
            </w:pPr>
            <w:r w:rsidRPr="002C05F9">
              <w:rPr>
                <w:sz w:val="22"/>
                <w:szCs w:val="22"/>
              </w:rPr>
              <w:t>PILAR PALACIN BURBALLA</w:t>
            </w:r>
          </w:p>
        </w:tc>
      </w:tr>
    </w:tbl>
    <w:p w14:paraId="6FF5EDFE" w14:textId="77777777" w:rsidR="004C48D6" w:rsidRPr="002C05F9" w:rsidRDefault="004C48D6" w:rsidP="0096223F">
      <w:pPr>
        <w:pStyle w:val="Normal06"/>
        <w:jc w:val="both"/>
        <w:rPr>
          <w:sz w:val="22"/>
          <w:szCs w:val="22"/>
        </w:rPr>
      </w:pPr>
    </w:p>
    <w:p w14:paraId="48B8208F" w14:textId="77777777" w:rsidR="004C48D6" w:rsidRPr="002C05F9" w:rsidRDefault="004C48D6" w:rsidP="0096223F">
      <w:pPr>
        <w:pStyle w:val="Normal06"/>
        <w:jc w:val="both"/>
        <w:rPr>
          <w:b/>
          <w:bCs/>
          <w:sz w:val="22"/>
          <w:szCs w:val="22"/>
        </w:rPr>
      </w:pPr>
      <w:r w:rsidRPr="002C05F9">
        <w:rPr>
          <w:b/>
          <w:bCs/>
          <w:sz w:val="22"/>
          <w:szCs w:val="22"/>
        </w:rPr>
        <w:t>APROVACIÓ PRESSUPOST PER A LA REALITZACIÓ D'UNA FORMACIÓ SOBRE NECESSITATS EDUCATIVES ESPECÍFIQUES AFECTIVES, AMB EL MÈTODE EN SUS ZAPATOS, PER AL PERSONAL DOCENT I ELS EQUIPS DIRECTIUS DE LES ESCOLES DE NAUT ARAN</w:t>
      </w:r>
    </w:p>
    <w:p w14:paraId="5AC5EE61" w14:textId="77777777" w:rsidR="004C48D6" w:rsidRPr="002C05F9" w:rsidRDefault="004C48D6" w:rsidP="0096223F">
      <w:pPr>
        <w:pStyle w:val="Normal06"/>
        <w:jc w:val="both"/>
        <w:rPr>
          <w:sz w:val="22"/>
          <w:szCs w:val="22"/>
        </w:rPr>
      </w:pPr>
    </w:p>
    <w:p w14:paraId="7656F6AC" w14:textId="77777777" w:rsidR="004C48D6" w:rsidRPr="002C05F9" w:rsidRDefault="004C48D6" w:rsidP="0096223F">
      <w:pPr>
        <w:pStyle w:val="Normal06"/>
        <w:jc w:val="both"/>
        <w:rPr>
          <w:sz w:val="22"/>
          <w:szCs w:val="22"/>
        </w:rPr>
      </w:pPr>
      <w:r w:rsidRPr="002C05F9">
        <w:rPr>
          <w:sz w:val="22"/>
          <w:szCs w:val="22"/>
        </w:rPr>
        <w:t xml:space="preserve">Atès que en data 8 de novembre de 2023 ha tingut entrada en aquest Ajuntament (número de registre 2023/7247), el pressupost per a la realització de la formació de Necessitas educatives específiques afectives, emocionals i de conducta a travès del mètode </w:t>
      </w:r>
      <w:r w:rsidRPr="002C05F9">
        <w:rPr>
          <w:i/>
          <w:iCs/>
          <w:sz w:val="22"/>
          <w:szCs w:val="22"/>
        </w:rPr>
        <w:t>En sus Zapatos</w:t>
      </w:r>
      <w:r w:rsidRPr="002C05F9">
        <w:rPr>
          <w:sz w:val="22"/>
          <w:szCs w:val="22"/>
        </w:rPr>
        <w:t>, per al personal docent i els equips directius de les escoles públiques de Naut Aran, presentat per Pilar Palacín Burballa.</w:t>
      </w:r>
    </w:p>
    <w:p w14:paraId="014212DC" w14:textId="77777777" w:rsidR="004C48D6" w:rsidRPr="002C05F9" w:rsidRDefault="004C48D6" w:rsidP="0096223F">
      <w:pPr>
        <w:pStyle w:val="Normal06"/>
        <w:jc w:val="both"/>
        <w:rPr>
          <w:sz w:val="22"/>
          <w:szCs w:val="22"/>
        </w:rPr>
      </w:pPr>
    </w:p>
    <w:p w14:paraId="5EDA2476" w14:textId="77777777" w:rsidR="004C48D6" w:rsidRPr="002C05F9" w:rsidRDefault="004C48D6" w:rsidP="0096223F">
      <w:pPr>
        <w:pStyle w:val="Normal06"/>
        <w:jc w:val="both"/>
        <w:rPr>
          <w:sz w:val="22"/>
          <w:szCs w:val="22"/>
        </w:rPr>
      </w:pPr>
      <w:r w:rsidRPr="002C05F9">
        <w:rPr>
          <w:sz w:val="22"/>
          <w:szCs w:val="22"/>
        </w:rPr>
        <w:t>Atès que l’import de l’esmentat pressupost ascendeix a dos mil tres-cents seixanta-dos euros amb vint cèntims (2.362,20 €), IVA vigent inclòs.</w:t>
      </w:r>
    </w:p>
    <w:p w14:paraId="71B5B8F4" w14:textId="77777777" w:rsidR="004C48D6" w:rsidRPr="002C05F9" w:rsidRDefault="004C48D6" w:rsidP="0096223F">
      <w:pPr>
        <w:pStyle w:val="Normal06"/>
        <w:jc w:val="both"/>
        <w:rPr>
          <w:sz w:val="22"/>
          <w:szCs w:val="22"/>
        </w:rPr>
      </w:pPr>
    </w:p>
    <w:p w14:paraId="63855822" w14:textId="77777777" w:rsidR="004C48D6" w:rsidRPr="002C05F9" w:rsidRDefault="004C48D6" w:rsidP="0096223F">
      <w:pPr>
        <w:pStyle w:val="Normal06"/>
        <w:jc w:val="both"/>
        <w:rPr>
          <w:sz w:val="22"/>
          <w:szCs w:val="22"/>
        </w:rPr>
      </w:pPr>
      <w:r w:rsidRPr="002C05F9">
        <w:rPr>
          <w:sz w:val="22"/>
          <w:szCs w:val="22"/>
        </w:rPr>
        <w:t>La Junta de Govern Local, per UNANIMITAT dels assistents, acorda:</w:t>
      </w:r>
    </w:p>
    <w:p w14:paraId="0D92F4FC" w14:textId="77777777" w:rsidR="004C48D6" w:rsidRPr="002C05F9" w:rsidRDefault="004C48D6" w:rsidP="0096223F">
      <w:pPr>
        <w:pStyle w:val="Normal06"/>
        <w:jc w:val="both"/>
        <w:rPr>
          <w:sz w:val="22"/>
          <w:szCs w:val="22"/>
        </w:rPr>
      </w:pPr>
    </w:p>
    <w:p w14:paraId="59CD18D9" w14:textId="77777777" w:rsidR="004C48D6" w:rsidRPr="002C05F9" w:rsidRDefault="004C48D6" w:rsidP="0096223F">
      <w:pPr>
        <w:pStyle w:val="Normal06"/>
        <w:jc w:val="both"/>
        <w:rPr>
          <w:sz w:val="22"/>
          <w:szCs w:val="22"/>
        </w:rPr>
      </w:pPr>
      <w:r w:rsidRPr="002C05F9">
        <w:rPr>
          <w:b/>
          <w:bCs/>
          <w:sz w:val="22"/>
          <w:szCs w:val="22"/>
        </w:rPr>
        <w:t>Primer.-</w:t>
      </w:r>
      <w:r w:rsidRPr="002C05F9">
        <w:rPr>
          <w:sz w:val="22"/>
          <w:szCs w:val="22"/>
        </w:rPr>
        <w:t xml:space="preserve"> Aprovar el pressupost per a la realització de la formació de Necessitas educatives específiques afectives, emocionals i de conducta a travès del mètode </w:t>
      </w:r>
      <w:r w:rsidRPr="002C05F9">
        <w:rPr>
          <w:i/>
          <w:iCs/>
          <w:sz w:val="22"/>
          <w:szCs w:val="22"/>
        </w:rPr>
        <w:t>En sus Zapatos</w:t>
      </w:r>
      <w:r w:rsidRPr="002C05F9">
        <w:rPr>
          <w:sz w:val="22"/>
          <w:szCs w:val="22"/>
        </w:rPr>
        <w:t>, per al personal docent i els equips directius de les escoles públiques de Naut Aran, per un import de dos mil tres-cents seixanta-dos euros amb vint cèntims (2.362,20 €), IVA vigent inclòs, presentat per Pilar Palacín Burballa.</w:t>
      </w:r>
    </w:p>
    <w:p w14:paraId="2C3F2A9A" w14:textId="77777777" w:rsidR="004C48D6" w:rsidRPr="002C05F9" w:rsidRDefault="004C48D6" w:rsidP="0096223F">
      <w:pPr>
        <w:pStyle w:val="Normal06"/>
        <w:jc w:val="both"/>
        <w:rPr>
          <w:sz w:val="22"/>
          <w:szCs w:val="22"/>
        </w:rPr>
      </w:pPr>
    </w:p>
    <w:p w14:paraId="0E5233C2" w14:textId="77777777" w:rsidR="004C48D6" w:rsidRPr="002C05F9" w:rsidRDefault="004C48D6" w:rsidP="0096223F">
      <w:pPr>
        <w:pStyle w:val="Normal06"/>
        <w:jc w:val="both"/>
        <w:rPr>
          <w:sz w:val="22"/>
          <w:szCs w:val="22"/>
        </w:rPr>
      </w:pPr>
      <w:r w:rsidRPr="002C05F9">
        <w:rPr>
          <w:b/>
          <w:bCs/>
          <w:sz w:val="22"/>
          <w:szCs w:val="22"/>
        </w:rPr>
        <w:t>Segon.-</w:t>
      </w:r>
      <w:r w:rsidRPr="002C05F9">
        <w:rPr>
          <w:sz w:val="22"/>
          <w:szCs w:val="22"/>
        </w:rPr>
        <w:t xml:space="preserve"> Notificar el present acord a Pilar Palacín Burballa.</w:t>
      </w:r>
    </w:p>
    <w:p w14:paraId="37E5F24E" w14:textId="77777777" w:rsidR="008E1BA8" w:rsidRPr="002C05F9" w:rsidRDefault="008E1BA8" w:rsidP="0096223F">
      <w:pPr>
        <w:pStyle w:val="Normal06"/>
        <w:jc w:val="both"/>
        <w:rPr>
          <w:sz w:val="22"/>
          <w:szCs w:val="22"/>
        </w:rPr>
      </w:pPr>
    </w:p>
    <w:p w14:paraId="5094CD46" w14:textId="77777777" w:rsidR="004C48D6" w:rsidRPr="002C05F9" w:rsidRDefault="004C48D6" w:rsidP="008E1BA8">
      <w:pPr>
        <w:pStyle w:val="Ttulo2"/>
        <w:rPr>
          <w:szCs w:val="22"/>
        </w:rPr>
      </w:pPr>
      <w:r w:rsidRPr="002C05F9">
        <w:rPr>
          <w:rFonts w:eastAsiaTheme="minorHAnsi"/>
          <w:szCs w:val="22"/>
        </w:rPr>
        <w:t>PRP2023/880</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rsidRPr="002C05F9" w14:paraId="11D6C7A6" w14:textId="77777777" w:rsidTr="00C66246">
        <w:tc>
          <w:tcPr>
            <w:tcW w:w="1285" w:type="dxa"/>
            <w:vAlign w:val="center"/>
          </w:tcPr>
          <w:p w14:paraId="7793DE5A" w14:textId="77777777" w:rsidR="004C48D6" w:rsidRPr="002C05F9" w:rsidRDefault="004C48D6" w:rsidP="00C66246">
            <w:pPr>
              <w:pStyle w:val="Normal07"/>
              <w:jc w:val="both"/>
              <w:rPr>
                <w:b/>
                <w:bCs/>
                <w:sz w:val="22"/>
                <w:szCs w:val="22"/>
              </w:rPr>
            </w:pPr>
            <w:bookmarkStart w:id="15" w:name="OLE_LINK2_3"/>
            <w:bookmarkStart w:id="16" w:name="OLE_LINK3_3"/>
            <w:r w:rsidRPr="002C05F9">
              <w:rPr>
                <w:b/>
                <w:bCs/>
                <w:sz w:val="22"/>
                <w:szCs w:val="22"/>
              </w:rPr>
              <w:t>Expedient:</w:t>
            </w:r>
          </w:p>
        </w:tc>
        <w:tc>
          <w:tcPr>
            <w:tcW w:w="8604" w:type="dxa"/>
            <w:vAlign w:val="center"/>
          </w:tcPr>
          <w:p w14:paraId="7EC6206C" w14:textId="77777777" w:rsidR="004C48D6" w:rsidRPr="002C05F9" w:rsidRDefault="004C48D6" w:rsidP="00C66246">
            <w:pPr>
              <w:pStyle w:val="Normal07"/>
              <w:jc w:val="both"/>
              <w:rPr>
                <w:sz w:val="22"/>
                <w:szCs w:val="22"/>
              </w:rPr>
            </w:pPr>
            <w:r w:rsidRPr="002C05F9">
              <w:rPr>
                <w:sz w:val="22"/>
                <w:szCs w:val="22"/>
              </w:rPr>
              <w:t xml:space="preserve">2023/111 (1279) </w:t>
            </w:r>
          </w:p>
        </w:tc>
      </w:tr>
      <w:bookmarkEnd w:id="15"/>
      <w:bookmarkEnd w:id="16"/>
      <w:tr w:rsidR="00EC08A7" w:rsidRPr="002C05F9" w14:paraId="52049DBD" w14:textId="77777777" w:rsidTr="00C66246">
        <w:trPr>
          <w:trHeight w:val="80"/>
        </w:trPr>
        <w:tc>
          <w:tcPr>
            <w:tcW w:w="1285" w:type="dxa"/>
            <w:vAlign w:val="center"/>
          </w:tcPr>
          <w:p w14:paraId="77B5DAE2" w14:textId="77777777" w:rsidR="004C48D6" w:rsidRPr="002C05F9" w:rsidRDefault="004C48D6" w:rsidP="00C66246">
            <w:pPr>
              <w:pStyle w:val="Normal07"/>
              <w:jc w:val="both"/>
              <w:rPr>
                <w:b/>
                <w:bCs/>
                <w:sz w:val="22"/>
                <w:szCs w:val="22"/>
              </w:rPr>
            </w:pPr>
            <w:r w:rsidRPr="002C05F9">
              <w:rPr>
                <w:b/>
                <w:bCs/>
                <w:sz w:val="22"/>
                <w:szCs w:val="22"/>
              </w:rPr>
              <w:t>Assumpte:</w:t>
            </w:r>
          </w:p>
        </w:tc>
        <w:tc>
          <w:tcPr>
            <w:tcW w:w="8604" w:type="dxa"/>
            <w:vAlign w:val="center"/>
          </w:tcPr>
          <w:p w14:paraId="169AF70E" w14:textId="77777777" w:rsidR="004C48D6" w:rsidRPr="002C05F9" w:rsidRDefault="004C48D6" w:rsidP="00C66246">
            <w:pPr>
              <w:pStyle w:val="Normal07"/>
              <w:jc w:val="both"/>
              <w:rPr>
                <w:sz w:val="22"/>
                <w:szCs w:val="22"/>
              </w:rPr>
            </w:pPr>
            <w:r w:rsidRPr="002C05F9">
              <w:rPr>
                <w:sz w:val="22"/>
                <w:szCs w:val="22"/>
              </w:rPr>
              <w:t>APROVACIÓ PRESSUPOST PER A LA COMPRA I SUBMINISTRAMENT D'UNA REIXA DE DESGUÀS, UNA AIXETA DE RECANVI I SIS TOPALLS PER APARCAMENT</w:t>
            </w:r>
          </w:p>
        </w:tc>
      </w:tr>
      <w:tr w:rsidR="00EC08A7" w:rsidRPr="002C05F9" w14:paraId="46191D6E" w14:textId="77777777" w:rsidTr="00C66246">
        <w:tc>
          <w:tcPr>
            <w:tcW w:w="1285" w:type="dxa"/>
            <w:vAlign w:val="center"/>
          </w:tcPr>
          <w:p w14:paraId="16244AB5" w14:textId="77777777" w:rsidR="004C48D6" w:rsidRPr="002C05F9" w:rsidRDefault="004C48D6" w:rsidP="00C66246">
            <w:pPr>
              <w:pStyle w:val="Normal07"/>
              <w:jc w:val="both"/>
              <w:rPr>
                <w:b/>
                <w:bCs/>
                <w:sz w:val="22"/>
                <w:szCs w:val="22"/>
              </w:rPr>
            </w:pPr>
            <w:r w:rsidRPr="002C05F9">
              <w:rPr>
                <w:b/>
                <w:bCs/>
                <w:sz w:val="22"/>
                <w:szCs w:val="22"/>
              </w:rPr>
              <w:t xml:space="preserve">Interessat: </w:t>
            </w:r>
          </w:p>
        </w:tc>
        <w:tc>
          <w:tcPr>
            <w:tcW w:w="8604" w:type="dxa"/>
            <w:vAlign w:val="center"/>
          </w:tcPr>
          <w:p w14:paraId="0952BC94" w14:textId="77777777" w:rsidR="004C48D6" w:rsidRPr="002C05F9" w:rsidRDefault="004C48D6" w:rsidP="00C66246">
            <w:pPr>
              <w:pStyle w:val="Normal07"/>
              <w:jc w:val="both"/>
              <w:rPr>
                <w:sz w:val="22"/>
                <w:szCs w:val="22"/>
              </w:rPr>
            </w:pPr>
            <w:r w:rsidRPr="002C05F9">
              <w:rPr>
                <w:sz w:val="22"/>
                <w:szCs w:val="22"/>
              </w:rPr>
              <w:t>BENITO URBAN, S.L.U.</w:t>
            </w:r>
          </w:p>
        </w:tc>
      </w:tr>
    </w:tbl>
    <w:p w14:paraId="4C8AF07C" w14:textId="77777777" w:rsidR="004C48D6" w:rsidRPr="002C05F9" w:rsidRDefault="004C48D6" w:rsidP="00FD741D">
      <w:pPr>
        <w:pStyle w:val="Normal07"/>
        <w:jc w:val="both"/>
        <w:rPr>
          <w:sz w:val="22"/>
          <w:szCs w:val="22"/>
        </w:rPr>
      </w:pPr>
    </w:p>
    <w:p w14:paraId="093891A1" w14:textId="77777777" w:rsidR="004C48D6" w:rsidRPr="002C05F9" w:rsidRDefault="004C48D6" w:rsidP="00FD741D">
      <w:pPr>
        <w:pStyle w:val="Normal07"/>
        <w:jc w:val="both"/>
        <w:rPr>
          <w:b/>
          <w:bCs/>
          <w:sz w:val="22"/>
          <w:szCs w:val="22"/>
        </w:rPr>
      </w:pPr>
      <w:r w:rsidRPr="002C05F9">
        <w:rPr>
          <w:b/>
          <w:bCs/>
          <w:sz w:val="22"/>
          <w:szCs w:val="22"/>
        </w:rPr>
        <w:t>APROVACIÓ PRESSUPOST PER A LA COMPRA I SUBMINISTRAMENT D'UNA REIXA DE DESGUÀS, UNA AIXETA DE RECANVI I SIS TOPALLS PER APARCAMENT</w:t>
      </w:r>
    </w:p>
    <w:p w14:paraId="5A377307" w14:textId="77777777" w:rsidR="004C48D6" w:rsidRPr="002C05F9" w:rsidRDefault="004C48D6" w:rsidP="00FD741D">
      <w:pPr>
        <w:pStyle w:val="Normal07"/>
        <w:jc w:val="both"/>
        <w:rPr>
          <w:sz w:val="22"/>
          <w:szCs w:val="22"/>
        </w:rPr>
      </w:pPr>
    </w:p>
    <w:p w14:paraId="1C44AD76" w14:textId="77777777" w:rsidR="004C48D6" w:rsidRPr="002C05F9" w:rsidRDefault="004C48D6" w:rsidP="00FD741D">
      <w:pPr>
        <w:pStyle w:val="Normal07"/>
        <w:jc w:val="both"/>
        <w:rPr>
          <w:sz w:val="22"/>
          <w:szCs w:val="22"/>
        </w:rPr>
      </w:pPr>
      <w:r w:rsidRPr="002C05F9">
        <w:rPr>
          <w:sz w:val="22"/>
          <w:szCs w:val="22"/>
        </w:rPr>
        <w:t>Atès que en data 9 de novembre de 2023 ha tingut entrada en aquest Ajuntament (número de registre 2023/7255), el pressupost per a la compra i subministrament d'una reixa de desguàs, una aixeta de recanvi i sis topalls per aparcament, presentat per la mercantil BENITO URBAN, S.L.U.</w:t>
      </w:r>
    </w:p>
    <w:p w14:paraId="11BF3A26" w14:textId="77777777" w:rsidR="004C48D6" w:rsidRPr="002C05F9" w:rsidRDefault="004C48D6" w:rsidP="00FD741D">
      <w:pPr>
        <w:pStyle w:val="Normal07"/>
        <w:jc w:val="both"/>
        <w:rPr>
          <w:sz w:val="22"/>
          <w:szCs w:val="22"/>
        </w:rPr>
      </w:pPr>
    </w:p>
    <w:p w14:paraId="702672B5" w14:textId="77777777" w:rsidR="004C48D6" w:rsidRPr="002C05F9" w:rsidRDefault="004C48D6" w:rsidP="00FD741D">
      <w:pPr>
        <w:pStyle w:val="Normal07"/>
        <w:jc w:val="both"/>
        <w:rPr>
          <w:sz w:val="22"/>
          <w:szCs w:val="22"/>
        </w:rPr>
      </w:pPr>
      <w:r w:rsidRPr="002C05F9">
        <w:rPr>
          <w:sz w:val="22"/>
          <w:szCs w:val="22"/>
        </w:rPr>
        <w:t>Atès que l’import de l’esmentat pressupost ascendeix a quatre-cents cinquanta-vuit euros amb noranta-set cèntims (458,97 €), IVA vigent inclòs.</w:t>
      </w:r>
    </w:p>
    <w:p w14:paraId="0E0B7EB8" w14:textId="77777777" w:rsidR="004C48D6" w:rsidRPr="002C05F9" w:rsidRDefault="004C48D6" w:rsidP="00FD741D">
      <w:pPr>
        <w:pStyle w:val="Normal07"/>
        <w:jc w:val="both"/>
        <w:rPr>
          <w:sz w:val="22"/>
          <w:szCs w:val="22"/>
        </w:rPr>
      </w:pPr>
    </w:p>
    <w:p w14:paraId="6A092126" w14:textId="77777777" w:rsidR="004C48D6" w:rsidRPr="002C05F9" w:rsidRDefault="004C48D6" w:rsidP="00FD741D">
      <w:pPr>
        <w:pStyle w:val="Normal07"/>
        <w:jc w:val="both"/>
        <w:rPr>
          <w:sz w:val="22"/>
          <w:szCs w:val="22"/>
        </w:rPr>
      </w:pPr>
      <w:r w:rsidRPr="002C05F9">
        <w:rPr>
          <w:sz w:val="22"/>
          <w:szCs w:val="22"/>
        </w:rPr>
        <w:t>La Junta de Govern Local, per UNANIMITAT dels assistents, acorda:</w:t>
      </w:r>
    </w:p>
    <w:p w14:paraId="7B499381" w14:textId="77777777" w:rsidR="004C48D6" w:rsidRPr="002C05F9" w:rsidRDefault="004C48D6" w:rsidP="00FD741D">
      <w:pPr>
        <w:pStyle w:val="Normal07"/>
        <w:jc w:val="both"/>
        <w:rPr>
          <w:sz w:val="22"/>
          <w:szCs w:val="22"/>
        </w:rPr>
      </w:pPr>
    </w:p>
    <w:p w14:paraId="50ACC0DC" w14:textId="77777777" w:rsidR="004C48D6" w:rsidRPr="002C05F9" w:rsidRDefault="004C48D6" w:rsidP="00FD741D">
      <w:pPr>
        <w:pStyle w:val="Normal07"/>
        <w:jc w:val="both"/>
        <w:rPr>
          <w:sz w:val="22"/>
          <w:szCs w:val="22"/>
        </w:rPr>
      </w:pPr>
      <w:r w:rsidRPr="002C05F9">
        <w:rPr>
          <w:b/>
          <w:bCs/>
          <w:sz w:val="22"/>
          <w:szCs w:val="22"/>
        </w:rPr>
        <w:t>Primer.-</w:t>
      </w:r>
      <w:r w:rsidRPr="002C05F9">
        <w:rPr>
          <w:sz w:val="22"/>
          <w:szCs w:val="22"/>
        </w:rPr>
        <w:t xml:space="preserve"> Aprovar el pressupost per a la compra i subministrament d'una reixa de desguàs, una aixeta de recanvi i sis topalls per aparcament, per un import de quatre-cents cinquanta-vuit euros amb noranta-set cèntims (458,97 €), IVA vigent inclòs, presentat per la mercantil BENITO URBAN, S.L.U.</w:t>
      </w:r>
    </w:p>
    <w:p w14:paraId="0E6FA1A6" w14:textId="77777777" w:rsidR="004C48D6" w:rsidRPr="002C05F9" w:rsidRDefault="004C48D6" w:rsidP="00FD741D">
      <w:pPr>
        <w:pStyle w:val="Normal07"/>
        <w:jc w:val="both"/>
        <w:rPr>
          <w:sz w:val="22"/>
          <w:szCs w:val="22"/>
        </w:rPr>
      </w:pPr>
    </w:p>
    <w:p w14:paraId="6B991C18" w14:textId="77777777" w:rsidR="004C48D6" w:rsidRPr="002C05F9" w:rsidRDefault="004C48D6" w:rsidP="00FD741D">
      <w:pPr>
        <w:pStyle w:val="Normal07"/>
        <w:jc w:val="both"/>
        <w:rPr>
          <w:sz w:val="22"/>
          <w:szCs w:val="22"/>
        </w:rPr>
      </w:pPr>
      <w:r w:rsidRPr="002C05F9">
        <w:rPr>
          <w:b/>
          <w:bCs/>
          <w:sz w:val="22"/>
          <w:szCs w:val="22"/>
        </w:rPr>
        <w:t>Segon.-</w:t>
      </w:r>
      <w:r w:rsidRPr="002C05F9">
        <w:rPr>
          <w:sz w:val="22"/>
          <w:szCs w:val="22"/>
        </w:rPr>
        <w:t xml:space="preserve"> Notificar el present acord a la mercantil BENITO URBAN, S.L.U.</w:t>
      </w:r>
    </w:p>
    <w:p w14:paraId="7CE958E8" w14:textId="2DBADCE3" w:rsidR="002C05F9" w:rsidRDefault="002C05F9">
      <w:pPr>
        <w:spacing w:line="276" w:lineRule="auto"/>
      </w:pPr>
    </w:p>
    <w:p w14:paraId="2C24FE12" w14:textId="77777777" w:rsidR="004C48D6" w:rsidRPr="002C05F9" w:rsidRDefault="004C48D6" w:rsidP="008E1BA8">
      <w:pPr>
        <w:pStyle w:val="Ttulo2"/>
        <w:rPr>
          <w:szCs w:val="22"/>
        </w:rPr>
      </w:pPr>
      <w:r w:rsidRPr="002C05F9">
        <w:rPr>
          <w:rFonts w:eastAsiaTheme="minorHAnsi"/>
          <w:szCs w:val="22"/>
        </w:rPr>
        <w:t>PRP2023/881</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rsidRPr="002C05F9" w14:paraId="467AAAAC" w14:textId="77777777" w:rsidTr="00C66246">
        <w:tc>
          <w:tcPr>
            <w:tcW w:w="1285" w:type="dxa"/>
            <w:vAlign w:val="center"/>
          </w:tcPr>
          <w:p w14:paraId="2233CC76" w14:textId="77777777" w:rsidR="004C48D6" w:rsidRPr="002C05F9" w:rsidRDefault="004C48D6" w:rsidP="00C66246">
            <w:pPr>
              <w:pStyle w:val="Normal08"/>
              <w:jc w:val="both"/>
              <w:rPr>
                <w:b/>
                <w:bCs/>
                <w:sz w:val="22"/>
                <w:szCs w:val="22"/>
              </w:rPr>
            </w:pPr>
            <w:bookmarkStart w:id="17" w:name="OLE_LINK2_4"/>
            <w:bookmarkStart w:id="18" w:name="OLE_LINK3_4"/>
            <w:r w:rsidRPr="002C05F9">
              <w:rPr>
                <w:b/>
                <w:bCs/>
                <w:sz w:val="22"/>
                <w:szCs w:val="22"/>
              </w:rPr>
              <w:t>Expedient:</w:t>
            </w:r>
          </w:p>
        </w:tc>
        <w:tc>
          <w:tcPr>
            <w:tcW w:w="8604" w:type="dxa"/>
            <w:vAlign w:val="center"/>
          </w:tcPr>
          <w:p w14:paraId="38378F21" w14:textId="77777777" w:rsidR="004C48D6" w:rsidRPr="002C05F9" w:rsidRDefault="004C48D6" w:rsidP="00C66246">
            <w:pPr>
              <w:pStyle w:val="Normal08"/>
              <w:jc w:val="both"/>
              <w:rPr>
                <w:sz w:val="22"/>
                <w:szCs w:val="22"/>
              </w:rPr>
            </w:pPr>
            <w:r w:rsidRPr="002C05F9">
              <w:rPr>
                <w:sz w:val="22"/>
                <w:szCs w:val="22"/>
              </w:rPr>
              <w:t xml:space="preserve">2023/111 (1279) </w:t>
            </w:r>
          </w:p>
        </w:tc>
      </w:tr>
      <w:bookmarkEnd w:id="17"/>
      <w:bookmarkEnd w:id="18"/>
      <w:tr w:rsidR="00EC08A7" w:rsidRPr="002C05F9" w14:paraId="5D344F32" w14:textId="77777777" w:rsidTr="00C66246">
        <w:trPr>
          <w:trHeight w:val="80"/>
        </w:trPr>
        <w:tc>
          <w:tcPr>
            <w:tcW w:w="1285" w:type="dxa"/>
            <w:vAlign w:val="center"/>
          </w:tcPr>
          <w:p w14:paraId="6AF25F79" w14:textId="77777777" w:rsidR="004C48D6" w:rsidRPr="002C05F9" w:rsidRDefault="004C48D6" w:rsidP="00C66246">
            <w:pPr>
              <w:pStyle w:val="Normal08"/>
              <w:jc w:val="both"/>
              <w:rPr>
                <w:b/>
                <w:bCs/>
                <w:sz w:val="22"/>
                <w:szCs w:val="22"/>
              </w:rPr>
            </w:pPr>
            <w:r w:rsidRPr="002C05F9">
              <w:rPr>
                <w:b/>
                <w:bCs/>
                <w:sz w:val="22"/>
                <w:szCs w:val="22"/>
              </w:rPr>
              <w:t>Assumpte:</w:t>
            </w:r>
          </w:p>
        </w:tc>
        <w:tc>
          <w:tcPr>
            <w:tcW w:w="8604" w:type="dxa"/>
            <w:vAlign w:val="center"/>
          </w:tcPr>
          <w:p w14:paraId="6F45A0BC" w14:textId="77777777" w:rsidR="004C48D6" w:rsidRPr="002C05F9" w:rsidRDefault="004C48D6" w:rsidP="00C66246">
            <w:pPr>
              <w:pStyle w:val="Normal08"/>
              <w:jc w:val="both"/>
              <w:rPr>
                <w:sz w:val="22"/>
                <w:szCs w:val="22"/>
              </w:rPr>
            </w:pPr>
            <w:r w:rsidRPr="002C05F9">
              <w:rPr>
                <w:sz w:val="22"/>
                <w:szCs w:val="22"/>
              </w:rPr>
              <w:t>APROVACIÓ PRESSUPOST PER A LA COMPRA I SUBMINISTRAMENT DE 14 SENYALS RECTANGULARS D'ACER, DE SENYALITZACIÓ VIAL</w:t>
            </w:r>
          </w:p>
        </w:tc>
      </w:tr>
      <w:tr w:rsidR="00EC08A7" w:rsidRPr="002C05F9" w14:paraId="76786B4A" w14:textId="77777777" w:rsidTr="00C66246">
        <w:tc>
          <w:tcPr>
            <w:tcW w:w="1285" w:type="dxa"/>
            <w:vAlign w:val="center"/>
          </w:tcPr>
          <w:p w14:paraId="3ACF1797" w14:textId="77777777" w:rsidR="004C48D6" w:rsidRPr="002C05F9" w:rsidRDefault="004C48D6" w:rsidP="00C66246">
            <w:pPr>
              <w:pStyle w:val="Normal08"/>
              <w:jc w:val="both"/>
              <w:rPr>
                <w:b/>
                <w:bCs/>
                <w:sz w:val="22"/>
                <w:szCs w:val="22"/>
              </w:rPr>
            </w:pPr>
            <w:r w:rsidRPr="002C05F9">
              <w:rPr>
                <w:b/>
                <w:bCs/>
                <w:sz w:val="22"/>
                <w:szCs w:val="22"/>
              </w:rPr>
              <w:t xml:space="preserve">Interessat: </w:t>
            </w:r>
          </w:p>
        </w:tc>
        <w:tc>
          <w:tcPr>
            <w:tcW w:w="8604" w:type="dxa"/>
            <w:vAlign w:val="center"/>
          </w:tcPr>
          <w:p w14:paraId="35C8E14F" w14:textId="77777777" w:rsidR="004C48D6" w:rsidRPr="002C05F9" w:rsidRDefault="004C48D6" w:rsidP="00C66246">
            <w:pPr>
              <w:pStyle w:val="Normal08"/>
              <w:jc w:val="both"/>
              <w:rPr>
                <w:sz w:val="22"/>
                <w:szCs w:val="22"/>
              </w:rPr>
            </w:pPr>
            <w:r w:rsidRPr="002C05F9">
              <w:rPr>
                <w:sz w:val="22"/>
                <w:szCs w:val="22"/>
              </w:rPr>
              <w:t>SOLUCIONES VIALES SEÑALIZACIÓN, S.L.U.</w:t>
            </w:r>
          </w:p>
        </w:tc>
      </w:tr>
    </w:tbl>
    <w:p w14:paraId="04B8DCB0" w14:textId="77777777" w:rsidR="004C48D6" w:rsidRPr="002C05F9" w:rsidRDefault="004C48D6" w:rsidP="00FD741D">
      <w:pPr>
        <w:pStyle w:val="Normal08"/>
        <w:jc w:val="both"/>
        <w:rPr>
          <w:sz w:val="22"/>
          <w:szCs w:val="22"/>
        </w:rPr>
      </w:pPr>
    </w:p>
    <w:p w14:paraId="42F70781" w14:textId="77777777" w:rsidR="004C48D6" w:rsidRPr="002C05F9" w:rsidRDefault="004C48D6" w:rsidP="00FD741D">
      <w:pPr>
        <w:pStyle w:val="Normal08"/>
        <w:jc w:val="both"/>
        <w:rPr>
          <w:b/>
          <w:bCs/>
          <w:sz w:val="22"/>
          <w:szCs w:val="22"/>
        </w:rPr>
      </w:pPr>
      <w:r w:rsidRPr="002C05F9">
        <w:rPr>
          <w:b/>
          <w:bCs/>
          <w:sz w:val="22"/>
          <w:szCs w:val="22"/>
        </w:rPr>
        <w:t>APROVACIÓ PRESSUPOST PER A LA COMPRA I SUBMINISTRAMENT DE 14 SENYALS RECTANGULARS D'ACER, DE SENYALITZACIÓ VIAL</w:t>
      </w:r>
    </w:p>
    <w:p w14:paraId="19E7C937" w14:textId="77777777" w:rsidR="004C48D6" w:rsidRPr="002C05F9" w:rsidRDefault="004C48D6" w:rsidP="00FD741D">
      <w:pPr>
        <w:pStyle w:val="Normal08"/>
        <w:jc w:val="both"/>
        <w:rPr>
          <w:sz w:val="22"/>
          <w:szCs w:val="22"/>
        </w:rPr>
      </w:pPr>
    </w:p>
    <w:p w14:paraId="6C1F054A" w14:textId="77777777" w:rsidR="004C48D6" w:rsidRPr="002C05F9" w:rsidRDefault="004C48D6" w:rsidP="00FD741D">
      <w:pPr>
        <w:pStyle w:val="Normal08"/>
        <w:jc w:val="both"/>
        <w:rPr>
          <w:sz w:val="22"/>
          <w:szCs w:val="22"/>
        </w:rPr>
      </w:pPr>
      <w:r w:rsidRPr="002C05F9">
        <w:rPr>
          <w:sz w:val="22"/>
          <w:szCs w:val="22"/>
        </w:rPr>
        <w:t>Atès que en data 9 de novembre de 2023 ha tingut entrada en aquest Ajuntament (número de registre 2023/7285), el pressupost per a la compra i subministrament de 14 senyals rectangulars d'acer, de senyalització vial, presentat per la mercantil Soluciones Viales Señalización, S.L.U.</w:t>
      </w:r>
    </w:p>
    <w:p w14:paraId="7D1ADE91" w14:textId="77777777" w:rsidR="004C48D6" w:rsidRPr="002C05F9" w:rsidRDefault="004C48D6" w:rsidP="00FD741D">
      <w:pPr>
        <w:pStyle w:val="Normal08"/>
        <w:jc w:val="both"/>
        <w:rPr>
          <w:sz w:val="22"/>
          <w:szCs w:val="22"/>
        </w:rPr>
      </w:pPr>
    </w:p>
    <w:p w14:paraId="0AD95618" w14:textId="77777777" w:rsidR="004C48D6" w:rsidRPr="002C05F9" w:rsidRDefault="004C48D6" w:rsidP="00FD741D">
      <w:pPr>
        <w:pStyle w:val="Normal08"/>
        <w:jc w:val="both"/>
        <w:rPr>
          <w:sz w:val="22"/>
          <w:szCs w:val="22"/>
        </w:rPr>
      </w:pPr>
      <w:r w:rsidRPr="002C05F9">
        <w:rPr>
          <w:sz w:val="22"/>
          <w:szCs w:val="22"/>
        </w:rPr>
        <w:t>Atès que l’import de l’esmentat pressupost ascendeix a mil cent quaranta-set euros amb vuit cèntims (1.147,08 €), IVA vigent inclòs.</w:t>
      </w:r>
    </w:p>
    <w:p w14:paraId="4EC87C1B" w14:textId="77777777" w:rsidR="004C48D6" w:rsidRPr="002C05F9" w:rsidRDefault="004C48D6" w:rsidP="00FD741D">
      <w:pPr>
        <w:pStyle w:val="Normal08"/>
        <w:jc w:val="both"/>
        <w:rPr>
          <w:sz w:val="22"/>
          <w:szCs w:val="22"/>
        </w:rPr>
      </w:pPr>
    </w:p>
    <w:p w14:paraId="7C4E0A25" w14:textId="77777777" w:rsidR="004C48D6" w:rsidRPr="002C05F9" w:rsidRDefault="004C48D6" w:rsidP="00FD741D">
      <w:pPr>
        <w:pStyle w:val="Normal08"/>
        <w:jc w:val="both"/>
        <w:rPr>
          <w:sz w:val="22"/>
          <w:szCs w:val="22"/>
        </w:rPr>
      </w:pPr>
      <w:r w:rsidRPr="002C05F9">
        <w:rPr>
          <w:sz w:val="22"/>
          <w:szCs w:val="22"/>
        </w:rPr>
        <w:t>La Junta de Govern Local, per UNANIMITAT dels assistents, acorda:</w:t>
      </w:r>
    </w:p>
    <w:p w14:paraId="58E834B0" w14:textId="77777777" w:rsidR="004C48D6" w:rsidRPr="002C05F9" w:rsidRDefault="004C48D6" w:rsidP="00FD741D">
      <w:pPr>
        <w:pStyle w:val="Normal08"/>
        <w:jc w:val="both"/>
        <w:rPr>
          <w:sz w:val="22"/>
          <w:szCs w:val="22"/>
        </w:rPr>
      </w:pPr>
    </w:p>
    <w:p w14:paraId="5F3A1888" w14:textId="77777777" w:rsidR="004C48D6" w:rsidRPr="002C05F9" w:rsidRDefault="004C48D6" w:rsidP="00FD741D">
      <w:pPr>
        <w:pStyle w:val="Normal08"/>
        <w:jc w:val="both"/>
        <w:rPr>
          <w:sz w:val="22"/>
          <w:szCs w:val="22"/>
        </w:rPr>
      </w:pPr>
      <w:r w:rsidRPr="002C05F9">
        <w:rPr>
          <w:b/>
          <w:bCs/>
          <w:sz w:val="22"/>
          <w:szCs w:val="22"/>
        </w:rPr>
        <w:t>Primer.-</w:t>
      </w:r>
      <w:r w:rsidRPr="002C05F9">
        <w:rPr>
          <w:sz w:val="22"/>
          <w:szCs w:val="22"/>
        </w:rPr>
        <w:t xml:space="preserve"> Aprovar el pressupost per a la compra i subministrament de 14 senyals rectangulars d'acer, de senyalització vial, per un import de mil cent quaranta-set euros amb vuit cèntims (1.147,08 €), IVA vigent inclòs, presentat per la mercantil Soluciones Viales Señalización, S.L.U.</w:t>
      </w:r>
    </w:p>
    <w:p w14:paraId="52CBF604" w14:textId="77777777" w:rsidR="004C48D6" w:rsidRPr="002C05F9" w:rsidRDefault="004C48D6" w:rsidP="00FD741D">
      <w:pPr>
        <w:pStyle w:val="Normal08"/>
        <w:jc w:val="both"/>
        <w:rPr>
          <w:sz w:val="22"/>
          <w:szCs w:val="22"/>
        </w:rPr>
      </w:pPr>
    </w:p>
    <w:p w14:paraId="75A9E4C5" w14:textId="77777777" w:rsidR="004C48D6" w:rsidRPr="002C05F9" w:rsidRDefault="004C48D6" w:rsidP="00FD741D">
      <w:pPr>
        <w:pStyle w:val="Normal08"/>
        <w:jc w:val="both"/>
        <w:rPr>
          <w:sz w:val="22"/>
          <w:szCs w:val="22"/>
        </w:rPr>
      </w:pPr>
      <w:r w:rsidRPr="002C05F9">
        <w:rPr>
          <w:b/>
          <w:bCs/>
          <w:sz w:val="22"/>
          <w:szCs w:val="22"/>
        </w:rPr>
        <w:t>Segon.-</w:t>
      </w:r>
      <w:r w:rsidRPr="002C05F9">
        <w:rPr>
          <w:sz w:val="22"/>
          <w:szCs w:val="22"/>
        </w:rPr>
        <w:t xml:space="preserve"> Notificar el present acord a la mercantil Soluciones Viales Señalización, S.L.U.</w:t>
      </w:r>
    </w:p>
    <w:p w14:paraId="07C1E67D" w14:textId="77777777" w:rsidR="008E1BA8" w:rsidRPr="002C05F9" w:rsidRDefault="008E1BA8" w:rsidP="00FD741D">
      <w:pPr>
        <w:pStyle w:val="Normal08"/>
        <w:jc w:val="both"/>
        <w:rPr>
          <w:sz w:val="22"/>
          <w:szCs w:val="22"/>
        </w:rPr>
      </w:pPr>
    </w:p>
    <w:p w14:paraId="2C591E87" w14:textId="77777777" w:rsidR="004C48D6" w:rsidRPr="002C05F9" w:rsidRDefault="004C48D6" w:rsidP="008E1BA8">
      <w:pPr>
        <w:pStyle w:val="Ttulo2"/>
        <w:rPr>
          <w:szCs w:val="22"/>
        </w:rPr>
      </w:pPr>
      <w:r w:rsidRPr="002C05F9">
        <w:rPr>
          <w:rFonts w:eastAsiaTheme="minorHAnsi"/>
          <w:szCs w:val="22"/>
        </w:rPr>
        <w:t>PRP2023/882</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rsidRPr="002C05F9" w14:paraId="31C13F78" w14:textId="77777777" w:rsidTr="00C66246">
        <w:tc>
          <w:tcPr>
            <w:tcW w:w="1285" w:type="dxa"/>
            <w:vAlign w:val="center"/>
          </w:tcPr>
          <w:p w14:paraId="71F4E9A5" w14:textId="77777777" w:rsidR="004C48D6" w:rsidRPr="002C05F9" w:rsidRDefault="004C48D6" w:rsidP="00C66246">
            <w:pPr>
              <w:pStyle w:val="Normal09"/>
              <w:jc w:val="both"/>
              <w:rPr>
                <w:b/>
                <w:bCs/>
                <w:sz w:val="22"/>
                <w:szCs w:val="22"/>
              </w:rPr>
            </w:pPr>
            <w:bookmarkStart w:id="19" w:name="OLE_LINK2_5"/>
            <w:bookmarkStart w:id="20" w:name="OLE_LINK3_5"/>
            <w:r w:rsidRPr="002C05F9">
              <w:rPr>
                <w:b/>
                <w:bCs/>
                <w:sz w:val="22"/>
                <w:szCs w:val="22"/>
              </w:rPr>
              <w:t>Expedient:</w:t>
            </w:r>
          </w:p>
        </w:tc>
        <w:tc>
          <w:tcPr>
            <w:tcW w:w="8604" w:type="dxa"/>
            <w:vAlign w:val="center"/>
          </w:tcPr>
          <w:p w14:paraId="5BB45F84" w14:textId="77777777" w:rsidR="004C48D6" w:rsidRPr="002C05F9" w:rsidRDefault="004C48D6" w:rsidP="00C66246">
            <w:pPr>
              <w:pStyle w:val="Normal09"/>
              <w:jc w:val="both"/>
              <w:rPr>
                <w:sz w:val="22"/>
                <w:szCs w:val="22"/>
              </w:rPr>
            </w:pPr>
            <w:r w:rsidRPr="002C05F9">
              <w:rPr>
                <w:sz w:val="22"/>
                <w:szCs w:val="22"/>
              </w:rPr>
              <w:t xml:space="preserve">2023/309 (1340) </w:t>
            </w:r>
          </w:p>
        </w:tc>
      </w:tr>
      <w:bookmarkEnd w:id="19"/>
      <w:bookmarkEnd w:id="20"/>
      <w:tr w:rsidR="00EC08A7" w:rsidRPr="002C05F9" w14:paraId="212213C1" w14:textId="77777777" w:rsidTr="00C66246">
        <w:trPr>
          <w:trHeight w:val="80"/>
        </w:trPr>
        <w:tc>
          <w:tcPr>
            <w:tcW w:w="1285" w:type="dxa"/>
            <w:vAlign w:val="center"/>
          </w:tcPr>
          <w:p w14:paraId="5DACA360" w14:textId="77777777" w:rsidR="004C48D6" w:rsidRPr="002C05F9" w:rsidRDefault="004C48D6" w:rsidP="00C66246">
            <w:pPr>
              <w:pStyle w:val="Normal09"/>
              <w:jc w:val="both"/>
              <w:rPr>
                <w:b/>
                <w:bCs/>
                <w:sz w:val="22"/>
                <w:szCs w:val="22"/>
              </w:rPr>
            </w:pPr>
            <w:r w:rsidRPr="002C05F9">
              <w:rPr>
                <w:b/>
                <w:bCs/>
                <w:sz w:val="22"/>
                <w:szCs w:val="22"/>
              </w:rPr>
              <w:t>Assumpte:</w:t>
            </w:r>
          </w:p>
        </w:tc>
        <w:tc>
          <w:tcPr>
            <w:tcW w:w="8604" w:type="dxa"/>
            <w:vAlign w:val="center"/>
          </w:tcPr>
          <w:p w14:paraId="43049056" w14:textId="77777777" w:rsidR="004C48D6" w:rsidRPr="002C05F9" w:rsidRDefault="004C48D6" w:rsidP="00832628">
            <w:pPr>
              <w:pStyle w:val="Normal001"/>
              <w:jc w:val="both"/>
              <w:rPr>
                <w:sz w:val="22"/>
                <w:szCs w:val="22"/>
              </w:rPr>
            </w:pPr>
            <w:r w:rsidRPr="002C05F9">
              <w:rPr>
                <w:sz w:val="22"/>
                <w:szCs w:val="22"/>
              </w:rPr>
              <w:t>APROVACIÓ PRESSUPOST PER A LA RENOVACIÓ DEL SOFTWARE i SUBSCRIPCIÓ ANUAL TCQ/TCQi PRE</w:t>
            </w:r>
          </w:p>
        </w:tc>
      </w:tr>
      <w:tr w:rsidR="00EC08A7" w:rsidRPr="002C05F9" w14:paraId="7FE6C70E" w14:textId="77777777" w:rsidTr="00C66246">
        <w:tc>
          <w:tcPr>
            <w:tcW w:w="1285" w:type="dxa"/>
            <w:vAlign w:val="center"/>
          </w:tcPr>
          <w:p w14:paraId="335C84CB" w14:textId="77777777" w:rsidR="004C48D6" w:rsidRPr="002C05F9" w:rsidRDefault="004C48D6" w:rsidP="00C66246">
            <w:pPr>
              <w:pStyle w:val="Normal09"/>
              <w:jc w:val="both"/>
              <w:rPr>
                <w:b/>
                <w:bCs/>
                <w:sz w:val="22"/>
                <w:szCs w:val="22"/>
              </w:rPr>
            </w:pPr>
            <w:r w:rsidRPr="002C05F9">
              <w:rPr>
                <w:b/>
                <w:bCs/>
                <w:sz w:val="22"/>
                <w:szCs w:val="22"/>
              </w:rPr>
              <w:t xml:space="preserve">Interessat: </w:t>
            </w:r>
          </w:p>
        </w:tc>
        <w:tc>
          <w:tcPr>
            <w:tcW w:w="8604" w:type="dxa"/>
            <w:vAlign w:val="center"/>
          </w:tcPr>
          <w:p w14:paraId="7F5F23A1" w14:textId="77777777" w:rsidR="004C48D6" w:rsidRPr="002C05F9" w:rsidRDefault="004C48D6" w:rsidP="00C66246">
            <w:pPr>
              <w:pStyle w:val="Normal09"/>
              <w:jc w:val="both"/>
              <w:rPr>
                <w:sz w:val="22"/>
                <w:szCs w:val="22"/>
              </w:rPr>
            </w:pPr>
            <w:r w:rsidRPr="002C05F9">
              <w:rPr>
                <w:sz w:val="22"/>
                <w:szCs w:val="22"/>
              </w:rPr>
              <w:t>INSTITUT DE LA TECNOLOGIA DE LA CONSTRUCCIÓ DE CATALUNYA</w:t>
            </w:r>
          </w:p>
        </w:tc>
      </w:tr>
    </w:tbl>
    <w:p w14:paraId="536F4FC2" w14:textId="77777777" w:rsidR="004C48D6" w:rsidRPr="002C05F9" w:rsidRDefault="004C48D6" w:rsidP="00FD741D">
      <w:pPr>
        <w:pStyle w:val="Normal09"/>
        <w:jc w:val="both"/>
        <w:rPr>
          <w:sz w:val="22"/>
          <w:szCs w:val="22"/>
        </w:rPr>
      </w:pPr>
    </w:p>
    <w:p w14:paraId="7053A010" w14:textId="77777777" w:rsidR="004C48D6" w:rsidRPr="002C05F9" w:rsidRDefault="004C48D6" w:rsidP="00832628">
      <w:pPr>
        <w:pStyle w:val="Normal001"/>
        <w:jc w:val="both"/>
        <w:rPr>
          <w:b/>
          <w:bCs/>
          <w:sz w:val="22"/>
          <w:szCs w:val="22"/>
        </w:rPr>
      </w:pPr>
      <w:r w:rsidRPr="002C05F9">
        <w:rPr>
          <w:b/>
          <w:bCs/>
          <w:sz w:val="22"/>
          <w:szCs w:val="22"/>
        </w:rPr>
        <w:t>APROVACIÓ PRESSUPOST PER A LA RENOVACIÓ DEL SOFTWARE i SUBSCRIPCIÓ ANUAL TCQ/TCQi PRE</w:t>
      </w:r>
    </w:p>
    <w:p w14:paraId="533076CE" w14:textId="77777777" w:rsidR="004C48D6" w:rsidRPr="002C05F9" w:rsidRDefault="004C48D6" w:rsidP="00832628">
      <w:pPr>
        <w:pStyle w:val="Normal001"/>
        <w:jc w:val="both"/>
        <w:rPr>
          <w:sz w:val="22"/>
          <w:szCs w:val="22"/>
        </w:rPr>
      </w:pPr>
    </w:p>
    <w:p w14:paraId="054A9362" w14:textId="77777777" w:rsidR="004C48D6" w:rsidRPr="002C05F9" w:rsidRDefault="004C48D6" w:rsidP="00832628">
      <w:pPr>
        <w:pStyle w:val="Normal001"/>
        <w:jc w:val="both"/>
        <w:rPr>
          <w:sz w:val="22"/>
          <w:szCs w:val="22"/>
        </w:rPr>
      </w:pPr>
      <w:r w:rsidRPr="002C05F9">
        <w:rPr>
          <w:sz w:val="22"/>
          <w:szCs w:val="22"/>
        </w:rPr>
        <w:t>Atès que en data 8 de novembre de 2023 ha tingut entrada en aquest Ajuntament (número de registre 2023/7238) el pressupost per a la renovació del software i subscipció anual al TCQ/TCQi (pressupost i condicions tècniques) i accés al banc BEDEC (projecte i obra), corresponent a l’any 2024, presentat per l’INSTITUT DE LA TECNOLOGIA DE LA CONSTRUCCIÓ DE CATALUNYA.</w:t>
      </w:r>
    </w:p>
    <w:p w14:paraId="1904C236" w14:textId="77777777" w:rsidR="004C48D6" w:rsidRPr="002C05F9" w:rsidRDefault="004C48D6" w:rsidP="00832628">
      <w:pPr>
        <w:pStyle w:val="Normal001"/>
        <w:jc w:val="both"/>
        <w:rPr>
          <w:sz w:val="22"/>
          <w:szCs w:val="22"/>
        </w:rPr>
      </w:pPr>
    </w:p>
    <w:p w14:paraId="669B6084" w14:textId="77777777" w:rsidR="004C48D6" w:rsidRPr="002C05F9" w:rsidRDefault="004C48D6" w:rsidP="00832628">
      <w:pPr>
        <w:pStyle w:val="Normal001"/>
        <w:jc w:val="both"/>
        <w:rPr>
          <w:sz w:val="22"/>
          <w:szCs w:val="22"/>
        </w:rPr>
      </w:pPr>
      <w:r w:rsidRPr="002C05F9">
        <w:rPr>
          <w:sz w:val="22"/>
          <w:szCs w:val="22"/>
        </w:rPr>
        <w:t>Atès que l’import de l’esmentat pressupost ascendeix a set-cents cinquanta-sis euros amb vint-i-cinc cèntims (756,25 €), IVA vigent inclòs.</w:t>
      </w:r>
    </w:p>
    <w:p w14:paraId="71D28C0E" w14:textId="77777777" w:rsidR="004C48D6" w:rsidRPr="002C05F9" w:rsidRDefault="004C48D6" w:rsidP="00832628">
      <w:pPr>
        <w:pStyle w:val="Normal001"/>
        <w:jc w:val="both"/>
        <w:rPr>
          <w:sz w:val="22"/>
          <w:szCs w:val="22"/>
        </w:rPr>
      </w:pPr>
    </w:p>
    <w:p w14:paraId="3553E8B4" w14:textId="77777777" w:rsidR="004C48D6" w:rsidRPr="002C05F9" w:rsidRDefault="004C48D6" w:rsidP="00832628">
      <w:pPr>
        <w:pStyle w:val="Normal001"/>
        <w:jc w:val="both"/>
        <w:rPr>
          <w:bCs/>
          <w:sz w:val="22"/>
          <w:szCs w:val="22"/>
        </w:rPr>
      </w:pPr>
      <w:r w:rsidRPr="002C05F9">
        <w:rPr>
          <w:bCs/>
          <w:sz w:val="22"/>
          <w:szCs w:val="22"/>
        </w:rPr>
        <w:t>La Junta de Govern Local, per UNANIMITAT dels assistents, acorda:</w:t>
      </w:r>
    </w:p>
    <w:p w14:paraId="6F12FF5B" w14:textId="77777777" w:rsidR="004C48D6" w:rsidRPr="002C05F9" w:rsidRDefault="004C48D6" w:rsidP="00832628">
      <w:pPr>
        <w:pStyle w:val="Normal001"/>
        <w:jc w:val="both"/>
        <w:rPr>
          <w:bCs/>
          <w:sz w:val="22"/>
          <w:szCs w:val="22"/>
        </w:rPr>
      </w:pPr>
    </w:p>
    <w:p w14:paraId="46DB2837" w14:textId="77777777" w:rsidR="004C48D6" w:rsidRPr="002C05F9" w:rsidRDefault="004C48D6" w:rsidP="00832628">
      <w:pPr>
        <w:pStyle w:val="Normal001"/>
        <w:jc w:val="both"/>
        <w:rPr>
          <w:sz w:val="22"/>
          <w:szCs w:val="22"/>
        </w:rPr>
      </w:pPr>
      <w:r w:rsidRPr="002C05F9">
        <w:rPr>
          <w:b/>
          <w:sz w:val="22"/>
          <w:szCs w:val="22"/>
        </w:rPr>
        <w:t>Primer.-</w:t>
      </w:r>
      <w:r w:rsidRPr="002C05F9">
        <w:rPr>
          <w:sz w:val="22"/>
          <w:szCs w:val="22"/>
        </w:rPr>
        <w:t xml:space="preserve"> Aprovar el pressupost per a la renovació del software i subscipció anual al TCQ/TCQi (pressupost i condicions tècniques) i accés al banc BEDEC (projecte i obra), corresponent a l’any 2024, per un import de set-cents cinquanta-sis euros amb vint-i-cinc cèntims (756,25 €), IVA vigent inclòs, presentat per l’INSTITUT DE LA TECNOLOGIA DE LA CONSTRUCCIÓ DE CATALUNYA.</w:t>
      </w:r>
    </w:p>
    <w:p w14:paraId="60A29E05" w14:textId="77777777" w:rsidR="004C48D6" w:rsidRPr="002C05F9" w:rsidRDefault="004C48D6" w:rsidP="00832628">
      <w:pPr>
        <w:pStyle w:val="Normal001"/>
        <w:jc w:val="both"/>
        <w:rPr>
          <w:sz w:val="22"/>
          <w:szCs w:val="22"/>
        </w:rPr>
      </w:pPr>
    </w:p>
    <w:p w14:paraId="59951010" w14:textId="77777777" w:rsidR="004C48D6" w:rsidRPr="002C05F9" w:rsidRDefault="004C48D6" w:rsidP="00832628">
      <w:pPr>
        <w:pStyle w:val="Normal09"/>
        <w:jc w:val="both"/>
        <w:rPr>
          <w:sz w:val="22"/>
          <w:szCs w:val="22"/>
        </w:rPr>
      </w:pPr>
      <w:r w:rsidRPr="002C05F9">
        <w:rPr>
          <w:b/>
          <w:sz w:val="22"/>
          <w:szCs w:val="22"/>
        </w:rPr>
        <w:t>Segon.-</w:t>
      </w:r>
      <w:r w:rsidRPr="002C05F9">
        <w:rPr>
          <w:sz w:val="22"/>
          <w:szCs w:val="22"/>
        </w:rPr>
        <w:t xml:space="preserve"> Notificar el present acord a l’INSTITUT DE LA TECNOLOGIA DE LA CONSTRUCCIÓ DE CATALUNYA.</w:t>
      </w:r>
    </w:p>
    <w:p w14:paraId="350399A1" w14:textId="77777777" w:rsidR="008E1BA8" w:rsidRPr="002C05F9" w:rsidRDefault="008E1BA8" w:rsidP="00832628">
      <w:pPr>
        <w:pStyle w:val="Normal09"/>
        <w:jc w:val="both"/>
        <w:rPr>
          <w:sz w:val="22"/>
          <w:szCs w:val="22"/>
        </w:rPr>
      </w:pPr>
    </w:p>
    <w:p w14:paraId="67921649" w14:textId="77777777" w:rsidR="004C48D6" w:rsidRPr="002C05F9" w:rsidRDefault="004C48D6" w:rsidP="008E1BA8">
      <w:pPr>
        <w:pStyle w:val="Ttulo2"/>
        <w:rPr>
          <w:szCs w:val="22"/>
        </w:rPr>
      </w:pPr>
      <w:r w:rsidRPr="002C05F9">
        <w:rPr>
          <w:rFonts w:eastAsiaTheme="minorHAnsi"/>
          <w:szCs w:val="22"/>
        </w:rPr>
        <w:t>PRP2023/883</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rsidRPr="002C05F9" w14:paraId="7820E17A" w14:textId="77777777" w:rsidTr="00C66246">
        <w:tc>
          <w:tcPr>
            <w:tcW w:w="1285" w:type="dxa"/>
            <w:vAlign w:val="center"/>
          </w:tcPr>
          <w:p w14:paraId="6A6DDCA9" w14:textId="77777777" w:rsidR="004C48D6" w:rsidRPr="002C05F9" w:rsidRDefault="004C48D6" w:rsidP="00C66246">
            <w:pPr>
              <w:pStyle w:val="Normal010"/>
              <w:jc w:val="both"/>
              <w:rPr>
                <w:b/>
                <w:bCs/>
                <w:sz w:val="22"/>
                <w:szCs w:val="22"/>
              </w:rPr>
            </w:pPr>
            <w:bookmarkStart w:id="21" w:name="OLE_LINK2_6"/>
            <w:bookmarkStart w:id="22" w:name="OLE_LINK3_6"/>
            <w:r w:rsidRPr="002C05F9">
              <w:rPr>
                <w:b/>
                <w:bCs/>
                <w:sz w:val="22"/>
                <w:szCs w:val="22"/>
              </w:rPr>
              <w:t>Expedient:</w:t>
            </w:r>
          </w:p>
        </w:tc>
        <w:tc>
          <w:tcPr>
            <w:tcW w:w="8604" w:type="dxa"/>
            <w:vAlign w:val="center"/>
          </w:tcPr>
          <w:p w14:paraId="13B7400D" w14:textId="77777777" w:rsidR="004C48D6" w:rsidRPr="002C05F9" w:rsidRDefault="004C48D6" w:rsidP="00C66246">
            <w:pPr>
              <w:pStyle w:val="Normal010"/>
              <w:jc w:val="both"/>
              <w:rPr>
                <w:sz w:val="22"/>
                <w:szCs w:val="22"/>
              </w:rPr>
            </w:pPr>
            <w:r w:rsidRPr="002C05F9">
              <w:rPr>
                <w:sz w:val="22"/>
                <w:szCs w:val="22"/>
              </w:rPr>
              <w:t xml:space="preserve">2023/311 (2755) </w:t>
            </w:r>
          </w:p>
        </w:tc>
      </w:tr>
      <w:bookmarkEnd w:id="21"/>
      <w:bookmarkEnd w:id="22"/>
      <w:tr w:rsidR="00EC08A7" w:rsidRPr="002C05F9" w14:paraId="32EDB5B2" w14:textId="77777777" w:rsidTr="00C66246">
        <w:trPr>
          <w:trHeight w:val="80"/>
        </w:trPr>
        <w:tc>
          <w:tcPr>
            <w:tcW w:w="1285" w:type="dxa"/>
            <w:vAlign w:val="center"/>
          </w:tcPr>
          <w:p w14:paraId="2076EC59" w14:textId="77777777" w:rsidR="004C48D6" w:rsidRPr="002C05F9" w:rsidRDefault="004C48D6" w:rsidP="00C66246">
            <w:pPr>
              <w:pStyle w:val="Normal010"/>
              <w:jc w:val="both"/>
              <w:rPr>
                <w:b/>
                <w:bCs/>
                <w:sz w:val="22"/>
                <w:szCs w:val="22"/>
              </w:rPr>
            </w:pPr>
            <w:r w:rsidRPr="002C05F9">
              <w:rPr>
                <w:b/>
                <w:bCs/>
                <w:sz w:val="22"/>
                <w:szCs w:val="22"/>
              </w:rPr>
              <w:t>Assumpte:</w:t>
            </w:r>
          </w:p>
        </w:tc>
        <w:tc>
          <w:tcPr>
            <w:tcW w:w="8604" w:type="dxa"/>
            <w:vAlign w:val="center"/>
          </w:tcPr>
          <w:p w14:paraId="0D55E2E2" w14:textId="77777777" w:rsidR="004C48D6" w:rsidRPr="002C05F9" w:rsidRDefault="004C48D6" w:rsidP="00C66246">
            <w:pPr>
              <w:pStyle w:val="Normal010"/>
              <w:jc w:val="both"/>
              <w:rPr>
                <w:sz w:val="22"/>
                <w:szCs w:val="22"/>
              </w:rPr>
            </w:pPr>
            <w:r w:rsidRPr="002C05F9">
              <w:rPr>
                <w:sz w:val="22"/>
                <w:szCs w:val="22"/>
              </w:rPr>
              <w:t>APROVACIÓ PRESSUPOST PER A LA COMPRA I SUBMINISTRAMENT DE 6 PILOTES DE BÀSQUET I 6 PILOTES DE FÚTBOL PER AL POLIESPORTIU DE SALARDÚ</w:t>
            </w:r>
          </w:p>
        </w:tc>
      </w:tr>
      <w:tr w:rsidR="00EC08A7" w:rsidRPr="002C05F9" w14:paraId="1B1780DE" w14:textId="77777777" w:rsidTr="00C66246">
        <w:tc>
          <w:tcPr>
            <w:tcW w:w="1285" w:type="dxa"/>
            <w:vAlign w:val="center"/>
          </w:tcPr>
          <w:p w14:paraId="64602CFA" w14:textId="77777777" w:rsidR="004C48D6" w:rsidRPr="002C05F9" w:rsidRDefault="004C48D6" w:rsidP="00C66246">
            <w:pPr>
              <w:pStyle w:val="Normal010"/>
              <w:jc w:val="both"/>
              <w:rPr>
                <w:b/>
                <w:bCs/>
                <w:sz w:val="22"/>
                <w:szCs w:val="22"/>
              </w:rPr>
            </w:pPr>
            <w:r w:rsidRPr="002C05F9">
              <w:rPr>
                <w:b/>
                <w:bCs/>
                <w:sz w:val="22"/>
                <w:szCs w:val="22"/>
              </w:rPr>
              <w:t xml:space="preserve">Interessat: </w:t>
            </w:r>
          </w:p>
        </w:tc>
        <w:tc>
          <w:tcPr>
            <w:tcW w:w="8604" w:type="dxa"/>
            <w:vAlign w:val="center"/>
          </w:tcPr>
          <w:p w14:paraId="58AA5F51" w14:textId="77777777" w:rsidR="004C48D6" w:rsidRPr="002C05F9" w:rsidRDefault="004C48D6" w:rsidP="00C66246">
            <w:pPr>
              <w:pStyle w:val="Normal010"/>
              <w:jc w:val="both"/>
              <w:rPr>
                <w:sz w:val="22"/>
                <w:szCs w:val="22"/>
              </w:rPr>
            </w:pPr>
            <w:r w:rsidRPr="002C05F9">
              <w:rPr>
                <w:sz w:val="22"/>
                <w:szCs w:val="22"/>
              </w:rPr>
              <w:t>COMERÇ ONLINE AMAZON</w:t>
            </w:r>
          </w:p>
        </w:tc>
      </w:tr>
    </w:tbl>
    <w:p w14:paraId="6FB78156" w14:textId="77777777" w:rsidR="004C48D6" w:rsidRPr="002C05F9" w:rsidRDefault="004C48D6" w:rsidP="00FD741D">
      <w:pPr>
        <w:pStyle w:val="Normal010"/>
        <w:jc w:val="both"/>
        <w:rPr>
          <w:sz w:val="22"/>
          <w:szCs w:val="22"/>
        </w:rPr>
      </w:pPr>
    </w:p>
    <w:p w14:paraId="6DE9C563" w14:textId="77777777" w:rsidR="004C48D6" w:rsidRPr="002C05F9" w:rsidRDefault="004C48D6" w:rsidP="00FD741D">
      <w:pPr>
        <w:pStyle w:val="Normal010"/>
        <w:jc w:val="both"/>
        <w:rPr>
          <w:b/>
          <w:bCs/>
          <w:sz w:val="22"/>
          <w:szCs w:val="22"/>
        </w:rPr>
      </w:pPr>
      <w:r w:rsidRPr="002C05F9">
        <w:rPr>
          <w:b/>
          <w:bCs/>
          <w:sz w:val="22"/>
          <w:szCs w:val="22"/>
        </w:rPr>
        <w:t>APROVACIÓ PRESSUPOST PER A LA COMPRA I SUBMINISTRAMENT DE 6 PILOTES DE BÀSQUET I 6 PILOTES DE FÚTBOL PER AL POLIESPORTIU DE SALARDÚ</w:t>
      </w:r>
    </w:p>
    <w:p w14:paraId="3C465EA0" w14:textId="77777777" w:rsidR="004C48D6" w:rsidRPr="002C05F9" w:rsidRDefault="004C48D6" w:rsidP="00FD741D">
      <w:pPr>
        <w:pStyle w:val="Normal010"/>
        <w:jc w:val="both"/>
        <w:rPr>
          <w:sz w:val="22"/>
          <w:szCs w:val="22"/>
        </w:rPr>
      </w:pPr>
    </w:p>
    <w:p w14:paraId="72A8FD1C" w14:textId="77777777" w:rsidR="004C48D6" w:rsidRPr="002C05F9" w:rsidRDefault="004C48D6" w:rsidP="00FD741D">
      <w:pPr>
        <w:pStyle w:val="Normal010"/>
        <w:jc w:val="both"/>
        <w:rPr>
          <w:sz w:val="22"/>
          <w:szCs w:val="22"/>
        </w:rPr>
      </w:pPr>
      <w:r w:rsidRPr="002C05F9">
        <w:rPr>
          <w:sz w:val="22"/>
          <w:szCs w:val="22"/>
        </w:rPr>
        <w:lastRenderedPageBreak/>
        <w:t>Atès que en data 13 de novembre de 2023, ha tingut entrada en aquest Ajuntament (número de registre 2023/7381), el pressupost per a la compra i subministrament de 6 pilotes de bàsquet i 6 pilotes de fútbol per al poliesportiu de Salardú, presentat pel comerç online Amazon.</w:t>
      </w:r>
    </w:p>
    <w:p w14:paraId="580304F8" w14:textId="77777777" w:rsidR="004C48D6" w:rsidRPr="002C05F9" w:rsidRDefault="004C48D6" w:rsidP="00FD741D">
      <w:pPr>
        <w:pStyle w:val="Normal010"/>
        <w:jc w:val="both"/>
        <w:rPr>
          <w:sz w:val="22"/>
          <w:szCs w:val="22"/>
        </w:rPr>
      </w:pPr>
    </w:p>
    <w:p w14:paraId="06E28A38" w14:textId="77777777" w:rsidR="004C48D6" w:rsidRPr="002C05F9" w:rsidRDefault="004C48D6" w:rsidP="00FD741D">
      <w:pPr>
        <w:pStyle w:val="Normal010"/>
        <w:jc w:val="both"/>
        <w:rPr>
          <w:sz w:val="22"/>
          <w:szCs w:val="22"/>
        </w:rPr>
      </w:pPr>
      <w:r w:rsidRPr="002C05F9">
        <w:rPr>
          <w:sz w:val="22"/>
          <w:szCs w:val="22"/>
        </w:rPr>
        <w:t>Atès que l’import de l’esmentat pressupost ascendeix a cinc-cents trenta-tres euros amb seixanta-cinc cèntims (533,65 €), IVA vigent inclòs.</w:t>
      </w:r>
    </w:p>
    <w:p w14:paraId="3BDD3DF1" w14:textId="77777777" w:rsidR="004C48D6" w:rsidRPr="002C05F9" w:rsidRDefault="004C48D6" w:rsidP="00FD741D">
      <w:pPr>
        <w:pStyle w:val="Normal010"/>
        <w:jc w:val="both"/>
        <w:rPr>
          <w:sz w:val="22"/>
          <w:szCs w:val="22"/>
        </w:rPr>
      </w:pPr>
    </w:p>
    <w:p w14:paraId="319E17D9" w14:textId="77777777" w:rsidR="004C48D6" w:rsidRPr="002C05F9" w:rsidRDefault="004C48D6" w:rsidP="00FD741D">
      <w:pPr>
        <w:pStyle w:val="Normal010"/>
        <w:jc w:val="both"/>
        <w:rPr>
          <w:sz w:val="22"/>
          <w:szCs w:val="22"/>
        </w:rPr>
      </w:pPr>
      <w:r w:rsidRPr="002C05F9">
        <w:rPr>
          <w:sz w:val="22"/>
          <w:szCs w:val="22"/>
        </w:rPr>
        <w:t>La Junta de Govern Local, per UNANIMITAT dels assistents, acorda:</w:t>
      </w:r>
    </w:p>
    <w:p w14:paraId="1905BCBF" w14:textId="77777777" w:rsidR="004C48D6" w:rsidRPr="002C05F9" w:rsidRDefault="004C48D6" w:rsidP="00FD741D">
      <w:pPr>
        <w:pStyle w:val="Normal010"/>
        <w:jc w:val="both"/>
        <w:rPr>
          <w:sz w:val="22"/>
          <w:szCs w:val="22"/>
        </w:rPr>
      </w:pPr>
    </w:p>
    <w:p w14:paraId="0C26A7DB" w14:textId="77777777" w:rsidR="004C48D6" w:rsidRPr="002C05F9" w:rsidRDefault="004C48D6" w:rsidP="00FD741D">
      <w:pPr>
        <w:pStyle w:val="Normal010"/>
        <w:jc w:val="both"/>
        <w:rPr>
          <w:sz w:val="22"/>
          <w:szCs w:val="22"/>
        </w:rPr>
      </w:pPr>
      <w:r w:rsidRPr="002C05F9">
        <w:rPr>
          <w:b/>
          <w:bCs/>
          <w:sz w:val="22"/>
          <w:szCs w:val="22"/>
        </w:rPr>
        <w:t>Primer.-</w:t>
      </w:r>
      <w:r w:rsidRPr="002C05F9">
        <w:rPr>
          <w:sz w:val="22"/>
          <w:szCs w:val="22"/>
        </w:rPr>
        <w:t xml:space="preserve"> Aprovar el pressupost per a la compra i subministrament de 6 pilotes de bàsquet i 6 pilotes de fútbol per al poliesportiu de Salardú, per un import de cinc-cents trenta-tres euros amb seixanta-cinc cèntims (533,65 €), IVA vigent inclòs, presentat pel comerç online Amazon.</w:t>
      </w:r>
    </w:p>
    <w:p w14:paraId="42024670" w14:textId="77777777" w:rsidR="004C48D6" w:rsidRPr="002C05F9" w:rsidRDefault="004C48D6" w:rsidP="00FD741D">
      <w:pPr>
        <w:pStyle w:val="Normal010"/>
        <w:jc w:val="both"/>
        <w:rPr>
          <w:sz w:val="22"/>
          <w:szCs w:val="22"/>
        </w:rPr>
      </w:pPr>
    </w:p>
    <w:p w14:paraId="6C551445" w14:textId="77777777" w:rsidR="004C48D6" w:rsidRPr="002C05F9" w:rsidRDefault="004C48D6" w:rsidP="00FD741D">
      <w:pPr>
        <w:pStyle w:val="Normal010"/>
        <w:jc w:val="both"/>
        <w:rPr>
          <w:sz w:val="22"/>
          <w:szCs w:val="22"/>
        </w:rPr>
      </w:pPr>
      <w:r w:rsidRPr="002C05F9">
        <w:rPr>
          <w:b/>
          <w:bCs/>
          <w:sz w:val="22"/>
          <w:szCs w:val="22"/>
        </w:rPr>
        <w:t>Segon.-</w:t>
      </w:r>
      <w:r w:rsidRPr="002C05F9">
        <w:rPr>
          <w:sz w:val="22"/>
          <w:szCs w:val="22"/>
        </w:rPr>
        <w:t xml:space="preserve"> Notificar el present acord al comerç online Amazon.</w:t>
      </w:r>
    </w:p>
    <w:p w14:paraId="68E95591" w14:textId="77777777" w:rsidR="008E1BA8" w:rsidRPr="002C05F9" w:rsidRDefault="008E1BA8" w:rsidP="00FD741D">
      <w:pPr>
        <w:pStyle w:val="Normal010"/>
        <w:jc w:val="both"/>
        <w:rPr>
          <w:sz w:val="22"/>
          <w:szCs w:val="22"/>
        </w:rPr>
      </w:pPr>
    </w:p>
    <w:p w14:paraId="00ECB061" w14:textId="77777777" w:rsidR="004C48D6" w:rsidRPr="002C05F9" w:rsidRDefault="004C48D6" w:rsidP="008E1BA8">
      <w:pPr>
        <w:pStyle w:val="Ttulo2"/>
        <w:rPr>
          <w:szCs w:val="22"/>
        </w:rPr>
      </w:pPr>
      <w:r w:rsidRPr="002C05F9">
        <w:rPr>
          <w:rFonts w:eastAsiaTheme="minorHAnsi"/>
          <w:szCs w:val="22"/>
        </w:rPr>
        <w:t>PRP2023/884</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rsidRPr="002C05F9" w14:paraId="11BFE8A8" w14:textId="77777777" w:rsidTr="00C66246">
        <w:tc>
          <w:tcPr>
            <w:tcW w:w="1285" w:type="dxa"/>
            <w:vAlign w:val="center"/>
          </w:tcPr>
          <w:p w14:paraId="13372E5E" w14:textId="77777777" w:rsidR="004C48D6" w:rsidRPr="002C05F9" w:rsidRDefault="004C48D6" w:rsidP="00C66246">
            <w:pPr>
              <w:pStyle w:val="Normal011"/>
              <w:jc w:val="both"/>
              <w:rPr>
                <w:b/>
                <w:bCs/>
                <w:sz w:val="22"/>
                <w:szCs w:val="22"/>
              </w:rPr>
            </w:pPr>
            <w:bookmarkStart w:id="23" w:name="OLE_LINK2_7"/>
            <w:bookmarkStart w:id="24" w:name="OLE_LINK3_7"/>
            <w:r w:rsidRPr="002C05F9">
              <w:rPr>
                <w:b/>
                <w:bCs/>
                <w:sz w:val="22"/>
                <w:szCs w:val="22"/>
              </w:rPr>
              <w:t>Expedient:</w:t>
            </w:r>
          </w:p>
        </w:tc>
        <w:tc>
          <w:tcPr>
            <w:tcW w:w="8604" w:type="dxa"/>
            <w:vAlign w:val="center"/>
          </w:tcPr>
          <w:p w14:paraId="46FA774F" w14:textId="77777777" w:rsidR="004C48D6" w:rsidRPr="002C05F9" w:rsidRDefault="004C48D6" w:rsidP="00C66246">
            <w:pPr>
              <w:pStyle w:val="Normal011"/>
              <w:jc w:val="both"/>
              <w:rPr>
                <w:sz w:val="22"/>
                <w:szCs w:val="22"/>
              </w:rPr>
            </w:pPr>
            <w:r w:rsidRPr="002C05F9">
              <w:rPr>
                <w:sz w:val="22"/>
                <w:szCs w:val="22"/>
              </w:rPr>
              <w:t xml:space="preserve">2023/111 (1279) </w:t>
            </w:r>
          </w:p>
        </w:tc>
      </w:tr>
      <w:bookmarkEnd w:id="23"/>
      <w:bookmarkEnd w:id="24"/>
      <w:tr w:rsidR="00EC08A7" w:rsidRPr="002C05F9" w14:paraId="31D7CA6F" w14:textId="77777777" w:rsidTr="00C66246">
        <w:trPr>
          <w:trHeight w:val="80"/>
        </w:trPr>
        <w:tc>
          <w:tcPr>
            <w:tcW w:w="1285" w:type="dxa"/>
            <w:vAlign w:val="center"/>
          </w:tcPr>
          <w:p w14:paraId="0A4D33D3" w14:textId="77777777" w:rsidR="004C48D6" w:rsidRPr="002C05F9" w:rsidRDefault="004C48D6" w:rsidP="00C66246">
            <w:pPr>
              <w:pStyle w:val="Normal011"/>
              <w:jc w:val="both"/>
              <w:rPr>
                <w:b/>
                <w:bCs/>
                <w:sz w:val="22"/>
                <w:szCs w:val="22"/>
              </w:rPr>
            </w:pPr>
            <w:r w:rsidRPr="002C05F9">
              <w:rPr>
                <w:b/>
                <w:bCs/>
                <w:sz w:val="22"/>
                <w:szCs w:val="22"/>
              </w:rPr>
              <w:t>Assumpte:</w:t>
            </w:r>
          </w:p>
        </w:tc>
        <w:tc>
          <w:tcPr>
            <w:tcW w:w="8604" w:type="dxa"/>
            <w:vAlign w:val="center"/>
          </w:tcPr>
          <w:p w14:paraId="4EC9E15F" w14:textId="77777777" w:rsidR="004C48D6" w:rsidRPr="002C05F9" w:rsidRDefault="004C48D6" w:rsidP="00C66246">
            <w:pPr>
              <w:pStyle w:val="Normal011"/>
              <w:jc w:val="both"/>
              <w:rPr>
                <w:sz w:val="22"/>
                <w:szCs w:val="22"/>
              </w:rPr>
            </w:pPr>
            <w:r w:rsidRPr="002C05F9">
              <w:rPr>
                <w:sz w:val="22"/>
                <w:szCs w:val="22"/>
              </w:rPr>
              <w:t>APROVACIÓ PRESSUPOST PER A LA COMPRA I SUBMINISTRAMENT DE 7 RÈTOLS AMB NOMS DE CARRERS, DE 500 x 300 mm</w:t>
            </w:r>
          </w:p>
        </w:tc>
      </w:tr>
      <w:tr w:rsidR="00EC08A7" w:rsidRPr="002C05F9" w14:paraId="4F37643A" w14:textId="77777777" w:rsidTr="00C66246">
        <w:tc>
          <w:tcPr>
            <w:tcW w:w="1285" w:type="dxa"/>
            <w:vAlign w:val="center"/>
          </w:tcPr>
          <w:p w14:paraId="3E7DE4C2" w14:textId="77777777" w:rsidR="004C48D6" w:rsidRPr="002C05F9" w:rsidRDefault="004C48D6" w:rsidP="00C66246">
            <w:pPr>
              <w:pStyle w:val="Normal011"/>
              <w:jc w:val="both"/>
              <w:rPr>
                <w:b/>
                <w:bCs/>
                <w:sz w:val="22"/>
                <w:szCs w:val="22"/>
              </w:rPr>
            </w:pPr>
            <w:r w:rsidRPr="002C05F9">
              <w:rPr>
                <w:b/>
                <w:bCs/>
                <w:sz w:val="22"/>
                <w:szCs w:val="22"/>
              </w:rPr>
              <w:t xml:space="preserve">Interessat: </w:t>
            </w:r>
          </w:p>
        </w:tc>
        <w:tc>
          <w:tcPr>
            <w:tcW w:w="8604" w:type="dxa"/>
            <w:vAlign w:val="center"/>
          </w:tcPr>
          <w:p w14:paraId="7EBDB78C" w14:textId="77777777" w:rsidR="004C48D6" w:rsidRPr="002C05F9" w:rsidRDefault="004C48D6" w:rsidP="00C66246">
            <w:pPr>
              <w:pStyle w:val="Normal011"/>
              <w:jc w:val="both"/>
              <w:rPr>
                <w:sz w:val="22"/>
                <w:szCs w:val="22"/>
              </w:rPr>
            </w:pPr>
            <w:r w:rsidRPr="002C05F9">
              <w:rPr>
                <w:sz w:val="22"/>
                <w:szCs w:val="22"/>
              </w:rPr>
              <w:t>GAVI TECNOLOGY, S.L.</w:t>
            </w:r>
          </w:p>
        </w:tc>
      </w:tr>
    </w:tbl>
    <w:p w14:paraId="1B0CF457" w14:textId="77777777" w:rsidR="004C48D6" w:rsidRPr="002C05F9" w:rsidRDefault="004C48D6" w:rsidP="00FD741D">
      <w:pPr>
        <w:pStyle w:val="Normal011"/>
        <w:jc w:val="both"/>
        <w:rPr>
          <w:sz w:val="22"/>
          <w:szCs w:val="22"/>
        </w:rPr>
      </w:pPr>
    </w:p>
    <w:p w14:paraId="5B067D54" w14:textId="77777777" w:rsidR="004C48D6" w:rsidRPr="002C05F9" w:rsidRDefault="004C48D6" w:rsidP="00FD741D">
      <w:pPr>
        <w:pStyle w:val="Normal011"/>
        <w:jc w:val="both"/>
        <w:rPr>
          <w:b/>
          <w:bCs/>
          <w:sz w:val="22"/>
          <w:szCs w:val="22"/>
        </w:rPr>
      </w:pPr>
      <w:r w:rsidRPr="002C05F9">
        <w:rPr>
          <w:b/>
          <w:bCs/>
          <w:sz w:val="22"/>
          <w:szCs w:val="22"/>
        </w:rPr>
        <w:t>APROVACIÓ PRESSUPOST PER A LA COMPRA I SUBMINISTRAMENT DE 7 RÈTOLS AMB NOMS DE CARRERS, DE 500 x 300 mm</w:t>
      </w:r>
    </w:p>
    <w:p w14:paraId="2302E38C" w14:textId="77777777" w:rsidR="004C48D6" w:rsidRPr="002C05F9" w:rsidRDefault="004C48D6" w:rsidP="00FD741D">
      <w:pPr>
        <w:pStyle w:val="Normal011"/>
        <w:jc w:val="both"/>
        <w:rPr>
          <w:sz w:val="22"/>
          <w:szCs w:val="22"/>
        </w:rPr>
      </w:pPr>
    </w:p>
    <w:p w14:paraId="40E03824" w14:textId="77777777" w:rsidR="004C48D6" w:rsidRPr="002C05F9" w:rsidRDefault="004C48D6" w:rsidP="00FD741D">
      <w:pPr>
        <w:pStyle w:val="Normal011"/>
        <w:jc w:val="both"/>
        <w:rPr>
          <w:sz w:val="22"/>
          <w:szCs w:val="22"/>
        </w:rPr>
      </w:pPr>
      <w:r w:rsidRPr="002C05F9">
        <w:rPr>
          <w:sz w:val="22"/>
          <w:szCs w:val="22"/>
        </w:rPr>
        <w:t>Atès que en data 14 de novembre de 2023 ha tingut entrada en aquest Ajuntament (número de registre 2023/7427), el pressupost per a la compra i subministrament de 7 rètols amb noms de carrers, de 500 x 300 mm, presentat per la mercantil GAVI TECNOLOGY, S.L.</w:t>
      </w:r>
    </w:p>
    <w:p w14:paraId="74D6A573" w14:textId="77777777" w:rsidR="004C48D6" w:rsidRPr="002C05F9" w:rsidRDefault="004C48D6" w:rsidP="00FD741D">
      <w:pPr>
        <w:pStyle w:val="Normal011"/>
        <w:jc w:val="both"/>
        <w:rPr>
          <w:sz w:val="22"/>
          <w:szCs w:val="22"/>
        </w:rPr>
      </w:pPr>
    </w:p>
    <w:p w14:paraId="69962DF4" w14:textId="77777777" w:rsidR="004C48D6" w:rsidRPr="002C05F9" w:rsidRDefault="004C48D6" w:rsidP="00FD741D">
      <w:pPr>
        <w:pStyle w:val="Normal011"/>
        <w:jc w:val="both"/>
        <w:rPr>
          <w:sz w:val="22"/>
          <w:szCs w:val="22"/>
        </w:rPr>
      </w:pPr>
      <w:r w:rsidRPr="002C05F9">
        <w:rPr>
          <w:sz w:val="22"/>
          <w:szCs w:val="22"/>
        </w:rPr>
        <w:t>Atès que l’import de l’esmentat pressupost ascendeix a nou-cents vint-i-un euros amb quaranta-dos cèntims (921,42 €), IVA vigent inclòs.</w:t>
      </w:r>
    </w:p>
    <w:p w14:paraId="416DC92D" w14:textId="77777777" w:rsidR="004C48D6" w:rsidRPr="002C05F9" w:rsidRDefault="004C48D6" w:rsidP="00FD741D">
      <w:pPr>
        <w:pStyle w:val="Normal011"/>
        <w:jc w:val="both"/>
        <w:rPr>
          <w:sz w:val="22"/>
          <w:szCs w:val="22"/>
        </w:rPr>
      </w:pPr>
    </w:p>
    <w:p w14:paraId="2BCB8D87" w14:textId="77777777" w:rsidR="004C48D6" w:rsidRPr="002C05F9" w:rsidRDefault="004C48D6" w:rsidP="00FD741D">
      <w:pPr>
        <w:pStyle w:val="Normal011"/>
        <w:jc w:val="both"/>
        <w:rPr>
          <w:sz w:val="22"/>
          <w:szCs w:val="22"/>
        </w:rPr>
      </w:pPr>
      <w:r w:rsidRPr="002C05F9">
        <w:rPr>
          <w:sz w:val="22"/>
          <w:szCs w:val="22"/>
        </w:rPr>
        <w:t>La Junta de Govern Local, per UNANIMITAT dels assistents, acorda:</w:t>
      </w:r>
    </w:p>
    <w:p w14:paraId="3B014724" w14:textId="77777777" w:rsidR="004C48D6" w:rsidRPr="002C05F9" w:rsidRDefault="004C48D6" w:rsidP="00FD741D">
      <w:pPr>
        <w:pStyle w:val="Normal011"/>
        <w:jc w:val="both"/>
        <w:rPr>
          <w:sz w:val="22"/>
          <w:szCs w:val="22"/>
        </w:rPr>
      </w:pPr>
    </w:p>
    <w:p w14:paraId="3B12F46A" w14:textId="77777777" w:rsidR="004C48D6" w:rsidRPr="002C05F9" w:rsidRDefault="004C48D6" w:rsidP="00FD741D">
      <w:pPr>
        <w:pStyle w:val="Normal011"/>
        <w:jc w:val="both"/>
        <w:rPr>
          <w:sz w:val="22"/>
          <w:szCs w:val="22"/>
        </w:rPr>
      </w:pPr>
      <w:r w:rsidRPr="002C05F9">
        <w:rPr>
          <w:b/>
          <w:bCs/>
          <w:sz w:val="22"/>
          <w:szCs w:val="22"/>
        </w:rPr>
        <w:t>Primer.-</w:t>
      </w:r>
      <w:r w:rsidRPr="002C05F9">
        <w:rPr>
          <w:sz w:val="22"/>
          <w:szCs w:val="22"/>
        </w:rPr>
        <w:t xml:space="preserve"> Aprovar el pressupost per a la compra i subministrament de 7 rètols amb noms de carrers, de 500 x 300 mm, per un import de nou-cents vint-i-un euros amb quaranta-dos cèntims (921,42 €), IVA vigent inclòs, presentat per la mercantil GAVI TECNOLOGY, S.L.</w:t>
      </w:r>
    </w:p>
    <w:p w14:paraId="61375328" w14:textId="77777777" w:rsidR="004C48D6" w:rsidRPr="002C05F9" w:rsidRDefault="004C48D6" w:rsidP="00FD741D">
      <w:pPr>
        <w:pStyle w:val="Normal011"/>
        <w:jc w:val="both"/>
        <w:rPr>
          <w:sz w:val="22"/>
          <w:szCs w:val="22"/>
        </w:rPr>
      </w:pPr>
    </w:p>
    <w:p w14:paraId="227E1EC4" w14:textId="77777777" w:rsidR="004C48D6" w:rsidRPr="002C05F9" w:rsidRDefault="004C48D6" w:rsidP="00FD741D">
      <w:pPr>
        <w:pStyle w:val="Normal011"/>
        <w:jc w:val="both"/>
        <w:rPr>
          <w:sz w:val="22"/>
          <w:szCs w:val="22"/>
        </w:rPr>
      </w:pPr>
      <w:r w:rsidRPr="002C05F9">
        <w:rPr>
          <w:b/>
          <w:bCs/>
          <w:sz w:val="22"/>
          <w:szCs w:val="22"/>
        </w:rPr>
        <w:t>Segon.-</w:t>
      </w:r>
      <w:r w:rsidRPr="002C05F9">
        <w:rPr>
          <w:sz w:val="22"/>
          <w:szCs w:val="22"/>
        </w:rPr>
        <w:t xml:space="preserve"> Notificar el present acord a la mercantil GAVI TECNOLOGY, S.L.</w:t>
      </w:r>
    </w:p>
    <w:p w14:paraId="37E38966" w14:textId="74B8CD4C" w:rsidR="006A6CF0" w:rsidRDefault="006A6CF0">
      <w:pPr>
        <w:spacing w:line="276" w:lineRule="auto"/>
      </w:pPr>
      <w:r>
        <w:br w:type="page"/>
      </w:r>
    </w:p>
    <w:p w14:paraId="4759B56A" w14:textId="77777777" w:rsidR="004C48D6" w:rsidRPr="002C05F9" w:rsidRDefault="004C48D6" w:rsidP="008E1BA8">
      <w:pPr>
        <w:pStyle w:val="Ttulo2"/>
        <w:rPr>
          <w:szCs w:val="22"/>
        </w:rPr>
      </w:pPr>
      <w:r w:rsidRPr="002C05F9">
        <w:rPr>
          <w:rFonts w:eastAsiaTheme="minorHAnsi"/>
          <w:szCs w:val="22"/>
        </w:rPr>
        <w:lastRenderedPageBreak/>
        <w:t>PRP2023/885</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rsidRPr="002C05F9" w14:paraId="3CEFA93E" w14:textId="77777777" w:rsidTr="00C66246">
        <w:tc>
          <w:tcPr>
            <w:tcW w:w="1285" w:type="dxa"/>
            <w:vAlign w:val="center"/>
          </w:tcPr>
          <w:p w14:paraId="579183DD" w14:textId="77777777" w:rsidR="004C48D6" w:rsidRPr="002C05F9" w:rsidRDefault="004C48D6" w:rsidP="00C66246">
            <w:pPr>
              <w:pStyle w:val="Normal012"/>
              <w:jc w:val="both"/>
              <w:rPr>
                <w:b/>
                <w:bCs/>
                <w:sz w:val="22"/>
                <w:szCs w:val="22"/>
              </w:rPr>
            </w:pPr>
            <w:bookmarkStart w:id="25" w:name="OLE_LINK2_8"/>
            <w:bookmarkStart w:id="26" w:name="OLE_LINK3_8"/>
            <w:r w:rsidRPr="002C05F9">
              <w:rPr>
                <w:b/>
                <w:bCs/>
                <w:sz w:val="22"/>
                <w:szCs w:val="22"/>
              </w:rPr>
              <w:t>Expedient:</w:t>
            </w:r>
          </w:p>
        </w:tc>
        <w:tc>
          <w:tcPr>
            <w:tcW w:w="8604" w:type="dxa"/>
            <w:vAlign w:val="center"/>
          </w:tcPr>
          <w:p w14:paraId="047CA5C2" w14:textId="77777777" w:rsidR="004C48D6" w:rsidRPr="002C05F9" w:rsidRDefault="004C48D6" w:rsidP="00C66246">
            <w:pPr>
              <w:pStyle w:val="Normal012"/>
              <w:jc w:val="both"/>
              <w:rPr>
                <w:sz w:val="22"/>
                <w:szCs w:val="22"/>
              </w:rPr>
            </w:pPr>
            <w:r w:rsidRPr="002C05F9">
              <w:rPr>
                <w:sz w:val="22"/>
                <w:szCs w:val="22"/>
              </w:rPr>
              <w:t xml:space="preserve">2023/92 (2758) </w:t>
            </w:r>
          </w:p>
        </w:tc>
      </w:tr>
      <w:bookmarkEnd w:id="25"/>
      <w:bookmarkEnd w:id="26"/>
      <w:tr w:rsidR="00EC08A7" w:rsidRPr="002C05F9" w14:paraId="2D591943" w14:textId="77777777" w:rsidTr="00C66246">
        <w:trPr>
          <w:trHeight w:val="80"/>
        </w:trPr>
        <w:tc>
          <w:tcPr>
            <w:tcW w:w="1285" w:type="dxa"/>
            <w:vAlign w:val="center"/>
          </w:tcPr>
          <w:p w14:paraId="513C77FA" w14:textId="77777777" w:rsidR="004C48D6" w:rsidRPr="002C05F9" w:rsidRDefault="004C48D6" w:rsidP="00C66246">
            <w:pPr>
              <w:pStyle w:val="Normal012"/>
              <w:jc w:val="both"/>
              <w:rPr>
                <w:b/>
                <w:bCs/>
                <w:sz w:val="22"/>
                <w:szCs w:val="22"/>
              </w:rPr>
            </w:pPr>
            <w:r w:rsidRPr="002C05F9">
              <w:rPr>
                <w:b/>
                <w:bCs/>
                <w:sz w:val="22"/>
                <w:szCs w:val="22"/>
              </w:rPr>
              <w:t>Assumpte:</w:t>
            </w:r>
          </w:p>
        </w:tc>
        <w:tc>
          <w:tcPr>
            <w:tcW w:w="8604" w:type="dxa"/>
            <w:vAlign w:val="center"/>
          </w:tcPr>
          <w:p w14:paraId="17D3A477" w14:textId="77777777" w:rsidR="004C48D6" w:rsidRPr="002C05F9" w:rsidRDefault="004C48D6" w:rsidP="00C66246">
            <w:pPr>
              <w:pStyle w:val="Normal012"/>
              <w:jc w:val="both"/>
              <w:rPr>
                <w:sz w:val="22"/>
                <w:szCs w:val="22"/>
              </w:rPr>
            </w:pPr>
            <w:r w:rsidRPr="002C05F9">
              <w:rPr>
                <w:sz w:val="22"/>
                <w:szCs w:val="22"/>
              </w:rPr>
              <w:t>APROVACIÓ PRESSUPOST PER A LA REALITZACIÓ I SUBMINISTRAMENT DE 2 LONES OLLADES PER A LA MARATÓ DE TV3 I LA COMMEMORACIÓ DEL DIA 25N (DIA INTERNACIONAL PER A L'ELIMINACIÓ DE LA VIOLÈNCIA DE GÈNERE)</w:t>
            </w:r>
          </w:p>
        </w:tc>
      </w:tr>
      <w:tr w:rsidR="00EC08A7" w:rsidRPr="002C05F9" w14:paraId="64D0C9CE" w14:textId="77777777" w:rsidTr="00C66246">
        <w:tc>
          <w:tcPr>
            <w:tcW w:w="1285" w:type="dxa"/>
            <w:vAlign w:val="center"/>
          </w:tcPr>
          <w:p w14:paraId="4E2AE360" w14:textId="77777777" w:rsidR="004C48D6" w:rsidRPr="002C05F9" w:rsidRDefault="004C48D6" w:rsidP="00C66246">
            <w:pPr>
              <w:pStyle w:val="Normal012"/>
              <w:jc w:val="both"/>
              <w:rPr>
                <w:b/>
                <w:bCs/>
                <w:sz w:val="22"/>
                <w:szCs w:val="22"/>
              </w:rPr>
            </w:pPr>
            <w:r w:rsidRPr="002C05F9">
              <w:rPr>
                <w:b/>
                <w:bCs/>
                <w:sz w:val="22"/>
                <w:szCs w:val="22"/>
              </w:rPr>
              <w:t xml:space="preserve">Interessat: </w:t>
            </w:r>
          </w:p>
        </w:tc>
        <w:tc>
          <w:tcPr>
            <w:tcW w:w="8604" w:type="dxa"/>
            <w:vAlign w:val="center"/>
          </w:tcPr>
          <w:p w14:paraId="5E61B104" w14:textId="77777777" w:rsidR="004C48D6" w:rsidRPr="002C05F9" w:rsidRDefault="004C48D6" w:rsidP="00C66246">
            <w:pPr>
              <w:pStyle w:val="Normal012"/>
              <w:jc w:val="both"/>
              <w:rPr>
                <w:sz w:val="22"/>
                <w:szCs w:val="22"/>
              </w:rPr>
            </w:pPr>
            <w:r w:rsidRPr="002C05F9">
              <w:rPr>
                <w:sz w:val="22"/>
                <w:szCs w:val="22"/>
              </w:rPr>
              <w:t>ÒC STUDIO ARTS &amp; MEDIA, S.L.</w:t>
            </w:r>
          </w:p>
        </w:tc>
      </w:tr>
    </w:tbl>
    <w:p w14:paraId="38DADE7F" w14:textId="77777777" w:rsidR="004C48D6" w:rsidRPr="002C05F9" w:rsidRDefault="004C48D6" w:rsidP="00FD741D">
      <w:pPr>
        <w:pStyle w:val="Normal012"/>
        <w:jc w:val="both"/>
        <w:rPr>
          <w:sz w:val="22"/>
          <w:szCs w:val="22"/>
        </w:rPr>
      </w:pPr>
    </w:p>
    <w:p w14:paraId="3F966EE0" w14:textId="77777777" w:rsidR="004C48D6" w:rsidRPr="002C05F9" w:rsidRDefault="004C48D6" w:rsidP="00FD741D">
      <w:pPr>
        <w:pStyle w:val="Normal012"/>
        <w:jc w:val="both"/>
        <w:rPr>
          <w:b/>
          <w:bCs/>
          <w:sz w:val="22"/>
          <w:szCs w:val="22"/>
        </w:rPr>
      </w:pPr>
      <w:r w:rsidRPr="002C05F9">
        <w:rPr>
          <w:b/>
          <w:bCs/>
          <w:sz w:val="22"/>
          <w:szCs w:val="22"/>
        </w:rPr>
        <w:t xml:space="preserve">APROVACIÓ PRESSUPOST PER A LA REALITZACIÓ I SUBMINISTRAMENT DE 2 LONES OLLADES PER A LA MARATÓ DE TV3 I LA COMMEMORACIÓ DEL DIA 25N (DIA INTERNACIONAL PER A L'ELIMINACIÓ DE LA VIOLÈNCIA DE GÈNERE) </w:t>
      </w:r>
    </w:p>
    <w:p w14:paraId="09285ED2" w14:textId="77777777" w:rsidR="004C48D6" w:rsidRPr="002C05F9" w:rsidRDefault="004C48D6" w:rsidP="00FD741D">
      <w:pPr>
        <w:pStyle w:val="Normal012"/>
        <w:jc w:val="both"/>
        <w:rPr>
          <w:sz w:val="22"/>
          <w:szCs w:val="22"/>
        </w:rPr>
      </w:pPr>
    </w:p>
    <w:p w14:paraId="6CCA50CA" w14:textId="77777777" w:rsidR="004C48D6" w:rsidRPr="002C05F9" w:rsidRDefault="004C48D6" w:rsidP="00FD741D">
      <w:pPr>
        <w:pStyle w:val="Normal012"/>
        <w:jc w:val="both"/>
        <w:rPr>
          <w:sz w:val="22"/>
          <w:szCs w:val="22"/>
        </w:rPr>
      </w:pPr>
      <w:r w:rsidRPr="002C05F9">
        <w:rPr>
          <w:sz w:val="22"/>
          <w:szCs w:val="22"/>
        </w:rPr>
        <w:t>Atès que en data 15 de novembre de 2023 ha tingut entrada en aquest Ajuntament (número de registre 2023/7455), el pressupost per a la realització i subministrament de 2 lones ollades per a la Marató de TV3 i la commemoració del dia 25N (Dia Internacional per a l'eliminació de la violència de gènere), presentat per la mercantil ÒC STUDIO ARTS &amp; MEDIA, S.L.</w:t>
      </w:r>
    </w:p>
    <w:p w14:paraId="288A3F8F" w14:textId="77777777" w:rsidR="004C48D6" w:rsidRPr="002C05F9" w:rsidRDefault="004C48D6" w:rsidP="00FD741D">
      <w:pPr>
        <w:pStyle w:val="Normal012"/>
        <w:jc w:val="both"/>
        <w:rPr>
          <w:sz w:val="22"/>
          <w:szCs w:val="22"/>
        </w:rPr>
      </w:pPr>
    </w:p>
    <w:p w14:paraId="5AB51342" w14:textId="77777777" w:rsidR="004C48D6" w:rsidRPr="002C05F9" w:rsidRDefault="004C48D6" w:rsidP="00FD741D">
      <w:pPr>
        <w:pStyle w:val="Normal012"/>
        <w:jc w:val="both"/>
        <w:rPr>
          <w:sz w:val="22"/>
          <w:szCs w:val="22"/>
        </w:rPr>
      </w:pPr>
      <w:r w:rsidRPr="002C05F9">
        <w:rPr>
          <w:sz w:val="22"/>
          <w:szCs w:val="22"/>
        </w:rPr>
        <w:t>Atès que l’import de l’esmentat pressupost ascendeix a tres-cents vint-i-vuit euros amb cinquanta-un cèntims (328,51 €), IVA vigent inclòs.</w:t>
      </w:r>
    </w:p>
    <w:p w14:paraId="6FB0C1A9" w14:textId="77777777" w:rsidR="004C48D6" w:rsidRPr="002C05F9" w:rsidRDefault="004C48D6" w:rsidP="00FD741D">
      <w:pPr>
        <w:pStyle w:val="Normal012"/>
        <w:jc w:val="both"/>
        <w:rPr>
          <w:sz w:val="22"/>
          <w:szCs w:val="22"/>
        </w:rPr>
      </w:pPr>
    </w:p>
    <w:p w14:paraId="6B0265CE" w14:textId="77777777" w:rsidR="004C48D6" w:rsidRPr="002C05F9" w:rsidRDefault="004C48D6" w:rsidP="00FD741D">
      <w:pPr>
        <w:pStyle w:val="Normal012"/>
        <w:jc w:val="both"/>
        <w:rPr>
          <w:sz w:val="22"/>
          <w:szCs w:val="22"/>
        </w:rPr>
      </w:pPr>
      <w:r w:rsidRPr="002C05F9">
        <w:rPr>
          <w:sz w:val="22"/>
          <w:szCs w:val="22"/>
        </w:rPr>
        <w:t>La Junta de Govern Local, per UNANIMITAT dels assistents, acorda:</w:t>
      </w:r>
    </w:p>
    <w:p w14:paraId="560881F3" w14:textId="77777777" w:rsidR="004C48D6" w:rsidRPr="002C05F9" w:rsidRDefault="004C48D6" w:rsidP="00FD741D">
      <w:pPr>
        <w:pStyle w:val="Normal012"/>
        <w:jc w:val="both"/>
        <w:rPr>
          <w:sz w:val="22"/>
          <w:szCs w:val="22"/>
        </w:rPr>
      </w:pPr>
    </w:p>
    <w:p w14:paraId="1F6E39B2" w14:textId="77777777" w:rsidR="004C48D6" w:rsidRPr="002C05F9" w:rsidRDefault="004C48D6" w:rsidP="00FD741D">
      <w:pPr>
        <w:pStyle w:val="Normal012"/>
        <w:jc w:val="both"/>
        <w:rPr>
          <w:sz w:val="22"/>
          <w:szCs w:val="22"/>
        </w:rPr>
      </w:pPr>
      <w:r w:rsidRPr="002C05F9">
        <w:rPr>
          <w:b/>
          <w:bCs/>
          <w:sz w:val="22"/>
          <w:szCs w:val="22"/>
        </w:rPr>
        <w:t>Primer.-</w:t>
      </w:r>
      <w:r w:rsidRPr="002C05F9">
        <w:rPr>
          <w:sz w:val="22"/>
          <w:szCs w:val="22"/>
        </w:rPr>
        <w:t xml:space="preserve"> Aprovar el pressupost per a la realització i subministrament de 2 lones ollades per a la Marató de TV3 i la commemoració del dia 25N (Dia Internacional per a l'eliminació de la violència de gènere), per un import de tres-cents vint-i-vuit euros amb cinquanta-un cèntims (328,51 €), IVA vigent inclòs, presentat per la mercantil ÒC STUDIO ARTS &amp; MEDIA, S.L.</w:t>
      </w:r>
    </w:p>
    <w:p w14:paraId="62A82326" w14:textId="77777777" w:rsidR="004C48D6" w:rsidRPr="002C05F9" w:rsidRDefault="004C48D6" w:rsidP="00FD741D">
      <w:pPr>
        <w:pStyle w:val="Normal012"/>
        <w:jc w:val="both"/>
        <w:rPr>
          <w:sz w:val="22"/>
          <w:szCs w:val="22"/>
        </w:rPr>
      </w:pPr>
    </w:p>
    <w:p w14:paraId="67595F90" w14:textId="77777777" w:rsidR="004C48D6" w:rsidRPr="002C05F9" w:rsidRDefault="004C48D6" w:rsidP="00FD741D">
      <w:pPr>
        <w:pStyle w:val="Normal012"/>
        <w:jc w:val="both"/>
        <w:rPr>
          <w:sz w:val="22"/>
          <w:szCs w:val="22"/>
        </w:rPr>
      </w:pPr>
      <w:r w:rsidRPr="002C05F9">
        <w:rPr>
          <w:b/>
          <w:bCs/>
          <w:sz w:val="22"/>
          <w:szCs w:val="22"/>
        </w:rPr>
        <w:t>Segon.-</w:t>
      </w:r>
      <w:r w:rsidRPr="002C05F9">
        <w:rPr>
          <w:sz w:val="22"/>
          <w:szCs w:val="22"/>
        </w:rPr>
        <w:t xml:space="preserve"> Notificar el present acord a la mercantil ÒC STUDIO ARTS &amp; MEDIA, S.L.</w:t>
      </w:r>
    </w:p>
    <w:p w14:paraId="6BC9D88A" w14:textId="77777777" w:rsidR="008E1BA8" w:rsidRPr="002C05F9" w:rsidRDefault="008E1BA8" w:rsidP="00FD741D">
      <w:pPr>
        <w:pStyle w:val="Normal012"/>
        <w:jc w:val="both"/>
        <w:rPr>
          <w:sz w:val="22"/>
          <w:szCs w:val="22"/>
        </w:rPr>
      </w:pPr>
    </w:p>
    <w:p w14:paraId="3A0C5F17" w14:textId="77777777" w:rsidR="004C48D6" w:rsidRPr="002C05F9" w:rsidRDefault="004C48D6" w:rsidP="008E1BA8">
      <w:pPr>
        <w:pStyle w:val="Ttulo2"/>
        <w:rPr>
          <w:szCs w:val="22"/>
        </w:rPr>
      </w:pPr>
      <w:r w:rsidRPr="002C05F9">
        <w:rPr>
          <w:rFonts w:eastAsiaTheme="minorHAnsi"/>
          <w:szCs w:val="22"/>
        </w:rPr>
        <w:t>PRP2023/886</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rsidRPr="002C05F9" w14:paraId="7AB355FA" w14:textId="77777777" w:rsidTr="00C66246">
        <w:tc>
          <w:tcPr>
            <w:tcW w:w="1285" w:type="dxa"/>
            <w:vAlign w:val="center"/>
          </w:tcPr>
          <w:p w14:paraId="07A8D6D7" w14:textId="77777777" w:rsidR="004C48D6" w:rsidRPr="002C05F9" w:rsidRDefault="004C48D6" w:rsidP="00C66246">
            <w:pPr>
              <w:pStyle w:val="Normal013"/>
              <w:jc w:val="both"/>
              <w:rPr>
                <w:b/>
                <w:bCs/>
                <w:sz w:val="22"/>
                <w:szCs w:val="22"/>
              </w:rPr>
            </w:pPr>
            <w:bookmarkStart w:id="27" w:name="OLE_LINK2_9"/>
            <w:bookmarkStart w:id="28" w:name="OLE_LINK3_9"/>
            <w:r w:rsidRPr="002C05F9">
              <w:rPr>
                <w:b/>
                <w:bCs/>
                <w:sz w:val="22"/>
                <w:szCs w:val="22"/>
              </w:rPr>
              <w:t>Expedient:</w:t>
            </w:r>
          </w:p>
        </w:tc>
        <w:tc>
          <w:tcPr>
            <w:tcW w:w="8604" w:type="dxa"/>
            <w:vAlign w:val="center"/>
          </w:tcPr>
          <w:p w14:paraId="7346B5A4" w14:textId="77777777" w:rsidR="004C48D6" w:rsidRPr="002C05F9" w:rsidRDefault="004C48D6" w:rsidP="00C66246">
            <w:pPr>
              <w:pStyle w:val="Normal013"/>
              <w:jc w:val="both"/>
              <w:rPr>
                <w:sz w:val="22"/>
                <w:szCs w:val="22"/>
              </w:rPr>
            </w:pPr>
            <w:r w:rsidRPr="002C05F9">
              <w:rPr>
                <w:sz w:val="22"/>
                <w:szCs w:val="22"/>
              </w:rPr>
              <w:t xml:space="preserve">2023/111 (1279) </w:t>
            </w:r>
          </w:p>
        </w:tc>
      </w:tr>
      <w:bookmarkEnd w:id="27"/>
      <w:bookmarkEnd w:id="28"/>
      <w:tr w:rsidR="00EC08A7" w:rsidRPr="002C05F9" w14:paraId="39D07083" w14:textId="77777777" w:rsidTr="00C66246">
        <w:trPr>
          <w:trHeight w:val="80"/>
        </w:trPr>
        <w:tc>
          <w:tcPr>
            <w:tcW w:w="1285" w:type="dxa"/>
            <w:vAlign w:val="center"/>
          </w:tcPr>
          <w:p w14:paraId="4CF64C55" w14:textId="77777777" w:rsidR="004C48D6" w:rsidRPr="002C05F9" w:rsidRDefault="004C48D6" w:rsidP="00C66246">
            <w:pPr>
              <w:pStyle w:val="Normal013"/>
              <w:jc w:val="both"/>
              <w:rPr>
                <w:b/>
                <w:bCs/>
                <w:sz w:val="22"/>
                <w:szCs w:val="22"/>
              </w:rPr>
            </w:pPr>
            <w:r w:rsidRPr="002C05F9">
              <w:rPr>
                <w:b/>
                <w:bCs/>
                <w:sz w:val="22"/>
                <w:szCs w:val="22"/>
              </w:rPr>
              <w:t>Assumpte:</w:t>
            </w:r>
          </w:p>
        </w:tc>
        <w:tc>
          <w:tcPr>
            <w:tcW w:w="8604" w:type="dxa"/>
            <w:vAlign w:val="center"/>
          </w:tcPr>
          <w:p w14:paraId="1FDB441B" w14:textId="77777777" w:rsidR="004C48D6" w:rsidRPr="002C05F9" w:rsidRDefault="004C48D6" w:rsidP="00C66246">
            <w:pPr>
              <w:pStyle w:val="Normal013"/>
              <w:jc w:val="both"/>
              <w:rPr>
                <w:sz w:val="22"/>
                <w:szCs w:val="22"/>
              </w:rPr>
            </w:pPr>
            <w:r w:rsidRPr="002C05F9">
              <w:rPr>
                <w:sz w:val="22"/>
                <w:szCs w:val="22"/>
              </w:rPr>
              <w:t>APROVACIÓ PRESSUPOST PER A LA COMPRA I SUBMINISTRAMENT DE 6 METRES QUADRATS DE LLOSETES I ADHESIU</w:t>
            </w:r>
          </w:p>
        </w:tc>
      </w:tr>
      <w:tr w:rsidR="00EC08A7" w:rsidRPr="002C05F9" w14:paraId="4873EC86" w14:textId="77777777" w:rsidTr="00C66246">
        <w:tc>
          <w:tcPr>
            <w:tcW w:w="1285" w:type="dxa"/>
            <w:vAlign w:val="center"/>
          </w:tcPr>
          <w:p w14:paraId="0C792DFB" w14:textId="77777777" w:rsidR="004C48D6" w:rsidRPr="002C05F9" w:rsidRDefault="004C48D6" w:rsidP="00C66246">
            <w:pPr>
              <w:pStyle w:val="Normal013"/>
              <w:jc w:val="both"/>
              <w:rPr>
                <w:b/>
                <w:bCs/>
                <w:sz w:val="22"/>
                <w:szCs w:val="22"/>
              </w:rPr>
            </w:pPr>
            <w:r w:rsidRPr="002C05F9">
              <w:rPr>
                <w:b/>
                <w:bCs/>
                <w:sz w:val="22"/>
                <w:szCs w:val="22"/>
              </w:rPr>
              <w:t xml:space="preserve">Interessat: </w:t>
            </w:r>
          </w:p>
        </w:tc>
        <w:tc>
          <w:tcPr>
            <w:tcW w:w="8604" w:type="dxa"/>
            <w:vAlign w:val="center"/>
          </w:tcPr>
          <w:p w14:paraId="1FE5A83D" w14:textId="77777777" w:rsidR="004C48D6" w:rsidRPr="002C05F9" w:rsidRDefault="004C48D6" w:rsidP="00C66246">
            <w:pPr>
              <w:pStyle w:val="Normal013"/>
              <w:jc w:val="both"/>
              <w:rPr>
                <w:sz w:val="22"/>
                <w:szCs w:val="22"/>
              </w:rPr>
            </w:pPr>
            <w:r w:rsidRPr="002C05F9">
              <w:rPr>
                <w:sz w:val="22"/>
                <w:szCs w:val="22"/>
              </w:rPr>
              <w:t>L2S 1001, S.L.</w:t>
            </w:r>
          </w:p>
        </w:tc>
      </w:tr>
    </w:tbl>
    <w:p w14:paraId="2245ABA5" w14:textId="77777777" w:rsidR="004C48D6" w:rsidRPr="002C05F9" w:rsidRDefault="004C48D6" w:rsidP="00FD741D">
      <w:pPr>
        <w:pStyle w:val="Normal013"/>
        <w:jc w:val="both"/>
        <w:rPr>
          <w:sz w:val="22"/>
          <w:szCs w:val="22"/>
        </w:rPr>
      </w:pPr>
    </w:p>
    <w:p w14:paraId="65D6A00C" w14:textId="77777777" w:rsidR="004C48D6" w:rsidRPr="002C05F9" w:rsidRDefault="004C48D6" w:rsidP="00FD741D">
      <w:pPr>
        <w:pStyle w:val="Normal013"/>
        <w:jc w:val="both"/>
        <w:rPr>
          <w:b/>
          <w:bCs/>
          <w:sz w:val="22"/>
          <w:szCs w:val="22"/>
        </w:rPr>
      </w:pPr>
      <w:r w:rsidRPr="002C05F9">
        <w:rPr>
          <w:b/>
          <w:bCs/>
          <w:sz w:val="22"/>
          <w:szCs w:val="22"/>
        </w:rPr>
        <w:t>APROVACIÓ PRESSUPOST PER A LA COMPRA I SUBMINISTRAMENT DE 6 METRES QUADRATS DE LLOSETES I ADHESIU</w:t>
      </w:r>
    </w:p>
    <w:p w14:paraId="75C6D4A8" w14:textId="77777777" w:rsidR="004C48D6" w:rsidRPr="002C05F9" w:rsidRDefault="004C48D6" w:rsidP="00FD741D">
      <w:pPr>
        <w:pStyle w:val="Normal013"/>
        <w:jc w:val="both"/>
        <w:rPr>
          <w:sz w:val="22"/>
          <w:szCs w:val="22"/>
        </w:rPr>
      </w:pPr>
    </w:p>
    <w:p w14:paraId="67D92B3D" w14:textId="77777777" w:rsidR="004C48D6" w:rsidRPr="002C05F9" w:rsidRDefault="004C48D6" w:rsidP="00FD741D">
      <w:pPr>
        <w:pStyle w:val="Normal013"/>
        <w:jc w:val="both"/>
        <w:rPr>
          <w:sz w:val="22"/>
          <w:szCs w:val="22"/>
        </w:rPr>
      </w:pPr>
      <w:r w:rsidRPr="002C05F9">
        <w:rPr>
          <w:sz w:val="22"/>
          <w:szCs w:val="22"/>
        </w:rPr>
        <w:t>Atès que en data 15 de novembre de 2023 ha tingut entrada en aquest Ajuntament (número de registre 2023/7683), el pressupost per a la compra i subministrament de 6 metres quadrats de llosetes i adhesiu, presentat per la mercantil L2S 1001, S.L.</w:t>
      </w:r>
    </w:p>
    <w:p w14:paraId="115CA6E5" w14:textId="77777777" w:rsidR="004C48D6" w:rsidRPr="002C05F9" w:rsidRDefault="004C48D6" w:rsidP="00FD741D">
      <w:pPr>
        <w:pStyle w:val="Normal013"/>
        <w:jc w:val="both"/>
        <w:rPr>
          <w:sz w:val="22"/>
          <w:szCs w:val="22"/>
        </w:rPr>
      </w:pPr>
    </w:p>
    <w:p w14:paraId="2A7B499A" w14:textId="77777777" w:rsidR="004C48D6" w:rsidRPr="002C05F9" w:rsidRDefault="004C48D6" w:rsidP="00FD741D">
      <w:pPr>
        <w:pStyle w:val="Normal013"/>
        <w:jc w:val="both"/>
        <w:rPr>
          <w:sz w:val="22"/>
          <w:szCs w:val="22"/>
        </w:rPr>
      </w:pPr>
      <w:r w:rsidRPr="002C05F9">
        <w:rPr>
          <w:sz w:val="22"/>
          <w:szCs w:val="22"/>
        </w:rPr>
        <w:t>Atès que l’import de l’esmentat pressupost ascendeix a quatre-cents vuitanta-un euros amb cinquanta-vuit cèntims (481,58 €), IVA vigent inclòs.</w:t>
      </w:r>
    </w:p>
    <w:p w14:paraId="56C36B71" w14:textId="77777777" w:rsidR="004C48D6" w:rsidRPr="002C05F9" w:rsidRDefault="004C48D6" w:rsidP="00FD741D">
      <w:pPr>
        <w:pStyle w:val="Normal013"/>
        <w:jc w:val="both"/>
        <w:rPr>
          <w:sz w:val="22"/>
          <w:szCs w:val="22"/>
        </w:rPr>
      </w:pPr>
    </w:p>
    <w:p w14:paraId="21FDA75E" w14:textId="77777777" w:rsidR="004C48D6" w:rsidRPr="002C05F9" w:rsidRDefault="004C48D6" w:rsidP="00FD741D">
      <w:pPr>
        <w:pStyle w:val="Normal013"/>
        <w:jc w:val="both"/>
        <w:rPr>
          <w:sz w:val="22"/>
          <w:szCs w:val="22"/>
        </w:rPr>
      </w:pPr>
      <w:r w:rsidRPr="002C05F9">
        <w:rPr>
          <w:sz w:val="22"/>
          <w:szCs w:val="22"/>
        </w:rPr>
        <w:t>La Junta de Govern Local, per UNANIMITAT dels assistents, acorda:</w:t>
      </w:r>
    </w:p>
    <w:p w14:paraId="1B0A8868" w14:textId="77777777" w:rsidR="004C48D6" w:rsidRPr="002C05F9" w:rsidRDefault="004C48D6" w:rsidP="00FD741D">
      <w:pPr>
        <w:pStyle w:val="Normal013"/>
        <w:jc w:val="both"/>
        <w:rPr>
          <w:sz w:val="22"/>
          <w:szCs w:val="22"/>
        </w:rPr>
      </w:pPr>
    </w:p>
    <w:p w14:paraId="7E1FCDA7" w14:textId="77777777" w:rsidR="004C48D6" w:rsidRPr="002C05F9" w:rsidRDefault="004C48D6" w:rsidP="00FD741D">
      <w:pPr>
        <w:pStyle w:val="Normal013"/>
        <w:jc w:val="both"/>
        <w:rPr>
          <w:sz w:val="22"/>
          <w:szCs w:val="22"/>
        </w:rPr>
      </w:pPr>
      <w:r w:rsidRPr="002C05F9">
        <w:rPr>
          <w:b/>
          <w:bCs/>
          <w:sz w:val="22"/>
          <w:szCs w:val="22"/>
        </w:rPr>
        <w:lastRenderedPageBreak/>
        <w:t>Primer.-</w:t>
      </w:r>
      <w:r w:rsidRPr="002C05F9">
        <w:rPr>
          <w:sz w:val="22"/>
          <w:szCs w:val="22"/>
        </w:rPr>
        <w:t xml:space="preserve"> Aprovar el pressupost pressupost per a la compra i subministrament de 6 metres quadrats de llosetes i adhesiu, per un import de quatre-cents vuitanta-un euros amb cinquanta-vuit cèntims (481,58 €), IVA vigent inclòs, presentat per la mercantil L2S 1001, S.L.</w:t>
      </w:r>
    </w:p>
    <w:p w14:paraId="252171A3" w14:textId="77777777" w:rsidR="004C48D6" w:rsidRPr="002C05F9" w:rsidRDefault="004C48D6" w:rsidP="00FD741D">
      <w:pPr>
        <w:pStyle w:val="Normal013"/>
        <w:jc w:val="both"/>
        <w:rPr>
          <w:sz w:val="22"/>
          <w:szCs w:val="22"/>
        </w:rPr>
      </w:pPr>
    </w:p>
    <w:p w14:paraId="0F113855" w14:textId="77777777" w:rsidR="004C48D6" w:rsidRPr="002C05F9" w:rsidRDefault="004C48D6" w:rsidP="00FD741D">
      <w:pPr>
        <w:pStyle w:val="Normal013"/>
        <w:jc w:val="both"/>
        <w:rPr>
          <w:sz w:val="22"/>
          <w:szCs w:val="22"/>
        </w:rPr>
      </w:pPr>
      <w:r w:rsidRPr="002C05F9">
        <w:rPr>
          <w:b/>
          <w:bCs/>
          <w:sz w:val="22"/>
          <w:szCs w:val="22"/>
        </w:rPr>
        <w:t>Segon.-</w:t>
      </w:r>
      <w:r w:rsidRPr="002C05F9">
        <w:rPr>
          <w:sz w:val="22"/>
          <w:szCs w:val="22"/>
        </w:rPr>
        <w:t xml:space="preserve"> Notificar el present acord a la mercantil L2S 1001, S.L.</w:t>
      </w:r>
    </w:p>
    <w:p w14:paraId="14DF01A5" w14:textId="77777777" w:rsidR="008E1BA8" w:rsidRPr="002C05F9" w:rsidRDefault="008E1BA8" w:rsidP="00FD741D">
      <w:pPr>
        <w:pStyle w:val="Normal013"/>
        <w:jc w:val="both"/>
        <w:rPr>
          <w:sz w:val="22"/>
          <w:szCs w:val="22"/>
        </w:rPr>
      </w:pPr>
    </w:p>
    <w:p w14:paraId="566CE4D9" w14:textId="77777777" w:rsidR="004C48D6" w:rsidRPr="002C05F9" w:rsidRDefault="004C48D6" w:rsidP="008E1BA8">
      <w:pPr>
        <w:pStyle w:val="Ttulo2"/>
        <w:rPr>
          <w:szCs w:val="22"/>
        </w:rPr>
      </w:pPr>
      <w:r w:rsidRPr="002C05F9">
        <w:rPr>
          <w:rFonts w:eastAsiaTheme="minorHAnsi"/>
          <w:szCs w:val="22"/>
        </w:rPr>
        <w:t>PRP2023/892</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rsidRPr="002C05F9" w14:paraId="2817E477" w14:textId="77777777" w:rsidTr="00C66246">
        <w:tc>
          <w:tcPr>
            <w:tcW w:w="1285" w:type="dxa"/>
            <w:vAlign w:val="center"/>
          </w:tcPr>
          <w:p w14:paraId="2A94499A" w14:textId="77777777" w:rsidR="004C48D6" w:rsidRPr="002C05F9" w:rsidRDefault="004C48D6" w:rsidP="00C66246">
            <w:pPr>
              <w:pStyle w:val="Normal014"/>
              <w:jc w:val="both"/>
              <w:rPr>
                <w:b/>
                <w:bCs/>
                <w:sz w:val="22"/>
                <w:szCs w:val="22"/>
              </w:rPr>
            </w:pPr>
            <w:bookmarkStart w:id="29" w:name="OLE_LINK2_10"/>
            <w:bookmarkStart w:id="30" w:name="OLE_LINK3_10"/>
            <w:r w:rsidRPr="002C05F9">
              <w:rPr>
                <w:b/>
                <w:bCs/>
                <w:sz w:val="22"/>
                <w:szCs w:val="22"/>
              </w:rPr>
              <w:t>Expedient:</w:t>
            </w:r>
          </w:p>
        </w:tc>
        <w:tc>
          <w:tcPr>
            <w:tcW w:w="8604" w:type="dxa"/>
            <w:vAlign w:val="center"/>
          </w:tcPr>
          <w:p w14:paraId="15D85A96" w14:textId="77777777" w:rsidR="004C48D6" w:rsidRPr="002C05F9" w:rsidRDefault="004C48D6" w:rsidP="00C66246">
            <w:pPr>
              <w:pStyle w:val="Normal014"/>
              <w:jc w:val="both"/>
              <w:rPr>
                <w:sz w:val="22"/>
                <w:szCs w:val="22"/>
              </w:rPr>
            </w:pPr>
            <w:r w:rsidRPr="002C05F9">
              <w:rPr>
                <w:sz w:val="22"/>
                <w:szCs w:val="22"/>
              </w:rPr>
              <w:t xml:space="preserve">2023/1009 (2414) </w:t>
            </w:r>
          </w:p>
        </w:tc>
      </w:tr>
      <w:bookmarkEnd w:id="29"/>
      <w:bookmarkEnd w:id="30"/>
      <w:tr w:rsidR="00EC08A7" w:rsidRPr="002C05F9" w14:paraId="44E9279C" w14:textId="77777777" w:rsidTr="00C66246">
        <w:trPr>
          <w:trHeight w:val="80"/>
        </w:trPr>
        <w:tc>
          <w:tcPr>
            <w:tcW w:w="1285" w:type="dxa"/>
            <w:vAlign w:val="center"/>
          </w:tcPr>
          <w:p w14:paraId="37A47702" w14:textId="77777777" w:rsidR="004C48D6" w:rsidRPr="002C05F9" w:rsidRDefault="004C48D6" w:rsidP="00C66246">
            <w:pPr>
              <w:pStyle w:val="Normal014"/>
              <w:jc w:val="both"/>
              <w:rPr>
                <w:b/>
                <w:bCs/>
                <w:sz w:val="22"/>
                <w:szCs w:val="22"/>
              </w:rPr>
            </w:pPr>
            <w:r w:rsidRPr="002C05F9">
              <w:rPr>
                <w:b/>
                <w:bCs/>
                <w:sz w:val="22"/>
                <w:szCs w:val="22"/>
              </w:rPr>
              <w:t>Assumpte:</w:t>
            </w:r>
          </w:p>
        </w:tc>
        <w:tc>
          <w:tcPr>
            <w:tcW w:w="8604" w:type="dxa"/>
            <w:vAlign w:val="center"/>
          </w:tcPr>
          <w:p w14:paraId="3B765008" w14:textId="77777777" w:rsidR="004C48D6" w:rsidRPr="002C05F9" w:rsidRDefault="004C48D6" w:rsidP="00C66246">
            <w:pPr>
              <w:pStyle w:val="Normal014"/>
              <w:jc w:val="both"/>
              <w:rPr>
                <w:sz w:val="22"/>
                <w:szCs w:val="22"/>
              </w:rPr>
            </w:pPr>
            <w:r w:rsidRPr="002C05F9">
              <w:rPr>
                <w:sz w:val="22"/>
                <w:szCs w:val="22"/>
              </w:rPr>
              <w:t>APROVACIÓ PRESSUPOST PER A LA INSTAL·LACIÓ D’UN NOU ENLLUMENAT INTERIOR PER AL CAMPANAR DE L’ESGLÈSIA DE SANT ANDREU, DE SALARDÚ</w:t>
            </w:r>
          </w:p>
        </w:tc>
      </w:tr>
      <w:tr w:rsidR="00EC08A7" w:rsidRPr="002C05F9" w14:paraId="50D670BB" w14:textId="77777777" w:rsidTr="00C66246">
        <w:tc>
          <w:tcPr>
            <w:tcW w:w="1285" w:type="dxa"/>
            <w:vAlign w:val="center"/>
          </w:tcPr>
          <w:p w14:paraId="3FA16A4F" w14:textId="77777777" w:rsidR="004C48D6" w:rsidRPr="002C05F9" w:rsidRDefault="004C48D6" w:rsidP="00C66246">
            <w:pPr>
              <w:pStyle w:val="Normal014"/>
              <w:jc w:val="both"/>
              <w:rPr>
                <w:b/>
                <w:bCs/>
                <w:sz w:val="22"/>
                <w:szCs w:val="22"/>
              </w:rPr>
            </w:pPr>
            <w:r w:rsidRPr="002C05F9">
              <w:rPr>
                <w:b/>
                <w:bCs/>
                <w:sz w:val="22"/>
                <w:szCs w:val="22"/>
              </w:rPr>
              <w:t xml:space="preserve">Interessat: </w:t>
            </w:r>
          </w:p>
        </w:tc>
        <w:tc>
          <w:tcPr>
            <w:tcW w:w="8604" w:type="dxa"/>
            <w:vAlign w:val="center"/>
          </w:tcPr>
          <w:p w14:paraId="2E781BFC" w14:textId="77777777" w:rsidR="004C48D6" w:rsidRPr="002C05F9" w:rsidRDefault="004C48D6" w:rsidP="00C66246">
            <w:pPr>
              <w:pStyle w:val="Normal014"/>
              <w:jc w:val="both"/>
              <w:rPr>
                <w:sz w:val="22"/>
                <w:szCs w:val="22"/>
              </w:rPr>
            </w:pPr>
            <w:r w:rsidRPr="002C05F9">
              <w:rPr>
                <w:sz w:val="22"/>
                <w:szCs w:val="22"/>
              </w:rPr>
              <w:t>MEDI INSTALACIONES, S.L.</w:t>
            </w:r>
          </w:p>
        </w:tc>
      </w:tr>
    </w:tbl>
    <w:p w14:paraId="4DAF9C23" w14:textId="77777777" w:rsidR="004C48D6" w:rsidRPr="002C05F9" w:rsidRDefault="004C48D6" w:rsidP="00FD741D">
      <w:pPr>
        <w:pStyle w:val="Normal014"/>
        <w:jc w:val="both"/>
        <w:rPr>
          <w:sz w:val="22"/>
          <w:szCs w:val="22"/>
        </w:rPr>
      </w:pPr>
    </w:p>
    <w:p w14:paraId="6505BB43" w14:textId="77777777" w:rsidR="004C48D6" w:rsidRPr="002C05F9" w:rsidRDefault="004C48D6" w:rsidP="00FD741D">
      <w:pPr>
        <w:pStyle w:val="Normal014"/>
        <w:jc w:val="both"/>
        <w:rPr>
          <w:b/>
          <w:bCs/>
          <w:sz w:val="22"/>
          <w:szCs w:val="22"/>
        </w:rPr>
      </w:pPr>
      <w:r w:rsidRPr="002C05F9">
        <w:rPr>
          <w:b/>
          <w:bCs/>
          <w:sz w:val="22"/>
          <w:szCs w:val="22"/>
        </w:rPr>
        <w:t>APROVACIÓ PRESSUPOST PER A LA INSTAL·LACIÓ D’UN NOU ENLLUMENAT INTERIOR PER AL CAMPANAR DE L’ESGLÈSIA DE SANT ANDREU, DE SALARDÚ</w:t>
      </w:r>
    </w:p>
    <w:p w14:paraId="27EDDD4C" w14:textId="77777777" w:rsidR="004C48D6" w:rsidRPr="002C05F9" w:rsidRDefault="004C48D6" w:rsidP="00FD741D">
      <w:pPr>
        <w:pStyle w:val="Normal014"/>
        <w:jc w:val="both"/>
        <w:rPr>
          <w:sz w:val="22"/>
          <w:szCs w:val="22"/>
        </w:rPr>
      </w:pPr>
    </w:p>
    <w:p w14:paraId="6B4F6BEC" w14:textId="77777777" w:rsidR="004C48D6" w:rsidRPr="002C05F9" w:rsidRDefault="004C48D6" w:rsidP="00FD741D">
      <w:pPr>
        <w:pStyle w:val="Normal014"/>
        <w:jc w:val="both"/>
        <w:rPr>
          <w:sz w:val="22"/>
          <w:szCs w:val="22"/>
        </w:rPr>
      </w:pPr>
      <w:r w:rsidRPr="002C05F9">
        <w:rPr>
          <w:sz w:val="22"/>
          <w:szCs w:val="22"/>
        </w:rPr>
        <w:t>Atès que en data 6 de novembre de 2023 ha tingut entrada en aquest Ajuntament (número de registre 2023/7143), el pressupost per a la instal·lació d’un nou enllumenat interior per al campanar de l’esglèsia de Sant Andreu, de Salardú, presentat per la mercantil MEDI INSTALACIONES, S.L.</w:t>
      </w:r>
    </w:p>
    <w:p w14:paraId="60EC293B" w14:textId="77777777" w:rsidR="004C48D6" w:rsidRPr="002C05F9" w:rsidRDefault="004C48D6" w:rsidP="00FD741D">
      <w:pPr>
        <w:pStyle w:val="Normal014"/>
        <w:jc w:val="both"/>
        <w:rPr>
          <w:sz w:val="22"/>
          <w:szCs w:val="22"/>
        </w:rPr>
      </w:pPr>
    </w:p>
    <w:p w14:paraId="5EF696DF" w14:textId="77777777" w:rsidR="004C48D6" w:rsidRPr="002C05F9" w:rsidRDefault="004C48D6" w:rsidP="00FD741D">
      <w:pPr>
        <w:pStyle w:val="Normal014"/>
        <w:jc w:val="both"/>
        <w:rPr>
          <w:sz w:val="22"/>
          <w:szCs w:val="22"/>
        </w:rPr>
      </w:pPr>
      <w:r w:rsidRPr="002C05F9">
        <w:rPr>
          <w:sz w:val="22"/>
          <w:szCs w:val="22"/>
        </w:rPr>
        <w:t>Atès que l’import de l’esmentat pressupost ascendeix a quatre mil nou-cents noranta-quatre euros amb trenta-set cèntims (4.994,37 €), IVA vigent inclòs.</w:t>
      </w:r>
    </w:p>
    <w:p w14:paraId="3506CC11" w14:textId="77777777" w:rsidR="004C48D6" w:rsidRPr="002C05F9" w:rsidRDefault="004C48D6" w:rsidP="00FD741D">
      <w:pPr>
        <w:pStyle w:val="Normal014"/>
        <w:jc w:val="both"/>
        <w:rPr>
          <w:sz w:val="22"/>
          <w:szCs w:val="22"/>
        </w:rPr>
      </w:pPr>
    </w:p>
    <w:p w14:paraId="60CF86F5" w14:textId="77777777" w:rsidR="004C48D6" w:rsidRPr="002C05F9" w:rsidRDefault="004C48D6" w:rsidP="00FD741D">
      <w:pPr>
        <w:pStyle w:val="Normal014"/>
        <w:jc w:val="both"/>
        <w:rPr>
          <w:sz w:val="22"/>
          <w:szCs w:val="22"/>
        </w:rPr>
      </w:pPr>
      <w:r w:rsidRPr="002C05F9">
        <w:rPr>
          <w:sz w:val="22"/>
          <w:szCs w:val="22"/>
        </w:rPr>
        <w:t>La Junta de Govern Local, per UNANIMITAT dels assistents, acorda:</w:t>
      </w:r>
    </w:p>
    <w:p w14:paraId="14795C98" w14:textId="77777777" w:rsidR="004C48D6" w:rsidRPr="002C05F9" w:rsidRDefault="004C48D6" w:rsidP="00FD741D">
      <w:pPr>
        <w:pStyle w:val="Normal014"/>
        <w:jc w:val="both"/>
        <w:rPr>
          <w:sz w:val="22"/>
          <w:szCs w:val="22"/>
        </w:rPr>
      </w:pPr>
    </w:p>
    <w:p w14:paraId="0EE1E2CD" w14:textId="77777777" w:rsidR="004C48D6" w:rsidRPr="002C05F9" w:rsidRDefault="004C48D6" w:rsidP="00FD741D">
      <w:pPr>
        <w:pStyle w:val="Normal014"/>
        <w:jc w:val="both"/>
        <w:rPr>
          <w:sz w:val="22"/>
          <w:szCs w:val="22"/>
        </w:rPr>
      </w:pPr>
      <w:r w:rsidRPr="002C05F9">
        <w:rPr>
          <w:b/>
          <w:bCs/>
          <w:sz w:val="22"/>
          <w:szCs w:val="22"/>
        </w:rPr>
        <w:t>Primer.-</w:t>
      </w:r>
      <w:r w:rsidRPr="002C05F9">
        <w:rPr>
          <w:sz w:val="22"/>
          <w:szCs w:val="22"/>
        </w:rPr>
        <w:t xml:space="preserve"> Aprovar el pressupost per a la instal·lació d’un nou enllumenat interior per al campanar de l’esglèsia de Sant Andreu, de Salardú, per un import de quatre mil nou-cents noranta-quatre euros amb trenta-set cèntims (4.994,37 €), IVA vigent inclòs, presentat per la mercantil MEDI INSTALACIONES, S.L.</w:t>
      </w:r>
    </w:p>
    <w:p w14:paraId="0AC69310" w14:textId="77777777" w:rsidR="004C48D6" w:rsidRPr="002C05F9" w:rsidRDefault="004C48D6" w:rsidP="00FD741D">
      <w:pPr>
        <w:pStyle w:val="Normal014"/>
        <w:jc w:val="both"/>
        <w:rPr>
          <w:sz w:val="22"/>
          <w:szCs w:val="22"/>
        </w:rPr>
      </w:pPr>
    </w:p>
    <w:p w14:paraId="7F049650" w14:textId="77777777" w:rsidR="004C48D6" w:rsidRPr="002C05F9" w:rsidRDefault="004C48D6" w:rsidP="00FD741D">
      <w:pPr>
        <w:pStyle w:val="Normal014"/>
        <w:jc w:val="both"/>
        <w:rPr>
          <w:sz w:val="22"/>
          <w:szCs w:val="22"/>
        </w:rPr>
      </w:pPr>
      <w:r w:rsidRPr="002C05F9">
        <w:rPr>
          <w:b/>
          <w:bCs/>
          <w:sz w:val="22"/>
          <w:szCs w:val="22"/>
        </w:rPr>
        <w:t>Segon.-</w:t>
      </w:r>
      <w:r w:rsidRPr="002C05F9">
        <w:rPr>
          <w:sz w:val="22"/>
          <w:szCs w:val="22"/>
        </w:rPr>
        <w:t xml:space="preserve"> Notificar el present acord a la mercantil MEDI INSTALACIONES, S.L.</w:t>
      </w:r>
    </w:p>
    <w:p w14:paraId="6A9D618E" w14:textId="77777777" w:rsidR="008E1BA8" w:rsidRPr="002C05F9" w:rsidRDefault="008E1BA8" w:rsidP="00FD741D">
      <w:pPr>
        <w:pStyle w:val="Normal014"/>
        <w:jc w:val="both"/>
        <w:rPr>
          <w:sz w:val="22"/>
          <w:szCs w:val="22"/>
        </w:rPr>
      </w:pPr>
    </w:p>
    <w:p w14:paraId="541FA8BC" w14:textId="77777777" w:rsidR="004C48D6" w:rsidRPr="002C05F9" w:rsidRDefault="004C48D6" w:rsidP="008E1BA8">
      <w:pPr>
        <w:pStyle w:val="Ttulo2"/>
        <w:rPr>
          <w:szCs w:val="22"/>
        </w:rPr>
      </w:pPr>
      <w:r w:rsidRPr="002C05F9">
        <w:rPr>
          <w:rFonts w:eastAsiaTheme="minorHAnsi"/>
          <w:szCs w:val="22"/>
        </w:rPr>
        <w:t>PRP2023/894</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rsidRPr="002C05F9" w14:paraId="3712AD16" w14:textId="77777777" w:rsidTr="00C66246">
        <w:tc>
          <w:tcPr>
            <w:tcW w:w="1285" w:type="dxa"/>
            <w:vAlign w:val="center"/>
          </w:tcPr>
          <w:p w14:paraId="5D990777" w14:textId="77777777" w:rsidR="004C48D6" w:rsidRPr="002C05F9" w:rsidRDefault="004C48D6" w:rsidP="00C66246">
            <w:pPr>
              <w:pStyle w:val="Normal015"/>
              <w:jc w:val="both"/>
              <w:rPr>
                <w:b/>
                <w:bCs/>
                <w:sz w:val="22"/>
                <w:szCs w:val="22"/>
              </w:rPr>
            </w:pPr>
            <w:bookmarkStart w:id="31" w:name="OLE_LINK2_11"/>
            <w:bookmarkStart w:id="32" w:name="OLE_LINK3_11"/>
            <w:r w:rsidRPr="002C05F9">
              <w:rPr>
                <w:b/>
                <w:bCs/>
                <w:sz w:val="22"/>
                <w:szCs w:val="22"/>
              </w:rPr>
              <w:t>Expedient:</w:t>
            </w:r>
          </w:p>
        </w:tc>
        <w:tc>
          <w:tcPr>
            <w:tcW w:w="8604" w:type="dxa"/>
            <w:vAlign w:val="center"/>
          </w:tcPr>
          <w:p w14:paraId="52C051E5" w14:textId="77777777" w:rsidR="004C48D6" w:rsidRPr="002C05F9" w:rsidRDefault="004C48D6" w:rsidP="00C66246">
            <w:pPr>
              <w:pStyle w:val="Normal015"/>
              <w:jc w:val="both"/>
              <w:rPr>
                <w:sz w:val="22"/>
                <w:szCs w:val="22"/>
              </w:rPr>
            </w:pPr>
            <w:r w:rsidRPr="002C05F9">
              <w:rPr>
                <w:sz w:val="22"/>
                <w:szCs w:val="22"/>
              </w:rPr>
              <w:t xml:space="preserve">2019/930 (1641) </w:t>
            </w:r>
          </w:p>
        </w:tc>
      </w:tr>
      <w:bookmarkEnd w:id="31"/>
      <w:bookmarkEnd w:id="32"/>
      <w:tr w:rsidR="00EC08A7" w:rsidRPr="002C05F9" w14:paraId="3DAC7CBC" w14:textId="77777777" w:rsidTr="00C66246">
        <w:trPr>
          <w:trHeight w:val="80"/>
        </w:trPr>
        <w:tc>
          <w:tcPr>
            <w:tcW w:w="1285" w:type="dxa"/>
            <w:vAlign w:val="center"/>
          </w:tcPr>
          <w:p w14:paraId="6286F83C" w14:textId="77777777" w:rsidR="004C48D6" w:rsidRPr="002C05F9" w:rsidRDefault="004C48D6" w:rsidP="00C66246">
            <w:pPr>
              <w:pStyle w:val="Normal015"/>
              <w:jc w:val="both"/>
              <w:rPr>
                <w:b/>
                <w:bCs/>
                <w:sz w:val="22"/>
                <w:szCs w:val="22"/>
              </w:rPr>
            </w:pPr>
            <w:r w:rsidRPr="002C05F9">
              <w:rPr>
                <w:b/>
                <w:bCs/>
                <w:sz w:val="22"/>
                <w:szCs w:val="22"/>
              </w:rPr>
              <w:t>Assumpte:</w:t>
            </w:r>
          </w:p>
        </w:tc>
        <w:tc>
          <w:tcPr>
            <w:tcW w:w="8604" w:type="dxa"/>
            <w:vAlign w:val="center"/>
          </w:tcPr>
          <w:p w14:paraId="6EEE0E6E" w14:textId="77777777" w:rsidR="004C48D6" w:rsidRPr="002C05F9" w:rsidRDefault="004C48D6" w:rsidP="00C66246">
            <w:pPr>
              <w:pStyle w:val="Normal015"/>
              <w:jc w:val="both"/>
              <w:rPr>
                <w:sz w:val="22"/>
                <w:szCs w:val="22"/>
              </w:rPr>
            </w:pPr>
            <w:r w:rsidRPr="002C05F9">
              <w:rPr>
                <w:sz w:val="22"/>
                <w:szCs w:val="22"/>
              </w:rPr>
              <w:t>APROVACIÓ DEL PRESSUPOST PER A LA RENOVACIÓ DEL SERVEI DE VIDEOACTA, PER AL PERÍODE DE L’1 DE NOVEMBRE DE 2023 AL 30 D’ABRIL DE 2024</w:t>
            </w:r>
          </w:p>
        </w:tc>
      </w:tr>
      <w:tr w:rsidR="00EC08A7" w:rsidRPr="002C05F9" w14:paraId="0C5FB653" w14:textId="77777777" w:rsidTr="00C66246">
        <w:tc>
          <w:tcPr>
            <w:tcW w:w="1285" w:type="dxa"/>
            <w:vAlign w:val="center"/>
          </w:tcPr>
          <w:p w14:paraId="1D3A0BFF" w14:textId="77777777" w:rsidR="004C48D6" w:rsidRPr="002C05F9" w:rsidRDefault="004C48D6" w:rsidP="00C66246">
            <w:pPr>
              <w:pStyle w:val="Normal015"/>
              <w:jc w:val="both"/>
              <w:rPr>
                <w:b/>
                <w:bCs/>
                <w:sz w:val="22"/>
                <w:szCs w:val="22"/>
              </w:rPr>
            </w:pPr>
            <w:r w:rsidRPr="002C05F9">
              <w:rPr>
                <w:b/>
                <w:bCs/>
                <w:sz w:val="22"/>
                <w:szCs w:val="22"/>
              </w:rPr>
              <w:t xml:space="preserve">Interessat: </w:t>
            </w:r>
          </w:p>
        </w:tc>
        <w:tc>
          <w:tcPr>
            <w:tcW w:w="8604" w:type="dxa"/>
            <w:vAlign w:val="center"/>
          </w:tcPr>
          <w:p w14:paraId="56EAE4FE" w14:textId="77777777" w:rsidR="004C48D6" w:rsidRPr="002C05F9" w:rsidRDefault="004C48D6" w:rsidP="00C66246">
            <w:pPr>
              <w:pStyle w:val="Normal015"/>
              <w:jc w:val="both"/>
              <w:rPr>
                <w:sz w:val="22"/>
                <w:szCs w:val="22"/>
              </w:rPr>
            </w:pPr>
            <w:r w:rsidRPr="002C05F9">
              <w:rPr>
                <w:sz w:val="22"/>
                <w:szCs w:val="22"/>
              </w:rPr>
              <w:t>AMBISER INNOVACIONES, S.L.</w:t>
            </w:r>
          </w:p>
        </w:tc>
      </w:tr>
    </w:tbl>
    <w:p w14:paraId="4EE23DA8" w14:textId="77777777" w:rsidR="004C48D6" w:rsidRPr="002C05F9" w:rsidRDefault="004C48D6" w:rsidP="00FD741D">
      <w:pPr>
        <w:pStyle w:val="Normal015"/>
        <w:jc w:val="both"/>
        <w:rPr>
          <w:sz w:val="22"/>
          <w:szCs w:val="22"/>
        </w:rPr>
      </w:pPr>
    </w:p>
    <w:p w14:paraId="58643603" w14:textId="77777777" w:rsidR="004C48D6" w:rsidRPr="002C05F9" w:rsidRDefault="004C48D6" w:rsidP="00FD741D">
      <w:pPr>
        <w:pStyle w:val="Normal015"/>
        <w:jc w:val="both"/>
        <w:rPr>
          <w:b/>
          <w:bCs/>
          <w:sz w:val="22"/>
          <w:szCs w:val="22"/>
        </w:rPr>
      </w:pPr>
      <w:r w:rsidRPr="002C05F9">
        <w:rPr>
          <w:b/>
          <w:bCs/>
          <w:sz w:val="22"/>
          <w:szCs w:val="22"/>
        </w:rPr>
        <w:t>APROVACIÓ DEL PRESSUPOST PER A LA RENOVACIÓ DEL SERVEI DE VIDEOACTA, PER AL PERÍODE DE L’1 DE NOVEMBRE DE 2023 AL 30 D’ABRIL DE 2024</w:t>
      </w:r>
    </w:p>
    <w:p w14:paraId="17790515" w14:textId="77777777" w:rsidR="004C48D6" w:rsidRPr="002C05F9" w:rsidRDefault="004C48D6" w:rsidP="00FD741D">
      <w:pPr>
        <w:pStyle w:val="Normal015"/>
        <w:jc w:val="both"/>
        <w:rPr>
          <w:sz w:val="22"/>
          <w:szCs w:val="22"/>
        </w:rPr>
      </w:pPr>
    </w:p>
    <w:p w14:paraId="18C4B100" w14:textId="77777777" w:rsidR="004C48D6" w:rsidRPr="002C05F9" w:rsidRDefault="004C48D6" w:rsidP="00FD741D">
      <w:pPr>
        <w:pStyle w:val="Normal015"/>
        <w:jc w:val="both"/>
        <w:rPr>
          <w:sz w:val="22"/>
          <w:szCs w:val="22"/>
        </w:rPr>
      </w:pPr>
      <w:r w:rsidRPr="002C05F9">
        <w:rPr>
          <w:sz w:val="22"/>
          <w:szCs w:val="22"/>
        </w:rPr>
        <w:t>Atès que en data 9 de novembre de 2023 ha tingut entrada en aquest Ajuntament (número de registre 2023/7287), el pressupost per a la renovació del servei de videoacta, per al període de l’1 de novembre de 2023 al 30 d’abril de 2024, presentat per la mercantil AMBISER INNOVACIONES, S.L.</w:t>
      </w:r>
    </w:p>
    <w:p w14:paraId="4CC71395" w14:textId="77777777" w:rsidR="004C48D6" w:rsidRPr="002C05F9" w:rsidRDefault="004C48D6" w:rsidP="00FD741D">
      <w:pPr>
        <w:pStyle w:val="Normal015"/>
        <w:jc w:val="both"/>
        <w:rPr>
          <w:sz w:val="22"/>
          <w:szCs w:val="22"/>
        </w:rPr>
      </w:pPr>
    </w:p>
    <w:p w14:paraId="0C471904" w14:textId="77777777" w:rsidR="004C48D6" w:rsidRPr="002C05F9" w:rsidRDefault="004C48D6" w:rsidP="00FD741D">
      <w:pPr>
        <w:pStyle w:val="Normal015"/>
        <w:jc w:val="both"/>
        <w:rPr>
          <w:sz w:val="22"/>
          <w:szCs w:val="22"/>
        </w:rPr>
      </w:pPr>
      <w:r w:rsidRPr="002C05F9">
        <w:rPr>
          <w:sz w:val="22"/>
          <w:szCs w:val="22"/>
        </w:rPr>
        <w:t>Atès que l’import de l’esmentat pressupost ascendeix a dos mil nou-cents quaranta-un euros amb cinquanta-un cèntims (2.941,51 €), IVA vigent inclòs.</w:t>
      </w:r>
    </w:p>
    <w:p w14:paraId="1E9778C9" w14:textId="77777777" w:rsidR="004C48D6" w:rsidRPr="002C05F9" w:rsidRDefault="004C48D6" w:rsidP="00FD741D">
      <w:pPr>
        <w:pStyle w:val="Normal015"/>
        <w:jc w:val="both"/>
        <w:rPr>
          <w:sz w:val="22"/>
          <w:szCs w:val="22"/>
        </w:rPr>
      </w:pPr>
    </w:p>
    <w:p w14:paraId="340171B0" w14:textId="77777777" w:rsidR="004C48D6" w:rsidRPr="002C05F9" w:rsidRDefault="004C48D6" w:rsidP="00FD741D">
      <w:pPr>
        <w:pStyle w:val="Normal015"/>
        <w:jc w:val="both"/>
        <w:rPr>
          <w:sz w:val="22"/>
          <w:szCs w:val="22"/>
        </w:rPr>
      </w:pPr>
      <w:r w:rsidRPr="002C05F9">
        <w:rPr>
          <w:sz w:val="22"/>
          <w:szCs w:val="22"/>
        </w:rPr>
        <w:lastRenderedPageBreak/>
        <w:t>La Junta de Govern Local, per UNANIMITAT dels assistents, acorda:</w:t>
      </w:r>
    </w:p>
    <w:p w14:paraId="36734F65" w14:textId="77777777" w:rsidR="004C48D6" w:rsidRPr="002C05F9" w:rsidRDefault="004C48D6" w:rsidP="00FD741D">
      <w:pPr>
        <w:pStyle w:val="Normal015"/>
        <w:jc w:val="both"/>
        <w:rPr>
          <w:sz w:val="22"/>
          <w:szCs w:val="22"/>
        </w:rPr>
      </w:pPr>
    </w:p>
    <w:p w14:paraId="00B9A319" w14:textId="77777777" w:rsidR="004C48D6" w:rsidRPr="002C05F9" w:rsidRDefault="004C48D6" w:rsidP="00FD741D">
      <w:pPr>
        <w:pStyle w:val="Normal015"/>
        <w:jc w:val="both"/>
        <w:rPr>
          <w:sz w:val="22"/>
          <w:szCs w:val="22"/>
        </w:rPr>
      </w:pPr>
      <w:r w:rsidRPr="002C05F9">
        <w:rPr>
          <w:b/>
          <w:bCs/>
          <w:sz w:val="22"/>
          <w:szCs w:val="22"/>
        </w:rPr>
        <w:t>Primer.-</w:t>
      </w:r>
      <w:r w:rsidRPr="002C05F9">
        <w:rPr>
          <w:sz w:val="22"/>
          <w:szCs w:val="22"/>
        </w:rPr>
        <w:t xml:space="preserve"> Aprovar el pressupost per a la renovació del servei de videoacta, per al període de l’1 de novembre de 2023 al 30 d’abril de 2024, per un import de dos mil nou-cents quaranta-un euros amb cinquanta-un cèntims (2.941,51 €), IVA vigent inclòs, presentat per la mercantil AMBISER INNOVACIONES, S.L.</w:t>
      </w:r>
    </w:p>
    <w:p w14:paraId="6CB29B8B" w14:textId="77777777" w:rsidR="004C48D6" w:rsidRPr="002C05F9" w:rsidRDefault="004C48D6" w:rsidP="00FD741D">
      <w:pPr>
        <w:pStyle w:val="Normal015"/>
        <w:jc w:val="both"/>
        <w:rPr>
          <w:sz w:val="22"/>
          <w:szCs w:val="22"/>
        </w:rPr>
      </w:pPr>
    </w:p>
    <w:p w14:paraId="1B061CCF" w14:textId="77777777" w:rsidR="004C48D6" w:rsidRPr="002C05F9" w:rsidRDefault="004C48D6" w:rsidP="00FD741D">
      <w:pPr>
        <w:pStyle w:val="Normal015"/>
        <w:jc w:val="both"/>
        <w:rPr>
          <w:sz w:val="22"/>
          <w:szCs w:val="22"/>
        </w:rPr>
      </w:pPr>
      <w:r w:rsidRPr="002C05F9">
        <w:rPr>
          <w:b/>
          <w:bCs/>
          <w:sz w:val="22"/>
          <w:szCs w:val="22"/>
        </w:rPr>
        <w:t>Segon.-</w:t>
      </w:r>
      <w:r w:rsidRPr="002C05F9">
        <w:rPr>
          <w:sz w:val="22"/>
          <w:szCs w:val="22"/>
        </w:rPr>
        <w:t xml:space="preserve"> Notificar el present acord a la mercantil AMBISER INNOVACIONES, S.L.</w:t>
      </w:r>
    </w:p>
    <w:p w14:paraId="7ACCEB26" w14:textId="77777777" w:rsidR="008E1BA8" w:rsidRPr="002C05F9" w:rsidRDefault="008E1BA8" w:rsidP="00FD741D">
      <w:pPr>
        <w:pStyle w:val="Normal015"/>
        <w:jc w:val="both"/>
        <w:rPr>
          <w:sz w:val="22"/>
          <w:szCs w:val="22"/>
        </w:rPr>
      </w:pPr>
    </w:p>
    <w:p w14:paraId="0EEE107F" w14:textId="77777777" w:rsidR="004C48D6" w:rsidRPr="002C05F9" w:rsidRDefault="004C48D6" w:rsidP="008E1BA8">
      <w:pPr>
        <w:pStyle w:val="Ttulo2"/>
        <w:rPr>
          <w:szCs w:val="22"/>
        </w:rPr>
      </w:pPr>
      <w:r w:rsidRPr="002C05F9">
        <w:rPr>
          <w:rFonts w:eastAsiaTheme="minorHAnsi"/>
          <w:szCs w:val="22"/>
        </w:rPr>
        <w:t>PRP2023/897</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rsidRPr="002C05F9" w14:paraId="16E26904" w14:textId="77777777" w:rsidTr="00C66246">
        <w:tc>
          <w:tcPr>
            <w:tcW w:w="1285" w:type="dxa"/>
            <w:vAlign w:val="center"/>
          </w:tcPr>
          <w:p w14:paraId="5DFBA250" w14:textId="77777777" w:rsidR="004C48D6" w:rsidRPr="002C05F9" w:rsidRDefault="004C48D6" w:rsidP="00C66246">
            <w:pPr>
              <w:pStyle w:val="Normal016"/>
              <w:jc w:val="both"/>
              <w:rPr>
                <w:b/>
                <w:bCs/>
                <w:sz w:val="22"/>
                <w:szCs w:val="22"/>
              </w:rPr>
            </w:pPr>
            <w:bookmarkStart w:id="33" w:name="OLE_LINK2_12"/>
            <w:bookmarkStart w:id="34" w:name="OLE_LINK3_12"/>
            <w:r w:rsidRPr="002C05F9">
              <w:rPr>
                <w:b/>
                <w:bCs/>
                <w:sz w:val="22"/>
                <w:szCs w:val="22"/>
              </w:rPr>
              <w:t>Expedient:</w:t>
            </w:r>
          </w:p>
        </w:tc>
        <w:tc>
          <w:tcPr>
            <w:tcW w:w="8604" w:type="dxa"/>
            <w:vAlign w:val="center"/>
          </w:tcPr>
          <w:p w14:paraId="198ED086" w14:textId="77777777" w:rsidR="004C48D6" w:rsidRPr="002C05F9" w:rsidRDefault="004C48D6" w:rsidP="00C66246">
            <w:pPr>
              <w:pStyle w:val="Normal016"/>
              <w:jc w:val="both"/>
              <w:rPr>
                <w:sz w:val="22"/>
                <w:szCs w:val="22"/>
              </w:rPr>
            </w:pPr>
            <w:r w:rsidRPr="002C05F9">
              <w:rPr>
                <w:sz w:val="22"/>
                <w:szCs w:val="22"/>
              </w:rPr>
              <w:t xml:space="preserve">2023/1265 (2769) </w:t>
            </w:r>
          </w:p>
        </w:tc>
      </w:tr>
      <w:bookmarkEnd w:id="33"/>
      <w:bookmarkEnd w:id="34"/>
      <w:tr w:rsidR="00EC08A7" w:rsidRPr="002C05F9" w14:paraId="0C82B202" w14:textId="77777777" w:rsidTr="00C66246">
        <w:trPr>
          <w:trHeight w:val="80"/>
        </w:trPr>
        <w:tc>
          <w:tcPr>
            <w:tcW w:w="1285" w:type="dxa"/>
            <w:vAlign w:val="center"/>
          </w:tcPr>
          <w:p w14:paraId="06E38B1C" w14:textId="77777777" w:rsidR="004C48D6" w:rsidRPr="002C05F9" w:rsidRDefault="004C48D6" w:rsidP="00C66246">
            <w:pPr>
              <w:pStyle w:val="Normal016"/>
              <w:jc w:val="both"/>
              <w:rPr>
                <w:b/>
                <w:bCs/>
                <w:sz w:val="22"/>
                <w:szCs w:val="22"/>
              </w:rPr>
            </w:pPr>
            <w:r w:rsidRPr="002C05F9">
              <w:rPr>
                <w:b/>
                <w:bCs/>
                <w:sz w:val="22"/>
                <w:szCs w:val="22"/>
              </w:rPr>
              <w:t>Assumpte:</w:t>
            </w:r>
          </w:p>
        </w:tc>
        <w:tc>
          <w:tcPr>
            <w:tcW w:w="8604" w:type="dxa"/>
            <w:vAlign w:val="center"/>
          </w:tcPr>
          <w:p w14:paraId="625C5DAD" w14:textId="77777777" w:rsidR="004C48D6" w:rsidRPr="002C05F9" w:rsidRDefault="004C48D6" w:rsidP="00C66246">
            <w:pPr>
              <w:pStyle w:val="Normal016"/>
              <w:jc w:val="both"/>
              <w:rPr>
                <w:sz w:val="22"/>
                <w:szCs w:val="22"/>
              </w:rPr>
            </w:pPr>
            <w:r w:rsidRPr="002C05F9">
              <w:rPr>
                <w:sz w:val="22"/>
                <w:szCs w:val="22"/>
              </w:rPr>
              <w:t>APROVACIÓ PRESSUPOST PER A LA REALITZACIÓ D’UN TALLER DE MANUALITATS NADALENQUES A CÀRREC DE CARME VICENS NUÑEZ, DINS DE LES ACTIVITATS BOTJA-TE</w:t>
            </w:r>
          </w:p>
        </w:tc>
      </w:tr>
      <w:tr w:rsidR="00EC08A7" w:rsidRPr="002C05F9" w14:paraId="299306E8" w14:textId="77777777" w:rsidTr="00C66246">
        <w:tc>
          <w:tcPr>
            <w:tcW w:w="1285" w:type="dxa"/>
            <w:vAlign w:val="center"/>
          </w:tcPr>
          <w:p w14:paraId="0CF3A962" w14:textId="77777777" w:rsidR="004C48D6" w:rsidRPr="002C05F9" w:rsidRDefault="004C48D6" w:rsidP="00C66246">
            <w:pPr>
              <w:pStyle w:val="Normal016"/>
              <w:jc w:val="both"/>
              <w:rPr>
                <w:b/>
                <w:bCs/>
                <w:sz w:val="22"/>
                <w:szCs w:val="22"/>
              </w:rPr>
            </w:pPr>
            <w:r w:rsidRPr="002C05F9">
              <w:rPr>
                <w:b/>
                <w:bCs/>
                <w:sz w:val="22"/>
                <w:szCs w:val="22"/>
              </w:rPr>
              <w:t xml:space="preserve">Interessat: </w:t>
            </w:r>
          </w:p>
        </w:tc>
        <w:tc>
          <w:tcPr>
            <w:tcW w:w="8604" w:type="dxa"/>
            <w:vAlign w:val="center"/>
          </w:tcPr>
          <w:p w14:paraId="7AB5BFFB" w14:textId="77777777" w:rsidR="004C48D6" w:rsidRPr="002C05F9" w:rsidRDefault="004C48D6" w:rsidP="00C66246">
            <w:pPr>
              <w:pStyle w:val="Normal016"/>
              <w:jc w:val="both"/>
              <w:rPr>
                <w:sz w:val="22"/>
                <w:szCs w:val="22"/>
              </w:rPr>
            </w:pPr>
            <w:r w:rsidRPr="002C05F9">
              <w:rPr>
                <w:sz w:val="22"/>
                <w:szCs w:val="22"/>
              </w:rPr>
              <w:t>MAITE MOGA COSTANSA</w:t>
            </w:r>
          </w:p>
        </w:tc>
      </w:tr>
    </w:tbl>
    <w:p w14:paraId="087CBC8A" w14:textId="77777777" w:rsidR="004C48D6" w:rsidRPr="002C05F9" w:rsidRDefault="004C48D6" w:rsidP="00FD741D">
      <w:pPr>
        <w:pStyle w:val="Normal016"/>
        <w:jc w:val="both"/>
        <w:rPr>
          <w:sz w:val="22"/>
          <w:szCs w:val="22"/>
        </w:rPr>
      </w:pPr>
    </w:p>
    <w:p w14:paraId="3459ADD6" w14:textId="77777777" w:rsidR="004C48D6" w:rsidRPr="002C05F9" w:rsidRDefault="004C48D6" w:rsidP="00F231DE">
      <w:pPr>
        <w:pStyle w:val="Normal016"/>
        <w:jc w:val="both"/>
        <w:rPr>
          <w:b/>
          <w:bCs/>
          <w:sz w:val="22"/>
          <w:szCs w:val="22"/>
        </w:rPr>
      </w:pPr>
      <w:r w:rsidRPr="002C05F9">
        <w:rPr>
          <w:b/>
          <w:bCs/>
          <w:sz w:val="22"/>
          <w:szCs w:val="22"/>
        </w:rPr>
        <w:t>APROVACIÓ PRESSUPOST PER A LA REALITZACIÓ D’UN TALLER DE MANUALITATS NADALENQUES A CÀRREC DE CARME VICENS NUÑEZ, DINS DE LES ACTIVITATS BOTJA-TE</w:t>
      </w:r>
    </w:p>
    <w:p w14:paraId="6F6EAAF4" w14:textId="77777777" w:rsidR="004C48D6" w:rsidRPr="002C05F9" w:rsidRDefault="004C48D6" w:rsidP="00FD741D">
      <w:pPr>
        <w:pStyle w:val="Normal016"/>
        <w:jc w:val="both"/>
        <w:rPr>
          <w:sz w:val="22"/>
          <w:szCs w:val="22"/>
        </w:rPr>
      </w:pPr>
    </w:p>
    <w:p w14:paraId="03A14609" w14:textId="77777777" w:rsidR="004C48D6" w:rsidRPr="002C05F9" w:rsidRDefault="004C48D6" w:rsidP="00FD741D">
      <w:pPr>
        <w:pStyle w:val="Normal016"/>
        <w:jc w:val="both"/>
        <w:rPr>
          <w:sz w:val="22"/>
          <w:szCs w:val="22"/>
        </w:rPr>
      </w:pPr>
      <w:r w:rsidRPr="002C05F9">
        <w:rPr>
          <w:sz w:val="22"/>
          <w:szCs w:val="22"/>
        </w:rPr>
        <w:t>Atès que en data 7 de novembre de 2023 ha tingut entrada en aquest Ajuntament (número de registre 2023/7175), el pressupost per realitzar un taller de manualitats nadalanques, a càrrec de Carme Vicens Nuñez, dins de les activitats de Botja-te, presentat per Maite Moga Costansa.</w:t>
      </w:r>
    </w:p>
    <w:p w14:paraId="5D087041" w14:textId="77777777" w:rsidR="004C48D6" w:rsidRPr="002C05F9" w:rsidRDefault="004C48D6" w:rsidP="00FD741D">
      <w:pPr>
        <w:pStyle w:val="Normal016"/>
        <w:jc w:val="both"/>
        <w:rPr>
          <w:sz w:val="22"/>
          <w:szCs w:val="22"/>
        </w:rPr>
      </w:pPr>
    </w:p>
    <w:p w14:paraId="27C7552A" w14:textId="77777777" w:rsidR="004C48D6" w:rsidRPr="002C05F9" w:rsidRDefault="004C48D6" w:rsidP="00FD741D">
      <w:pPr>
        <w:pStyle w:val="Normal016"/>
        <w:jc w:val="both"/>
        <w:rPr>
          <w:sz w:val="22"/>
          <w:szCs w:val="22"/>
        </w:rPr>
      </w:pPr>
      <w:r w:rsidRPr="002C05F9">
        <w:rPr>
          <w:sz w:val="22"/>
          <w:szCs w:val="22"/>
        </w:rPr>
        <w:t>Atès que l’import de l’esmentat pressupost ascendeix a mil dos-cents deu euros (1.210,00 €), IVA vigent inclòs.</w:t>
      </w:r>
    </w:p>
    <w:p w14:paraId="251B0726" w14:textId="77777777" w:rsidR="004C48D6" w:rsidRPr="002C05F9" w:rsidRDefault="004C48D6" w:rsidP="00FD741D">
      <w:pPr>
        <w:pStyle w:val="Normal016"/>
        <w:jc w:val="both"/>
        <w:rPr>
          <w:sz w:val="22"/>
          <w:szCs w:val="22"/>
        </w:rPr>
      </w:pPr>
    </w:p>
    <w:p w14:paraId="18EDFCF2" w14:textId="77777777" w:rsidR="004C48D6" w:rsidRPr="002C05F9" w:rsidRDefault="004C48D6" w:rsidP="00FD741D">
      <w:pPr>
        <w:pStyle w:val="Normal016"/>
        <w:jc w:val="both"/>
        <w:rPr>
          <w:sz w:val="22"/>
          <w:szCs w:val="22"/>
        </w:rPr>
      </w:pPr>
      <w:r w:rsidRPr="002C05F9">
        <w:rPr>
          <w:sz w:val="22"/>
          <w:szCs w:val="22"/>
        </w:rPr>
        <w:t>La Junta de Govern Local, per UNANIMITAT dels assistents, acorda:</w:t>
      </w:r>
    </w:p>
    <w:p w14:paraId="7D0D95F8" w14:textId="77777777" w:rsidR="004C48D6" w:rsidRPr="002C05F9" w:rsidRDefault="004C48D6" w:rsidP="00FD741D">
      <w:pPr>
        <w:pStyle w:val="Normal016"/>
        <w:jc w:val="both"/>
        <w:rPr>
          <w:sz w:val="22"/>
          <w:szCs w:val="22"/>
        </w:rPr>
      </w:pPr>
    </w:p>
    <w:p w14:paraId="0D3F44EE" w14:textId="77777777" w:rsidR="004C48D6" w:rsidRPr="002C05F9" w:rsidRDefault="004C48D6" w:rsidP="00FD741D">
      <w:pPr>
        <w:pStyle w:val="Normal016"/>
        <w:jc w:val="both"/>
        <w:rPr>
          <w:sz w:val="22"/>
          <w:szCs w:val="22"/>
        </w:rPr>
      </w:pPr>
      <w:r w:rsidRPr="002C05F9">
        <w:rPr>
          <w:b/>
          <w:bCs/>
          <w:sz w:val="22"/>
          <w:szCs w:val="22"/>
        </w:rPr>
        <w:t>Primer.-</w:t>
      </w:r>
      <w:r w:rsidRPr="002C05F9">
        <w:rPr>
          <w:sz w:val="22"/>
          <w:szCs w:val="22"/>
        </w:rPr>
        <w:t xml:space="preserve"> Aprovar el pressupost per realitzar un taller de manualitats nadalanques, a càrrec de Carme Vicens Nuñez, dins de les activitats de Botja-te, per un import de mil dos-cents deu euros (1.210,00 €), IVA vigent inclòs, presentat per Maite Moga Costansa.</w:t>
      </w:r>
    </w:p>
    <w:p w14:paraId="4F441F6C" w14:textId="77777777" w:rsidR="004C48D6" w:rsidRPr="002C05F9" w:rsidRDefault="004C48D6" w:rsidP="00FD741D">
      <w:pPr>
        <w:pStyle w:val="Normal016"/>
        <w:jc w:val="both"/>
        <w:rPr>
          <w:sz w:val="22"/>
          <w:szCs w:val="22"/>
        </w:rPr>
      </w:pPr>
    </w:p>
    <w:p w14:paraId="03765E96" w14:textId="77777777" w:rsidR="004C48D6" w:rsidRPr="002C05F9" w:rsidRDefault="004C48D6" w:rsidP="00FD741D">
      <w:pPr>
        <w:pStyle w:val="Normal016"/>
        <w:jc w:val="both"/>
        <w:rPr>
          <w:sz w:val="22"/>
          <w:szCs w:val="22"/>
        </w:rPr>
      </w:pPr>
      <w:r w:rsidRPr="002C05F9">
        <w:rPr>
          <w:b/>
          <w:bCs/>
          <w:sz w:val="22"/>
          <w:szCs w:val="22"/>
        </w:rPr>
        <w:t>Segon.-</w:t>
      </w:r>
      <w:r w:rsidRPr="002C05F9">
        <w:rPr>
          <w:sz w:val="22"/>
          <w:szCs w:val="22"/>
        </w:rPr>
        <w:t xml:space="preserve"> Notificar el present acord a Maite Moga Costansa.</w:t>
      </w:r>
    </w:p>
    <w:p w14:paraId="0A3C3E9E" w14:textId="197985E5" w:rsidR="002C05F9" w:rsidRDefault="002C05F9">
      <w:pPr>
        <w:spacing w:line="276" w:lineRule="auto"/>
      </w:pPr>
    </w:p>
    <w:p w14:paraId="1935F20F" w14:textId="6B0834C9" w:rsidR="00EC08A7" w:rsidRPr="006A6CF0" w:rsidRDefault="006A6CF0" w:rsidP="007D4D2E">
      <w:pPr>
        <w:pStyle w:val="Ttulo1"/>
        <w:ind w:left="0" w:right="-2"/>
        <w:rPr>
          <w:rFonts w:eastAsia="Arial" w:cstheme="minorHAnsi"/>
          <w:szCs w:val="22"/>
        </w:rPr>
      </w:pPr>
      <w:r w:rsidRPr="006A6CF0">
        <w:rPr>
          <w:rFonts w:eastAsia="Arial" w:cstheme="minorHAnsi"/>
          <w:szCs w:val="22"/>
        </w:rPr>
        <w:t>5</w:t>
      </w:r>
      <w:r w:rsidR="004C48D6" w:rsidRPr="006A6CF0">
        <w:rPr>
          <w:rFonts w:eastAsia="Arial" w:cstheme="minorHAnsi"/>
          <w:szCs w:val="22"/>
        </w:rPr>
        <w:t>. AJUTS I SUBVENCIONS</w:t>
      </w:r>
    </w:p>
    <w:p w14:paraId="4A53FF69" w14:textId="77777777" w:rsidR="007D4D2E" w:rsidRPr="006A6CF0" w:rsidRDefault="004C48D6" w:rsidP="007D4D2E">
      <w:pPr>
        <w:pStyle w:val="Ttulo2"/>
        <w:rPr>
          <w:szCs w:val="22"/>
        </w:rPr>
      </w:pPr>
      <w:r w:rsidRPr="006A6CF0">
        <w:rPr>
          <w:rFonts w:eastAsia="Times New Roman"/>
          <w:szCs w:val="22"/>
        </w:rPr>
        <w:t>PRP2023/895</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832F6F" w:rsidRPr="006A6CF0" w14:paraId="73C94F2B" w14:textId="77777777" w:rsidTr="0087191A">
        <w:tc>
          <w:tcPr>
            <w:tcW w:w="1285" w:type="dxa"/>
            <w:vAlign w:val="center"/>
          </w:tcPr>
          <w:p w14:paraId="01784D79" w14:textId="77777777" w:rsidR="00832F6F" w:rsidRPr="006A6CF0" w:rsidRDefault="00832F6F" w:rsidP="0087191A">
            <w:pPr>
              <w:pStyle w:val="Normal0"/>
              <w:rPr>
                <w:b/>
                <w:bCs/>
                <w:sz w:val="22"/>
                <w:szCs w:val="22"/>
              </w:rPr>
            </w:pPr>
            <w:r w:rsidRPr="006A6CF0">
              <w:rPr>
                <w:b/>
                <w:bCs/>
                <w:sz w:val="22"/>
                <w:szCs w:val="22"/>
              </w:rPr>
              <w:t>Expedient:</w:t>
            </w:r>
          </w:p>
        </w:tc>
        <w:tc>
          <w:tcPr>
            <w:tcW w:w="8604" w:type="dxa"/>
            <w:vAlign w:val="center"/>
          </w:tcPr>
          <w:p w14:paraId="7F40CB6F" w14:textId="77777777" w:rsidR="00832F6F" w:rsidRPr="006A6CF0" w:rsidRDefault="00832F6F" w:rsidP="0087191A">
            <w:pPr>
              <w:pStyle w:val="Normal0"/>
              <w:rPr>
                <w:sz w:val="22"/>
                <w:szCs w:val="22"/>
              </w:rPr>
            </w:pPr>
            <w:r w:rsidRPr="006A6CF0">
              <w:rPr>
                <w:sz w:val="22"/>
                <w:szCs w:val="22"/>
              </w:rPr>
              <w:t xml:space="preserve">2023/1200 (2244) </w:t>
            </w:r>
          </w:p>
        </w:tc>
      </w:tr>
      <w:tr w:rsidR="00832F6F" w:rsidRPr="006A6CF0" w14:paraId="51E86C97" w14:textId="77777777" w:rsidTr="0087191A">
        <w:trPr>
          <w:trHeight w:val="80"/>
        </w:trPr>
        <w:tc>
          <w:tcPr>
            <w:tcW w:w="1285" w:type="dxa"/>
            <w:vAlign w:val="center"/>
          </w:tcPr>
          <w:p w14:paraId="0CEF14F1" w14:textId="77777777" w:rsidR="00832F6F" w:rsidRPr="006A6CF0" w:rsidRDefault="00832F6F" w:rsidP="0087191A">
            <w:pPr>
              <w:pStyle w:val="Normal0"/>
              <w:rPr>
                <w:b/>
                <w:bCs/>
                <w:sz w:val="22"/>
                <w:szCs w:val="22"/>
              </w:rPr>
            </w:pPr>
            <w:r w:rsidRPr="006A6CF0">
              <w:rPr>
                <w:b/>
                <w:bCs/>
                <w:sz w:val="22"/>
                <w:szCs w:val="22"/>
              </w:rPr>
              <w:t>Assumpte:</w:t>
            </w:r>
          </w:p>
        </w:tc>
        <w:tc>
          <w:tcPr>
            <w:tcW w:w="8604" w:type="dxa"/>
            <w:vAlign w:val="center"/>
          </w:tcPr>
          <w:p w14:paraId="4B031FD1" w14:textId="77777777" w:rsidR="00832F6F" w:rsidRPr="006A6CF0" w:rsidRDefault="00832F6F" w:rsidP="0087191A">
            <w:pPr>
              <w:pStyle w:val="Normal0"/>
              <w:rPr>
                <w:sz w:val="22"/>
                <w:szCs w:val="22"/>
              </w:rPr>
            </w:pPr>
            <w:r w:rsidRPr="006A6CF0">
              <w:rPr>
                <w:sz w:val="22"/>
                <w:szCs w:val="22"/>
              </w:rPr>
              <w:t>APROVACIÓ D’UNA SUBVENCIÓ PER A LA CELEBRACIÓ DE LA PROVA ESPORTIVA FIS MASTER RACE, ELS DIES 8, 9 i 10 DE MARÇ DE 2024</w:t>
            </w:r>
          </w:p>
        </w:tc>
      </w:tr>
      <w:tr w:rsidR="00832F6F" w:rsidRPr="006A6CF0" w14:paraId="22276F8D" w14:textId="77777777" w:rsidTr="0087191A">
        <w:tc>
          <w:tcPr>
            <w:tcW w:w="1285" w:type="dxa"/>
            <w:vAlign w:val="center"/>
          </w:tcPr>
          <w:p w14:paraId="5C9ACAA0" w14:textId="77777777" w:rsidR="00832F6F" w:rsidRPr="006A6CF0" w:rsidRDefault="00832F6F" w:rsidP="0087191A">
            <w:pPr>
              <w:pStyle w:val="Normal0"/>
              <w:rPr>
                <w:b/>
                <w:bCs/>
                <w:sz w:val="22"/>
                <w:szCs w:val="22"/>
              </w:rPr>
            </w:pPr>
            <w:r w:rsidRPr="006A6CF0">
              <w:rPr>
                <w:b/>
                <w:bCs/>
                <w:sz w:val="22"/>
                <w:szCs w:val="22"/>
              </w:rPr>
              <w:t xml:space="preserve">Interessat: </w:t>
            </w:r>
          </w:p>
        </w:tc>
        <w:tc>
          <w:tcPr>
            <w:tcW w:w="8604" w:type="dxa"/>
            <w:vAlign w:val="center"/>
          </w:tcPr>
          <w:p w14:paraId="395C39F0" w14:textId="77777777" w:rsidR="00832F6F" w:rsidRPr="006A6CF0" w:rsidRDefault="00832F6F" w:rsidP="0087191A">
            <w:pPr>
              <w:pStyle w:val="Normal0"/>
              <w:rPr>
                <w:sz w:val="22"/>
                <w:szCs w:val="22"/>
              </w:rPr>
            </w:pPr>
            <w:r w:rsidRPr="006A6CF0">
              <w:rPr>
                <w:sz w:val="22"/>
                <w:szCs w:val="22"/>
              </w:rPr>
              <w:t>CLUB ARANÈS D’ESPÒRTS D’IUÈRN</w:t>
            </w:r>
          </w:p>
        </w:tc>
      </w:tr>
    </w:tbl>
    <w:p w14:paraId="5DEF3303" w14:textId="77777777" w:rsidR="00832F6F" w:rsidRPr="006A6CF0" w:rsidRDefault="00832F6F" w:rsidP="00832F6F">
      <w:pPr>
        <w:pStyle w:val="Normal0"/>
      </w:pPr>
    </w:p>
    <w:p w14:paraId="3C84DC2C" w14:textId="77777777" w:rsidR="00832F6F" w:rsidRPr="006A6CF0" w:rsidRDefault="00832F6F" w:rsidP="00832F6F">
      <w:pPr>
        <w:pStyle w:val="Normal0"/>
        <w:rPr>
          <w:b/>
          <w:bCs/>
        </w:rPr>
      </w:pPr>
      <w:r w:rsidRPr="006A6CF0">
        <w:rPr>
          <w:b/>
          <w:bCs/>
        </w:rPr>
        <w:t>APROVACIÓ D’UNA SUBVENCIÓ PER A LA CELEBRACIÓ DE LA PROVA ESPORTIVA FIS MASTER RACE, ELS DIES 8, 9 i 10 DE MARÇ DE 2024</w:t>
      </w:r>
    </w:p>
    <w:p w14:paraId="4FFF54E8" w14:textId="77777777" w:rsidR="00832F6F" w:rsidRPr="006A6CF0" w:rsidRDefault="00832F6F" w:rsidP="00832F6F">
      <w:pPr>
        <w:pStyle w:val="Normal0"/>
      </w:pPr>
    </w:p>
    <w:p w14:paraId="116928B8" w14:textId="77777777" w:rsidR="00832F6F" w:rsidRPr="006A6CF0" w:rsidRDefault="00832F6F" w:rsidP="00832F6F">
      <w:pPr>
        <w:pStyle w:val="Normal0"/>
      </w:pPr>
      <w:r w:rsidRPr="006A6CF0">
        <w:t>En data 23 d’octubre de 2023, ha tingut entrada en aquest Ajuntament (número de registre 2023/6706) una sol·licitud de subvenció econòmica per a la celebració de la prova esportiva d’esquí alpí Fis Master Race, que és previst que se celebri els dies 8, 9 i 10 de març de 2024, a l’estació d’esquí de Baqueira Beret, presentada per Cristobal Calzado Pujol, en representació del CLUB ARANÈS D’ESPÒRTS D’IUÈRN.</w:t>
      </w:r>
    </w:p>
    <w:p w14:paraId="0A4BC58E" w14:textId="77777777" w:rsidR="00832F6F" w:rsidRPr="006A6CF0" w:rsidRDefault="00832F6F" w:rsidP="00832F6F">
      <w:pPr>
        <w:pStyle w:val="Normal0"/>
      </w:pPr>
    </w:p>
    <w:p w14:paraId="17E6A098" w14:textId="77777777" w:rsidR="00832F6F" w:rsidRPr="006A6CF0" w:rsidRDefault="00832F6F" w:rsidP="00832F6F">
      <w:pPr>
        <w:pStyle w:val="Normal0"/>
      </w:pPr>
      <w:r w:rsidRPr="006A6CF0">
        <w:lastRenderedPageBreak/>
        <w:t>Atès que en aquesta sol·licitud, el Club demana una aportació econòmica per part de l’Ajuntament, per sufragar en part les despeses de la prova esportiva.</w:t>
      </w:r>
    </w:p>
    <w:p w14:paraId="05ABB00E" w14:textId="77777777" w:rsidR="00832F6F" w:rsidRPr="006A6CF0" w:rsidRDefault="00832F6F" w:rsidP="00832F6F">
      <w:pPr>
        <w:pStyle w:val="Normal0"/>
      </w:pPr>
    </w:p>
    <w:p w14:paraId="268DAB7B" w14:textId="77777777" w:rsidR="00832F6F" w:rsidRPr="006A6CF0" w:rsidRDefault="00832F6F" w:rsidP="00832F6F">
      <w:pPr>
        <w:pStyle w:val="Normal0"/>
        <w:rPr>
          <w:bCs/>
        </w:rPr>
      </w:pPr>
      <w:r w:rsidRPr="006A6CF0">
        <w:rPr>
          <w:bCs/>
        </w:rPr>
        <w:t>La Junta de Govern Local, per UNANIMITAT dels assistents, acorda:</w:t>
      </w:r>
    </w:p>
    <w:p w14:paraId="23F84F79" w14:textId="77777777" w:rsidR="00832F6F" w:rsidRPr="006A6CF0" w:rsidRDefault="00832F6F" w:rsidP="00832F6F">
      <w:pPr>
        <w:pStyle w:val="Normal0"/>
        <w:rPr>
          <w:bCs/>
        </w:rPr>
      </w:pPr>
    </w:p>
    <w:p w14:paraId="080D9ADE" w14:textId="77777777" w:rsidR="00832F6F" w:rsidRPr="006A6CF0" w:rsidRDefault="00832F6F" w:rsidP="00832F6F">
      <w:pPr>
        <w:pStyle w:val="Normal0"/>
      </w:pPr>
      <w:r w:rsidRPr="006A6CF0">
        <w:rPr>
          <w:b/>
        </w:rPr>
        <w:t>Primer.-</w:t>
      </w:r>
      <w:r w:rsidRPr="006A6CF0">
        <w:t xml:space="preserve"> Aprovar una subvenció econòmica per a la celebració de la prova esportiva d’esquí alpí Fis Master Race, que és previst que se celebri els dies 8, 9 i 10 de març de 2024, a l’estació d’esquí de Baqueira Beret, per un import de mil cinc-cents euros (1.500,00 €), per poder assumir una part de les despeses de l’edició de la prova.</w:t>
      </w:r>
    </w:p>
    <w:p w14:paraId="0CFAFC2F" w14:textId="77777777" w:rsidR="00832F6F" w:rsidRPr="006A6CF0" w:rsidRDefault="00832F6F" w:rsidP="00832F6F">
      <w:pPr>
        <w:pStyle w:val="Normal0"/>
      </w:pPr>
    </w:p>
    <w:p w14:paraId="13A96022" w14:textId="77777777" w:rsidR="00832F6F" w:rsidRPr="006A6CF0" w:rsidRDefault="00832F6F" w:rsidP="00832F6F">
      <w:pPr>
        <w:pStyle w:val="Normal0"/>
      </w:pPr>
      <w:r w:rsidRPr="006A6CF0">
        <w:rPr>
          <w:b/>
        </w:rPr>
        <w:t>Segon.-</w:t>
      </w:r>
      <w:r w:rsidRPr="006A6CF0">
        <w:t xml:space="preserve"> Notificar el present acord a Cristobal Calzado Pujol, en representació del CLUB ARANÈS D’ESPÒRTS D’IUÈRN.</w:t>
      </w:r>
    </w:p>
    <w:p w14:paraId="5455C45B" w14:textId="77777777" w:rsidR="00EC08A7" w:rsidRPr="006A6CF0" w:rsidRDefault="00EC08A7" w:rsidP="007D4D2E">
      <w:pPr>
        <w:pStyle w:val="Normal016"/>
        <w:jc w:val="both"/>
        <w:rPr>
          <w:sz w:val="22"/>
          <w:szCs w:val="22"/>
        </w:rPr>
      </w:pPr>
    </w:p>
    <w:p w14:paraId="795AB624" w14:textId="44902F0F" w:rsidR="00EC08A7" w:rsidRPr="006A6CF0" w:rsidRDefault="006A6CF0" w:rsidP="007D4D2E">
      <w:pPr>
        <w:pStyle w:val="Ttulo1"/>
        <w:ind w:left="0" w:right="-2"/>
        <w:rPr>
          <w:rFonts w:eastAsia="Arial" w:cstheme="minorHAnsi"/>
          <w:szCs w:val="22"/>
        </w:rPr>
      </w:pPr>
      <w:r w:rsidRPr="006A6CF0">
        <w:rPr>
          <w:rFonts w:eastAsia="Arial" w:cstheme="minorHAnsi"/>
          <w:szCs w:val="22"/>
        </w:rPr>
        <w:t>6</w:t>
      </w:r>
      <w:r w:rsidR="004C48D6" w:rsidRPr="006A6CF0">
        <w:rPr>
          <w:rFonts w:eastAsia="Arial" w:cstheme="minorHAnsi"/>
          <w:szCs w:val="22"/>
        </w:rPr>
        <w:t>. RELACI</w:t>
      </w:r>
      <w:r w:rsidR="007D4D2E" w:rsidRPr="006A6CF0">
        <w:rPr>
          <w:rFonts w:eastAsia="Arial" w:cstheme="minorHAnsi"/>
          <w:szCs w:val="22"/>
        </w:rPr>
        <w:t>Ó DE PAGAMENTS</w:t>
      </w:r>
      <w:r w:rsidR="004C48D6" w:rsidRPr="006A6CF0">
        <w:rPr>
          <w:rFonts w:eastAsia="Arial" w:cstheme="minorHAnsi"/>
          <w:szCs w:val="22"/>
        </w:rPr>
        <w:t xml:space="preserve"> PENDENTS</w:t>
      </w:r>
    </w:p>
    <w:p w14:paraId="280A702D" w14:textId="77777777" w:rsidR="004C48D6" w:rsidRPr="006A6CF0" w:rsidRDefault="004C48D6" w:rsidP="007D4D2E">
      <w:pPr>
        <w:pStyle w:val="Ttulo2"/>
        <w:rPr>
          <w:szCs w:val="22"/>
        </w:rPr>
      </w:pPr>
      <w:r w:rsidRPr="006A6CF0">
        <w:rPr>
          <w:rFonts w:eastAsiaTheme="minorHAnsi"/>
          <w:szCs w:val="22"/>
        </w:rPr>
        <w:t>PRP2023/896</w:t>
      </w:r>
    </w:p>
    <w:tbl>
      <w:tblPr>
        <w:tblStyle w:val="TableGrid01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C08A7" w:rsidRPr="006A6CF0" w14:paraId="2046284E" w14:textId="77777777" w:rsidTr="008A50FF">
        <w:tc>
          <w:tcPr>
            <w:tcW w:w="1285" w:type="dxa"/>
            <w:vAlign w:val="center"/>
          </w:tcPr>
          <w:p w14:paraId="337E33CF" w14:textId="77777777" w:rsidR="004C48D6" w:rsidRPr="006A6CF0" w:rsidRDefault="004C48D6" w:rsidP="003F1C27">
            <w:pPr>
              <w:pStyle w:val="Normal017"/>
              <w:jc w:val="both"/>
              <w:rPr>
                <w:b/>
                <w:bCs/>
                <w:sz w:val="22"/>
                <w:szCs w:val="22"/>
              </w:rPr>
            </w:pPr>
            <w:bookmarkStart w:id="35" w:name="OLE_LINK2_13"/>
            <w:bookmarkStart w:id="36" w:name="OLE_LINK3_13"/>
            <w:r w:rsidRPr="006A6CF0">
              <w:rPr>
                <w:b/>
                <w:bCs/>
                <w:sz w:val="22"/>
                <w:szCs w:val="22"/>
              </w:rPr>
              <w:t>Expedient:</w:t>
            </w:r>
          </w:p>
        </w:tc>
        <w:tc>
          <w:tcPr>
            <w:tcW w:w="8604" w:type="dxa"/>
            <w:vAlign w:val="center"/>
          </w:tcPr>
          <w:p w14:paraId="0B964E4A" w14:textId="77777777" w:rsidR="004C48D6" w:rsidRPr="006A6CF0" w:rsidRDefault="004C48D6" w:rsidP="003F1C27">
            <w:pPr>
              <w:pStyle w:val="Normal017"/>
              <w:jc w:val="both"/>
              <w:rPr>
                <w:sz w:val="22"/>
                <w:szCs w:val="22"/>
              </w:rPr>
            </w:pPr>
            <w:r w:rsidRPr="006A6CF0">
              <w:rPr>
                <w:sz w:val="22"/>
                <w:szCs w:val="22"/>
              </w:rPr>
              <w:t xml:space="preserve">2023/41 (1677) </w:t>
            </w:r>
          </w:p>
        </w:tc>
      </w:tr>
      <w:bookmarkEnd w:id="35"/>
      <w:bookmarkEnd w:id="36"/>
      <w:tr w:rsidR="00EC08A7" w:rsidRPr="006A6CF0" w14:paraId="1A40F2E5" w14:textId="77777777" w:rsidTr="008A50FF">
        <w:trPr>
          <w:trHeight w:val="80"/>
        </w:trPr>
        <w:tc>
          <w:tcPr>
            <w:tcW w:w="1285" w:type="dxa"/>
            <w:vAlign w:val="center"/>
          </w:tcPr>
          <w:p w14:paraId="3E84ED63" w14:textId="77777777" w:rsidR="004C48D6" w:rsidRPr="006A6CF0" w:rsidRDefault="004C48D6" w:rsidP="003F1C27">
            <w:pPr>
              <w:pStyle w:val="Normal017"/>
              <w:jc w:val="both"/>
              <w:rPr>
                <w:b/>
                <w:bCs/>
                <w:sz w:val="22"/>
                <w:szCs w:val="22"/>
              </w:rPr>
            </w:pPr>
            <w:r w:rsidRPr="006A6CF0">
              <w:rPr>
                <w:b/>
                <w:bCs/>
                <w:sz w:val="22"/>
                <w:szCs w:val="22"/>
              </w:rPr>
              <w:t>Assumpte:</w:t>
            </w:r>
          </w:p>
        </w:tc>
        <w:tc>
          <w:tcPr>
            <w:tcW w:w="8604" w:type="dxa"/>
            <w:vAlign w:val="center"/>
          </w:tcPr>
          <w:p w14:paraId="0C93B986" w14:textId="77777777" w:rsidR="004C48D6" w:rsidRPr="006A6CF0" w:rsidRDefault="004C48D6" w:rsidP="003F1C27">
            <w:pPr>
              <w:pStyle w:val="Normal017"/>
              <w:jc w:val="both"/>
              <w:rPr>
                <w:sz w:val="22"/>
                <w:szCs w:val="22"/>
              </w:rPr>
            </w:pPr>
            <w:r w:rsidRPr="006A6CF0">
              <w:rPr>
                <w:sz w:val="22"/>
                <w:szCs w:val="22"/>
              </w:rPr>
              <w:t>RELACIÓ DE PAGAMENTS PENDENTS</w:t>
            </w:r>
          </w:p>
        </w:tc>
      </w:tr>
      <w:tr w:rsidR="00EC08A7" w:rsidRPr="006A6CF0" w14:paraId="635A819A" w14:textId="77777777" w:rsidTr="008A50FF">
        <w:tc>
          <w:tcPr>
            <w:tcW w:w="1285" w:type="dxa"/>
            <w:vAlign w:val="center"/>
          </w:tcPr>
          <w:p w14:paraId="48B2EAEC" w14:textId="77777777" w:rsidR="004C48D6" w:rsidRPr="006A6CF0" w:rsidRDefault="004C48D6" w:rsidP="003F1C27">
            <w:pPr>
              <w:pStyle w:val="Normal017"/>
              <w:jc w:val="both"/>
              <w:rPr>
                <w:b/>
                <w:bCs/>
                <w:sz w:val="22"/>
                <w:szCs w:val="22"/>
              </w:rPr>
            </w:pPr>
            <w:r w:rsidRPr="006A6CF0">
              <w:rPr>
                <w:b/>
                <w:bCs/>
                <w:sz w:val="22"/>
                <w:szCs w:val="22"/>
              </w:rPr>
              <w:t xml:space="preserve">Interessat: </w:t>
            </w:r>
          </w:p>
        </w:tc>
        <w:tc>
          <w:tcPr>
            <w:tcW w:w="8604" w:type="dxa"/>
            <w:vAlign w:val="center"/>
          </w:tcPr>
          <w:p w14:paraId="12EB2E43" w14:textId="77777777" w:rsidR="004C48D6" w:rsidRPr="006A6CF0" w:rsidRDefault="004C48D6" w:rsidP="003F1C27">
            <w:pPr>
              <w:pStyle w:val="Normal017"/>
              <w:jc w:val="both"/>
              <w:rPr>
                <w:sz w:val="22"/>
                <w:szCs w:val="22"/>
              </w:rPr>
            </w:pPr>
            <w:r w:rsidRPr="006A6CF0">
              <w:rPr>
                <w:sz w:val="22"/>
                <w:szCs w:val="22"/>
              </w:rPr>
              <w:t>AJUNTAMENT DE NAUT ARAN</w:t>
            </w:r>
          </w:p>
        </w:tc>
      </w:tr>
    </w:tbl>
    <w:p w14:paraId="222AD2CE" w14:textId="77777777" w:rsidR="004C48D6" w:rsidRPr="006A6CF0" w:rsidRDefault="004C48D6" w:rsidP="003F1C27">
      <w:pPr>
        <w:pStyle w:val="Normal017"/>
        <w:jc w:val="both"/>
        <w:rPr>
          <w:sz w:val="22"/>
          <w:szCs w:val="22"/>
        </w:rPr>
      </w:pPr>
    </w:p>
    <w:p w14:paraId="5FE5E4DA" w14:textId="77777777" w:rsidR="004C48D6" w:rsidRPr="006A6CF0" w:rsidRDefault="004C48D6" w:rsidP="003F1C27">
      <w:pPr>
        <w:pStyle w:val="Normal017"/>
        <w:jc w:val="both"/>
        <w:rPr>
          <w:b/>
          <w:bCs/>
          <w:sz w:val="22"/>
          <w:szCs w:val="22"/>
        </w:rPr>
      </w:pPr>
      <w:r w:rsidRPr="006A6CF0">
        <w:rPr>
          <w:b/>
          <w:bCs/>
          <w:sz w:val="22"/>
          <w:szCs w:val="22"/>
        </w:rPr>
        <w:t>RELACIÓ DE PAGAMENTS PENDENTS</w:t>
      </w:r>
    </w:p>
    <w:p w14:paraId="11896BFF" w14:textId="77777777" w:rsidR="004C48D6" w:rsidRPr="006A6CF0" w:rsidRDefault="004C48D6" w:rsidP="003F1C27">
      <w:pPr>
        <w:pStyle w:val="Normal017"/>
        <w:jc w:val="both"/>
        <w:rPr>
          <w:sz w:val="22"/>
          <w:szCs w:val="22"/>
        </w:rPr>
      </w:pPr>
    </w:p>
    <w:p w14:paraId="6000BF38" w14:textId="77777777" w:rsidR="004C48D6" w:rsidRPr="006A6CF0" w:rsidRDefault="004C48D6" w:rsidP="003F1C27">
      <w:pPr>
        <w:pStyle w:val="Normal017"/>
        <w:jc w:val="both"/>
        <w:rPr>
          <w:sz w:val="22"/>
          <w:szCs w:val="22"/>
        </w:rPr>
      </w:pPr>
      <w:r w:rsidRPr="006A6CF0">
        <w:rPr>
          <w:sz w:val="22"/>
          <w:szCs w:val="22"/>
        </w:rPr>
        <w:t>Atès a la relació de pagaments pendents núm. 230 per import de vint-i-tres mil cent vuitanta-quatre euros amb cinquanta-set cèntims (23.184,57 €);</w:t>
      </w:r>
    </w:p>
    <w:p w14:paraId="17B4C048" w14:textId="77777777" w:rsidR="004C48D6" w:rsidRPr="006A6CF0" w:rsidRDefault="004C48D6" w:rsidP="003F1C27">
      <w:pPr>
        <w:pStyle w:val="Normal017"/>
        <w:jc w:val="both"/>
        <w:rPr>
          <w:sz w:val="22"/>
          <w:szCs w:val="22"/>
        </w:rPr>
      </w:pPr>
    </w:p>
    <w:p w14:paraId="0C414414" w14:textId="77777777" w:rsidR="004C48D6" w:rsidRPr="006A6CF0" w:rsidRDefault="004C48D6" w:rsidP="0007674A">
      <w:pPr>
        <w:pStyle w:val="Normal017"/>
        <w:jc w:val="both"/>
        <w:rPr>
          <w:sz w:val="22"/>
          <w:szCs w:val="22"/>
        </w:rPr>
      </w:pPr>
      <w:r w:rsidRPr="006A6CF0">
        <w:rPr>
          <w:sz w:val="22"/>
          <w:szCs w:val="22"/>
        </w:rPr>
        <w:t>Atès a la relació de pagaments pendents núm. 231 per import de mil cent set euros amb setanta-quatre cèntims (1.107,74 €);</w:t>
      </w:r>
    </w:p>
    <w:p w14:paraId="3EDD7667" w14:textId="77777777" w:rsidR="004C48D6" w:rsidRPr="006A6CF0" w:rsidRDefault="004C48D6" w:rsidP="003F1C27">
      <w:pPr>
        <w:pStyle w:val="Normal017"/>
        <w:jc w:val="both"/>
        <w:rPr>
          <w:sz w:val="22"/>
          <w:szCs w:val="22"/>
        </w:rPr>
      </w:pPr>
    </w:p>
    <w:p w14:paraId="51141DAA" w14:textId="77777777" w:rsidR="004C48D6" w:rsidRPr="006A6CF0" w:rsidRDefault="004C48D6" w:rsidP="00353EC0">
      <w:pPr>
        <w:pStyle w:val="Normal017"/>
        <w:jc w:val="both"/>
        <w:rPr>
          <w:sz w:val="22"/>
          <w:szCs w:val="22"/>
        </w:rPr>
      </w:pPr>
      <w:r w:rsidRPr="006A6CF0">
        <w:rPr>
          <w:sz w:val="22"/>
          <w:szCs w:val="22"/>
        </w:rPr>
        <w:t>Atès a la relació de pagaments pendents núm. 232 per import de cinquanta-cinc mil sis-cents trenta-un euros amb quaranta-nou cèntims (55.631,49 €);</w:t>
      </w:r>
    </w:p>
    <w:p w14:paraId="0BC2F135" w14:textId="77777777" w:rsidR="004C48D6" w:rsidRPr="006A6CF0" w:rsidRDefault="004C48D6" w:rsidP="003F1C27">
      <w:pPr>
        <w:pStyle w:val="Normal017"/>
        <w:jc w:val="both"/>
        <w:rPr>
          <w:sz w:val="22"/>
          <w:szCs w:val="22"/>
        </w:rPr>
      </w:pPr>
    </w:p>
    <w:p w14:paraId="50AC27B0" w14:textId="77777777" w:rsidR="004C48D6" w:rsidRPr="006A6CF0" w:rsidRDefault="004C48D6" w:rsidP="00353EC0">
      <w:pPr>
        <w:pStyle w:val="Normal017"/>
        <w:jc w:val="both"/>
        <w:rPr>
          <w:sz w:val="22"/>
          <w:szCs w:val="22"/>
        </w:rPr>
      </w:pPr>
      <w:r w:rsidRPr="006A6CF0">
        <w:rPr>
          <w:sz w:val="22"/>
          <w:szCs w:val="22"/>
        </w:rPr>
        <w:t>Atès a la relació de pagaments pendents núm. 233 per import de trenta-nou mil cinc-cents dinou euros amb trenta-un cèntims (39.519,31 €);</w:t>
      </w:r>
    </w:p>
    <w:p w14:paraId="777B75EF" w14:textId="77777777" w:rsidR="004C48D6" w:rsidRPr="006A6CF0" w:rsidRDefault="004C48D6" w:rsidP="003F1C27">
      <w:pPr>
        <w:pStyle w:val="Normal017"/>
        <w:jc w:val="both"/>
        <w:rPr>
          <w:sz w:val="22"/>
          <w:szCs w:val="22"/>
        </w:rPr>
      </w:pPr>
    </w:p>
    <w:p w14:paraId="56683A59" w14:textId="77777777" w:rsidR="004C48D6" w:rsidRPr="006A6CF0" w:rsidRDefault="004C48D6" w:rsidP="003F1C27">
      <w:pPr>
        <w:pStyle w:val="Normal017"/>
        <w:jc w:val="both"/>
        <w:rPr>
          <w:bCs/>
          <w:sz w:val="22"/>
          <w:szCs w:val="22"/>
        </w:rPr>
      </w:pPr>
      <w:r w:rsidRPr="006A6CF0">
        <w:rPr>
          <w:bCs/>
          <w:sz w:val="22"/>
          <w:szCs w:val="22"/>
        </w:rPr>
        <w:t>La Junta de Govern Local, per UNANIMITAT dels assistents, acorda:</w:t>
      </w:r>
    </w:p>
    <w:p w14:paraId="77935127" w14:textId="77777777" w:rsidR="004C48D6" w:rsidRPr="006A6CF0" w:rsidRDefault="004C48D6" w:rsidP="003F1C27">
      <w:pPr>
        <w:pStyle w:val="Normal017"/>
        <w:jc w:val="both"/>
        <w:rPr>
          <w:sz w:val="22"/>
          <w:szCs w:val="22"/>
        </w:rPr>
      </w:pPr>
    </w:p>
    <w:p w14:paraId="699D49CA" w14:textId="77777777" w:rsidR="004C48D6" w:rsidRPr="006A6CF0" w:rsidRDefault="004C48D6" w:rsidP="003F1C27">
      <w:pPr>
        <w:pStyle w:val="Normal017"/>
        <w:jc w:val="both"/>
        <w:rPr>
          <w:sz w:val="22"/>
          <w:szCs w:val="22"/>
        </w:rPr>
      </w:pPr>
      <w:r w:rsidRPr="006A6CF0">
        <w:rPr>
          <w:b/>
          <w:sz w:val="22"/>
          <w:szCs w:val="22"/>
        </w:rPr>
        <w:t>Primer.-</w:t>
      </w:r>
      <w:r w:rsidRPr="006A6CF0">
        <w:rPr>
          <w:sz w:val="22"/>
          <w:szCs w:val="22"/>
        </w:rPr>
        <w:t xml:space="preserve"> Aprovar la relació de pagaments pendents núm. 230 per import de vint-i-tres mil cent vuitanta-quatre euros amb cinquanta-set cèntims (23.184,57 €);</w:t>
      </w:r>
    </w:p>
    <w:p w14:paraId="5224B7B4" w14:textId="77777777" w:rsidR="004C48D6" w:rsidRPr="006A6CF0" w:rsidRDefault="004C48D6" w:rsidP="003F1C27">
      <w:pPr>
        <w:pStyle w:val="Normal017"/>
        <w:jc w:val="both"/>
        <w:rPr>
          <w:sz w:val="22"/>
          <w:szCs w:val="22"/>
        </w:rPr>
      </w:pPr>
    </w:p>
    <w:p w14:paraId="65A84EC1" w14:textId="77777777" w:rsidR="004C48D6" w:rsidRPr="006A6CF0" w:rsidRDefault="004C48D6" w:rsidP="003F1C27">
      <w:pPr>
        <w:pStyle w:val="Normal017"/>
        <w:jc w:val="both"/>
        <w:rPr>
          <w:sz w:val="22"/>
          <w:szCs w:val="22"/>
        </w:rPr>
      </w:pPr>
      <w:r w:rsidRPr="006A6CF0">
        <w:rPr>
          <w:b/>
          <w:bCs/>
          <w:sz w:val="22"/>
          <w:szCs w:val="22"/>
        </w:rPr>
        <w:t>Segon.-</w:t>
      </w:r>
      <w:r w:rsidRPr="006A6CF0">
        <w:rPr>
          <w:sz w:val="22"/>
          <w:szCs w:val="22"/>
        </w:rPr>
        <w:t xml:space="preserve"> Aprovar la relació de pagaments pendents núm. 231 per import de mil cent set euros amb setanta-quatre cèntims (1.107,74 €);</w:t>
      </w:r>
    </w:p>
    <w:p w14:paraId="04E21E34" w14:textId="77777777" w:rsidR="004C48D6" w:rsidRPr="006A6CF0" w:rsidRDefault="004C48D6" w:rsidP="003F1C27">
      <w:pPr>
        <w:pStyle w:val="Normal017"/>
        <w:jc w:val="both"/>
        <w:rPr>
          <w:sz w:val="22"/>
          <w:szCs w:val="22"/>
        </w:rPr>
      </w:pPr>
    </w:p>
    <w:p w14:paraId="71AD6D6E" w14:textId="77777777" w:rsidR="004C48D6" w:rsidRPr="006A6CF0" w:rsidRDefault="004C48D6" w:rsidP="003F1C27">
      <w:pPr>
        <w:pStyle w:val="Normal017"/>
        <w:jc w:val="both"/>
        <w:rPr>
          <w:sz w:val="22"/>
          <w:szCs w:val="22"/>
        </w:rPr>
      </w:pPr>
      <w:r w:rsidRPr="006A6CF0">
        <w:rPr>
          <w:b/>
          <w:bCs/>
          <w:sz w:val="22"/>
          <w:szCs w:val="22"/>
        </w:rPr>
        <w:t>Tercer.-</w:t>
      </w:r>
      <w:r w:rsidRPr="006A6CF0">
        <w:rPr>
          <w:sz w:val="22"/>
          <w:szCs w:val="22"/>
        </w:rPr>
        <w:t xml:space="preserve"> Aprovar la relació de pagaments pendents núm. 232 per import de cinquanta-cinc mil sis-cents trenta-un euros amb quaranta-nou cèntims (55.631,49 €);</w:t>
      </w:r>
    </w:p>
    <w:p w14:paraId="254C0C2C" w14:textId="77777777" w:rsidR="004C48D6" w:rsidRPr="006A6CF0" w:rsidRDefault="004C48D6" w:rsidP="003F1C27">
      <w:pPr>
        <w:pStyle w:val="Normal017"/>
        <w:jc w:val="both"/>
        <w:rPr>
          <w:sz w:val="22"/>
          <w:szCs w:val="22"/>
        </w:rPr>
      </w:pPr>
    </w:p>
    <w:p w14:paraId="717BCD85" w14:textId="3ABCCF4D" w:rsidR="004C48D6" w:rsidRPr="006A6CF0" w:rsidRDefault="004C48D6" w:rsidP="003F1C27">
      <w:pPr>
        <w:pStyle w:val="Normal017"/>
        <w:jc w:val="both"/>
        <w:rPr>
          <w:sz w:val="22"/>
          <w:szCs w:val="22"/>
        </w:rPr>
      </w:pPr>
      <w:r w:rsidRPr="006A6CF0">
        <w:rPr>
          <w:b/>
          <w:bCs/>
          <w:sz w:val="22"/>
          <w:szCs w:val="22"/>
        </w:rPr>
        <w:t xml:space="preserve">Quart.- </w:t>
      </w:r>
      <w:r w:rsidRPr="006A6CF0">
        <w:rPr>
          <w:sz w:val="22"/>
          <w:szCs w:val="22"/>
        </w:rPr>
        <w:t>Aprovar la relació de pagaments pendents núm. 233 per import de trenta-nou mil cinc-cents dinou euros amb trenta-un cèntims</w:t>
      </w:r>
      <w:r w:rsidR="007D4D2E" w:rsidRPr="006A6CF0">
        <w:rPr>
          <w:sz w:val="22"/>
          <w:szCs w:val="22"/>
        </w:rPr>
        <w:t xml:space="preserve"> </w:t>
      </w:r>
      <w:r w:rsidRPr="006A6CF0">
        <w:rPr>
          <w:sz w:val="22"/>
          <w:szCs w:val="22"/>
        </w:rPr>
        <w:t>(39.519,31 €).</w:t>
      </w:r>
    </w:p>
    <w:p w14:paraId="4D514721" w14:textId="1DD4A867" w:rsidR="00832F6F" w:rsidRPr="006A6CF0" w:rsidRDefault="00832F6F">
      <w:pPr>
        <w:spacing w:line="276" w:lineRule="auto"/>
      </w:pPr>
    </w:p>
    <w:p w14:paraId="52C2A39A" w14:textId="77777777" w:rsidR="004C48D6" w:rsidRPr="006A6CF0" w:rsidRDefault="004C48D6" w:rsidP="002C05F9">
      <w:pPr>
        <w:spacing w:line="276" w:lineRule="auto"/>
      </w:pPr>
    </w:p>
    <w:p w14:paraId="422297A7" w14:textId="53E6F12F" w:rsidR="004C48D6" w:rsidRPr="006A6CF0" w:rsidRDefault="004C48D6" w:rsidP="00182BD8">
      <w:pPr>
        <w:ind w:right="-2"/>
        <w:rPr>
          <w:rFonts w:asciiTheme="minorHAnsi" w:hAnsiTheme="minorHAnsi" w:cstheme="minorHAnsi"/>
        </w:rPr>
      </w:pPr>
      <w:bookmarkStart w:id="37" w:name="_Hlk138926808"/>
      <w:r w:rsidRPr="006A6CF0">
        <w:rPr>
          <w:rFonts w:asciiTheme="minorHAnsi" w:hAnsiTheme="minorHAnsi" w:cstheme="minorHAnsi"/>
        </w:rPr>
        <w:t xml:space="preserve">I no havent-hi més assumptes a tractar, s’aixeca la sessió éssent les </w:t>
      </w:r>
      <w:r w:rsidR="008E1BA8" w:rsidRPr="006A6CF0">
        <w:t>una del migdia</w:t>
      </w:r>
      <w:r w:rsidRPr="006A6CF0">
        <w:rPr>
          <w:rFonts w:asciiTheme="minorHAnsi" w:hAnsiTheme="minorHAnsi" w:cstheme="minorHAnsi"/>
        </w:rPr>
        <w:t>, cosa que certifico.</w:t>
      </w:r>
    </w:p>
    <w:bookmarkEnd w:id="37"/>
    <w:p w14:paraId="4420B344" w14:textId="77777777" w:rsidR="004C48D6" w:rsidRPr="006A6CF0" w:rsidRDefault="004C48D6" w:rsidP="00182BD8">
      <w:pPr>
        <w:ind w:right="-2"/>
        <w:rPr>
          <w:rFonts w:asciiTheme="minorHAnsi" w:hAnsiTheme="minorHAnsi" w:cstheme="minorHAnsi"/>
        </w:rPr>
      </w:pPr>
    </w:p>
    <w:p w14:paraId="03BD72E8" w14:textId="77777777" w:rsidR="007D4D2E" w:rsidRPr="00E77208" w:rsidRDefault="007D4D2E" w:rsidP="00182BD8">
      <w:pPr>
        <w:ind w:right="-2"/>
        <w:rPr>
          <w:rFonts w:asciiTheme="minorHAnsi" w:hAnsiTheme="minorHAnsi" w:cstheme="minorHAnsi"/>
        </w:rPr>
      </w:pPr>
    </w:p>
    <w:p w14:paraId="358A0A20" w14:textId="77777777" w:rsidR="004C48D6" w:rsidRPr="00E77208" w:rsidRDefault="004C48D6" w:rsidP="00182BD8">
      <w:pPr>
        <w:ind w:right="-2"/>
        <w:rPr>
          <w:rFonts w:asciiTheme="minorHAnsi" w:hAnsiTheme="minorHAnsi" w:cstheme="minorHAnsi"/>
        </w:rPr>
      </w:pPr>
      <w:r w:rsidRPr="00E77208">
        <w:rPr>
          <w:rFonts w:asciiTheme="minorHAnsi" w:hAnsiTheme="minorHAnsi" w:cstheme="minorHAnsi"/>
        </w:rPr>
        <w:t>EL SECRETARI-INTERVENTOR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0BB33FFA" w14:textId="77777777" w:rsidR="004C48D6" w:rsidRDefault="004C48D6" w:rsidP="00182BD8">
      <w:pPr>
        <w:ind w:right="-2"/>
        <w:rPr>
          <w:rFonts w:asciiTheme="minorHAnsi" w:hAnsiTheme="minorHAnsi" w:cstheme="minorHAnsi"/>
        </w:rPr>
      </w:pPr>
    </w:p>
    <w:p w14:paraId="5FF5386D" w14:textId="77777777" w:rsidR="007D4D2E" w:rsidRDefault="007D4D2E" w:rsidP="00182BD8">
      <w:pPr>
        <w:ind w:right="-2"/>
        <w:rPr>
          <w:rFonts w:asciiTheme="minorHAnsi" w:hAnsiTheme="minorHAnsi" w:cstheme="minorHAnsi"/>
        </w:rPr>
      </w:pPr>
    </w:p>
    <w:p w14:paraId="756FCFE3" w14:textId="77777777" w:rsidR="007D4D2E" w:rsidRPr="00E77208" w:rsidRDefault="007D4D2E" w:rsidP="00182BD8">
      <w:pPr>
        <w:ind w:right="-2"/>
        <w:rPr>
          <w:rFonts w:asciiTheme="minorHAnsi" w:hAnsiTheme="minorHAnsi" w:cstheme="minorHAnsi"/>
        </w:rPr>
      </w:pPr>
    </w:p>
    <w:p w14:paraId="76A9FED5" w14:textId="77777777" w:rsidR="004C48D6" w:rsidRPr="00E77208" w:rsidRDefault="004C48D6" w:rsidP="00182BD8">
      <w:pPr>
        <w:ind w:right="-2"/>
        <w:rPr>
          <w:rFonts w:asciiTheme="minorHAnsi" w:hAnsiTheme="minorHAnsi" w:cstheme="minorHAnsi"/>
        </w:rPr>
      </w:pPr>
    </w:p>
    <w:p w14:paraId="72A2273D" w14:textId="77777777" w:rsidR="004C48D6" w:rsidRPr="00E77208" w:rsidRDefault="004C48D6" w:rsidP="00182BD8">
      <w:pPr>
        <w:ind w:right="-2"/>
        <w:rPr>
          <w:rFonts w:asciiTheme="minorHAnsi" w:hAnsiTheme="minorHAnsi" w:cstheme="minorHAnsi"/>
        </w:rPr>
      </w:pPr>
    </w:p>
    <w:p w14:paraId="51C844B9" w14:textId="77777777" w:rsidR="004C48D6" w:rsidRPr="00E77208" w:rsidRDefault="004C48D6" w:rsidP="00182BD8">
      <w:pPr>
        <w:ind w:right="-2"/>
        <w:rPr>
          <w:rFonts w:asciiTheme="minorHAnsi" w:hAnsiTheme="minorHAnsi" w:cstheme="minorHAnsi"/>
        </w:rPr>
      </w:pPr>
    </w:p>
    <w:p w14:paraId="0B0146E6" w14:textId="77777777" w:rsidR="004C48D6" w:rsidRPr="00E77208" w:rsidRDefault="004C48D6" w:rsidP="00182BD8">
      <w:pPr>
        <w:ind w:right="-2"/>
        <w:rPr>
          <w:rFonts w:asciiTheme="minorHAnsi" w:hAnsiTheme="minorHAnsi" w:cstheme="minorHAnsi"/>
        </w:rPr>
      </w:pPr>
    </w:p>
    <w:p w14:paraId="4B09A94A" w14:textId="77777777" w:rsidR="004C48D6" w:rsidRPr="00D80024" w:rsidRDefault="004C48D6"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4C48D6" w:rsidRPr="00D80024" w:rsidSect="008A50FF">
      <w:headerReference w:type="even" r:id="rId11"/>
      <w:headerReference w:type="default" r:id="rId12"/>
      <w:footerReference w:type="even" r:id="rId13"/>
      <w:footerReference w:type="default" r:id="rId14"/>
      <w:headerReference w:type="first" r:id="rId15"/>
      <w:footerReference w:type="first" r:id="rId16"/>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440A1" w14:textId="77777777" w:rsidR="004C48D6" w:rsidRDefault="004C48D6">
      <w:r>
        <w:separator/>
      </w:r>
    </w:p>
  </w:endnote>
  <w:endnote w:type="continuationSeparator" w:id="0">
    <w:p w14:paraId="52D99822" w14:textId="77777777" w:rsidR="004C48D6" w:rsidRDefault="004C4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4491D" w14:textId="77777777" w:rsidR="004C48D6" w:rsidRDefault="004C48D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48B36608" w14:textId="77777777" w:rsidR="004C48D6" w:rsidRDefault="004C48D6"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B1DD8" w14:textId="77777777" w:rsidR="004C48D6" w:rsidRDefault="004C48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337C1" w14:textId="77777777" w:rsidR="004C48D6" w:rsidRDefault="004C48D6">
      <w:r>
        <w:separator/>
      </w:r>
    </w:p>
  </w:footnote>
  <w:footnote w:type="continuationSeparator" w:id="0">
    <w:p w14:paraId="027A33CB" w14:textId="77777777" w:rsidR="004C48D6" w:rsidRDefault="004C4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1EE1E" w14:textId="77777777" w:rsidR="004C48D6" w:rsidRDefault="004C48D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8800C" w14:textId="77777777" w:rsidR="004C48D6" w:rsidRDefault="004C48D6"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66FDFCA4" wp14:editId="38D21717">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A59E7" w14:textId="77777777" w:rsidR="004C48D6" w:rsidRPr="00470CCD" w:rsidRDefault="004C48D6"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12F7E111" w14:textId="77777777" w:rsidR="004C48D6" w:rsidRDefault="004C48D6"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4A81FD1A" w14:textId="77777777" w:rsidR="004C48D6" w:rsidRPr="00470CCD" w:rsidRDefault="004C48D6"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77D7A390" w14:textId="77777777" w:rsidR="004C48D6" w:rsidRPr="00470CCD" w:rsidRDefault="004C48D6"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26AAB257" w14:textId="77777777" w:rsidR="004C48D6" w:rsidRPr="00470CCD" w:rsidRDefault="004C48D6"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7D888426" w14:textId="77777777" w:rsidR="004C48D6" w:rsidRPr="00470CCD" w:rsidRDefault="001B16F5" w:rsidP="00FE0CCA">
                          <w:pPr>
                            <w:pStyle w:val="Encabezado"/>
                            <w:tabs>
                              <w:tab w:val="left" w:pos="708"/>
                            </w:tabs>
                            <w:rPr>
                              <w:rFonts w:asciiTheme="minorHAnsi" w:hAnsiTheme="minorHAnsi" w:cstheme="minorHAnsi"/>
                              <w:color w:val="404040" w:themeColor="text1" w:themeTint="BF"/>
                              <w:sz w:val="20"/>
                            </w:rPr>
                          </w:pPr>
                          <w:hyperlink r:id="rId1" w:history="1">
                            <w:r w:rsidR="004C48D6" w:rsidRPr="00470CCD">
                              <w:rPr>
                                <w:rStyle w:val="Hipervnculo"/>
                                <w:rFonts w:asciiTheme="minorHAnsi" w:hAnsiTheme="minorHAnsi" w:cstheme="minorHAnsi"/>
                                <w:sz w:val="20"/>
                              </w:rPr>
                              <w:t>info@nautaran.org</w:t>
                            </w:r>
                          </w:hyperlink>
                          <w:r w:rsidR="004C48D6" w:rsidRPr="00470CCD">
                            <w:rPr>
                              <w:rFonts w:asciiTheme="minorHAnsi" w:hAnsiTheme="minorHAnsi" w:cstheme="minorHAnsi"/>
                              <w:color w:val="404040" w:themeColor="text1" w:themeTint="BF"/>
                              <w:sz w:val="20"/>
                            </w:rPr>
                            <w:t xml:space="preserve"> </w:t>
                          </w:r>
                          <w:r w:rsidR="004C48D6">
                            <w:rPr>
                              <w:rFonts w:asciiTheme="minorHAnsi" w:hAnsiTheme="minorHAnsi" w:cstheme="minorHAnsi"/>
                              <w:color w:val="404040" w:themeColor="text1" w:themeTint="BF"/>
                              <w:sz w:val="20"/>
                            </w:rPr>
                            <w:t xml:space="preserve">- </w:t>
                          </w:r>
                          <w:hyperlink r:id="rId2" w:history="1">
                            <w:r w:rsidR="004C48D6"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66FDFCA4"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491A59E7" w14:textId="77777777" w:rsidR="004C48D6" w:rsidRPr="00470CCD" w:rsidRDefault="004C48D6"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12F7E111" w14:textId="77777777" w:rsidR="004C48D6" w:rsidRDefault="004C48D6"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4A81FD1A" w14:textId="77777777" w:rsidR="004C48D6" w:rsidRPr="00470CCD" w:rsidRDefault="004C48D6"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77D7A390" w14:textId="77777777" w:rsidR="004C48D6" w:rsidRPr="00470CCD" w:rsidRDefault="004C48D6"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26AAB257" w14:textId="77777777" w:rsidR="004C48D6" w:rsidRPr="00470CCD" w:rsidRDefault="004C48D6"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7D888426" w14:textId="77777777" w:rsidR="004C48D6" w:rsidRPr="00470CCD" w:rsidRDefault="001B16F5" w:rsidP="00FE0CCA">
                    <w:pPr>
                      <w:pStyle w:val="Encabezado"/>
                      <w:tabs>
                        <w:tab w:val="left" w:pos="708"/>
                      </w:tabs>
                      <w:rPr>
                        <w:rFonts w:asciiTheme="minorHAnsi" w:hAnsiTheme="minorHAnsi" w:cstheme="minorHAnsi"/>
                        <w:color w:val="404040" w:themeColor="text1" w:themeTint="BF"/>
                        <w:sz w:val="20"/>
                      </w:rPr>
                    </w:pPr>
                    <w:hyperlink r:id="rId3" w:history="1">
                      <w:r w:rsidR="004C48D6" w:rsidRPr="00470CCD">
                        <w:rPr>
                          <w:rStyle w:val="Hipervnculo"/>
                          <w:rFonts w:asciiTheme="minorHAnsi" w:hAnsiTheme="minorHAnsi" w:cstheme="minorHAnsi"/>
                          <w:sz w:val="20"/>
                        </w:rPr>
                        <w:t>info@nautaran.org</w:t>
                      </w:r>
                    </w:hyperlink>
                    <w:r w:rsidR="004C48D6" w:rsidRPr="00470CCD">
                      <w:rPr>
                        <w:rFonts w:asciiTheme="minorHAnsi" w:hAnsiTheme="minorHAnsi" w:cstheme="minorHAnsi"/>
                        <w:color w:val="404040" w:themeColor="text1" w:themeTint="BF"/>
                        <w:sz w:val="20"/>
                      </w:rPr>
                      <w:t xml:space="preserve"> </w:t>
                    </w:r>
                    <w:r w:rsidR="004C48D6">
                      <w:rPr>
                        <w:rFonts w:asciiTheme="minorHAnsi" w:hAnsiTheme="minorHAnsi" w:cstheme="minorHAnsi"/>
                        <w:color w:val="404040" w:themeColor="text1" w:themeTint="BF"/>
                        <w:sz w:val="20"/>
                      </w:rPr>
                      <w:t xml:space="preserve">- </w:t>
                    </w:r>
                    <w:hyperlink r:id="rId4" w:history="1">
                      <w:r w:rsidR="004C48D6"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6ECC9C54" wp14:editId="3A962D97">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2E5FC310" wp14:editId="2ACB020C">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1A753CAE" w14:textId="77777777" w:rsidR="004C48D6" w:rsidRDefault="004C48D6"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6191" w14:textId="77777777" w:rsidR="004C48D6" w:rsidRDefault="004C48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13DC2AAE">
      <w:start w:val="1"/>
      <w:numFmt w:val="decimal"/>
      <w:lvlText w:val="%1."/>
      <w:lvlJc w:val="left"/>
      <w:pPr>
        <w:ind w:left="720" w:hanging="360"/>
      </w:pPr>
    </w:lvl>
    <w:lvl w:ilvl="1" w:tplc="D6086B82" w:tentative="1">
      <w:start w:val="1"/>
      <w:numFmt w:val="lowerLetter"/>
      <w:lvlText w:val="%2."/>
      <w:lvlJc w:val="left"/>
      <w:pPr>
        <w:ind w:left="1440" w:hanging="360"/>
      </w:pPr>
    </w:lvl>
    <w:lvl w:ilvl="2" w:tplc="B40257AA" w:tentative="1">
      <w:start w:val="1"/>
      <w:numFmt w:val="lowerRoman"/>
      <w:lvlText w:val="%3."/>
      <w:lvlJc w:val="right"/>
      <w:pPr>
        <w:ind w:left="2160" w:hanging="180"/>
      </w:pPr>
    </w:lvl>
    <w:lvl w:ilvl="3" w:tplc="9408A340" w:tentative="1">
      <w:start w:val="1"/>
      <w:numFmt w:val="decimal"/>
      <w:lvlText w:val="%4."/>
      <w:lvlJc w:val="left"/>
      <w:pPr>
        <w:ind w:left="2880" w:hanging="360"/>
      </w:pPr>
    </w:lvl>
    <w:lvl w:ilvl="4" w:tplc="79C86958" w:tentative="1">
      <w:start w:val="1"/>
      <w:numFmt w:val="lowerLetter"/>
      <w:lvlText w:val="%5."/>
      <w:lvlJc w:val="left"/>
      <w:pPr>
        <w:ind w:left="3600" w:hanging="360"/>
      </w:pPr>
    </w:lvl>
    <w:lvl w:ilvl="5" w:tplc="BA024DB8" w:tentative="1">
      <w:start w:val="1"/>
      <w:numFmt w:val="lowerRoman"/>
      <w:lvlText w:val="%6."/>
      <w:lvlJc w:val="right"/>
      <w:pPr>
        <w:ind w:left="4320" w:hanging="180"/>
      </w:pPr>
    </w:lvl>
    <w:lvl w:ilvl="6" w:tplc="25EA07FA" w:tentative="1">
      <w:start w:val="1"/>
      <w:numFmt w:val="decimal"/>
      <w:lvlText w:val="%7."/>
      <w:lvlJc w:val="left"/>
      <w:pPr>
        <w:ind w:left="5040" w:hanging="360"/>
      </w:pPr>
    </w:lvl>
    <w:lvl w:ilvl="7" w:tplc="5CC0B91A" w:tentative="1">
      <w:start w:val="1"/>
      <w:numFmt w:val="lowerLetter"/>
      <w:lvlText w:val="%8."/>
      <w:lvlJc w:val="left"/>
      <w:pPr>
        <w:ind w:left="5760" w:hanging="360"/>
      </w:pPr>
    </w:lvl>
    <w:lvl w:ilvl="8" w:tplc="D26E5940"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0B3C5E2A">
      <w:start w:val="1"/>
      <w:numFmt w:val="decimal"/>
      <w:lvlText w:val="%1."/>
      <w:lvlJc w:val="left"/>
      <w:pPr>
        <w:ind w:left="-774" w:hanging="360"/>
      </w:pPr>
      <w:rPr>
        <w:rFonts w:hint="default"/>
        <w:b/>
      </w:rPr>
    </w:lvl>
    <w:lvl w:ilvl="1" w:tplc="C6A89216" w:tentative="1">
      <w:start w:val="1"/>
      <w:numFmt w:val="lowerLetter"/>
      <w:lvlText w:val="%2."/>
      <w:lvlJc w:val="left"/>
      <w:pPr>
        <w:ind w:left="-54" w:hanging="360"/>
      </w:pPr>
    </w:lvl>
    <w:lvl w:ilvl="2" w:tplc="D4289DA4" w:tentative="1">
      <w:start w:val="1"/>
      <w:numFmt w:val="lowerRoman"/>
      <w:lvlText w:val="%3."/>
      <w:lvlJc w:val="right"/>
      <w:pPr>
        <w:ind w:left="666" w:hanging="180"/>
      </w:pPr>
    </w:lvl>
    <w:lvl w:ilvl="3" w:tplc="03620634" w:tentative="1">
      <w:start w:val="1"/>
      <w:numFmt w:val="decimal"/>
      <w:lvlText w:val="%4."/>
      <w:lvlJc w:val="left"/>
      <w:pPr>
        <w:ind w:left="1386" w:hanging="360"/>
      </w:pPr>
    </w:lvl>
    <w:lvl w:ilvl="4" w:tplc="3BFC7C9C" w:tentative="1">
      <w:start w:val="1"/>
      <w:numFmt w:val="lowerLetter"/>
      <w:lvlText w:val="%5."/>
      <w:lvlJc w:val="left"/>
      <w:pPr>
        <w:ind w:left="2106" w:hanging="360"/>
      </w:pPr>
    </w:lvl>
    <w:lvl w:ilvl="5" w:tplc="06623256" w:tentative="1">
      <w:start w:val="1"/>
      <w:numFmt w:val="lowerRoman"/>
      <w:lvlText w:val="%6."/>
      <w:lvlJc w:val="right"/>
      <w:pPr>
        <w:ind w:left="2826" w:hanging="180"/>
      </w:pPr>
    </w:lvl>
    <w:lvl w:ilvl="6" w:tplc="686EB596" w:tentative="1">
      <w:start w:val="1"/>
      <w:numFmt w:val="decimal"/>
      <w:lvlText w:val="%7."/>
      <w:lvlJc w:val="left"/>
      <w:pPr>
        <w:ind w:left="3546" w:hanging="360"/>
      </w:pPr>
    </w:lvl>
    <w:lvl w:ilvl="7" w:tplc="B0089A36" w:tentative="1">
      <w:start w:val="1"/>
      <w:numFmt w:val="lowerLetter"/>
      <w:lvlText w:val="%8."/>
      <w:lvlJc w:val="left"/>
      <w:pPr>
        <w:ind w:left="4266" w:hanging="360"/>
      </w:pPr>
    </w:lvl>
    <w:lvl w:ilvl="8" w:tplc="6F022D72" w:tentative="1">
      <w:start w:val="1"/>
      <w:numFmt w:val="lowerRoman"/>
      <w:lvlText w:val="%9."/>
      <w:lvlJc w:val="right"/>
      <w:pPr>
        <w:ind w:left="4986" w:hanging="180"/>
      </w:pPr>
    </w:lvl>
  </w:abstractNum>
  <w:abstractNum w:abstractNumId="2" w15:restartNumberingAfterBreak="0">
    <w:nsid w:val="5F481B06"/>
    <w:multiLevelType w:val="hybridMultilevel"/>
    <w:tmpl w:val="09FA200A"/>
    <w:lvl w:ilvl="0" w:tplc="62F84F4A">
      <w:numFmt w:val="bullet"/>
      <w:lvlText w:val="-"/>
      <w:lvlJc w:val="left"/>
      <w:pPr>
        <w:ind w:left="720" w:hanging="360"/>
      </w:pPr>
      <w:rPr>
        <w:rFonts w:ascii="Calibri" w:eastAsiaTheme="minorHAnsi" w:hAnsi="Calibri" w:cs="Calibri" w:hint="default"/>
      </w:rPr>
    </w:lvl>
    <w:lvl w:ilvl="1" w:tplc="20804046">
      <w:start w:val="1"/>
      <w:numFmt w:val="bullet"/>
      <w:lvlText w:val="o"/>
      <w:lvlJc w:val="left"/>
      <w:pPr>
        <w:ind w:left="1440" w:hanging="360"/>
      </w:pPr>
      <w:rPr>
        <w:rFonts w:ascii="Courier New" w:hAnsi="Courier New" w:cs="Courier New" w:hint="default"/>
      </w:rPr>
    </w:lvl>
    <w:lvl w:ilvl="2" w:tplc="3F8402B8">
      <w:start w:val="1"/>
      <w:numFmt w:val="bullet"/>
      <w:lvlText w:val=""/>
      <w:lvlJc w:val="left"/>
      <w:pPr>
        <w:ind w:left="2160" w:hanging="360"/>
      </w:pPr>
      <w:rPr>
        <w:rFonts w:ascii="Wingdings" w:hAnsi="Wingdings" w:hint="default"/>
      </w:rPr>
    </w:lvl>
    <w:lvl w:ilvl="3" w:tplc="A0AC94DA" w:tentative="1">
      <w:start w:val="1"/>
      <w:numFmt w:val="bullet"/>
      <w:lvlText w:val=""/>
      <w:lvlJc w:val="left"/>
      <w:pPr>
        <w:ind w:left="2880" w:hanging="360"/>
      </w:pPr>
      <w:rPr>
        <w:rFonts w:ascii="Symbol" w:hAnsi="Symbol" w:hint="default"/>
      </w:rPr>
    </w:lvl>
    <w:lvl w:ilvl="4" w:tplc="099E57CE" w:tentative="1">
      <w:start w:val="1"/>
      <w:numFmt w:val="bullet"/>
      <w:lvlText w:val="o"/>
      <w:lvlJc w:val="left"/>
      <w:pPr>
        <w:ind w:left="3600" w:hanging="360"/>
      </w:pPr>
      <w:rPr>
        <w:rFonts w:ascii="Courier New" w:hAnsi="Courier New" w:cs="Courier New" w:hint="default"/>
      </w:rPr>
    </w:lvl>
    <w:lvl w:ilvl="5" w:tplc="CFFC9EF8" w:tentative="1">
      <w:start w:val="1"/>
      <w:numFmt w:val="bullet"/>
      <w:lvlText w:val=""/>
      <w:lvlJc w:val="left"/>
      <w:pPr>
        <w:ind w:left="4320" w:hanging="360"/>
      </w:pPr>
      <w:rPr>
        <w:rFonts w:ascii="Wingdings" w:hAnsi="Wingdings" w:hint="default"/>
      </w:rPr>
    </w:lvl>
    <w:lvl w:ilvl="6" w:tplc="1D244434" w:tentative="1">
      <w:start w:val="1"/>
      <w:numFmt w:val="bullet"/>
      <w:lvlText w:val=""/>
      <w:lvlJc w:val="left"/>
      <w:pPr>
        <w:ind w:left="5040" w:hanging="360"/>
      </w:pPr>
      <w:rPr>
        <w:rFonts w:ascii="Symbol" w:hAnsi="Symbol" w:hint="default"/>
      </w:rPr>
    </w:lvl>
    <w:lvl w:ilvl="7" w:tplc="0E681B28" w:tentative="1">
      <w:start w:val="1"/>
      <w:numFmt w:val="bullet"/>
      <w:lvlText w:val="o"/>
      <w:lvlJc w:val="left"/>
      <w:pPr>
        <w:ind w:left="5760" w:hanging="360"/>
      </w:pPr>
      <w:rPr>
        <w:rFonts w:ascii="Courier New" w:hAnsi="Courier New" w:cs="Courier New" w:hint="default"/>
      </w:rPr>
    </w:lvl>
    <w:lvl w:ilvl="8" w:tplc="4B36B19C" w:tentative="1">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09FA200A"/>
    <w:lvl w:ilvl="0" w:tplc="F0A80C5A">
      <w:numFmt w:val="bullet"/>
      <w:lvlText w:val="-"/>
      <w:lvlJc w:val="left"/>
      <w:pPr>
        <w:ind w:left="720" w:hanging="360"/>
      </w:pPr>
      <w:rPr>
        <w:rFonts w:ascii="Calibri" w:eastAsiaTheme="minorHAnsi" w:hAnsi="Calibri" w:cs="Calibri" w:hint="default"/>
      </w:rPr>
    </w:lvl>
    <w:lvl w:ilvl="1" w:tplc="35463DBC">
      <w:start w:val="1"/>
      <w:numFmt w:val="bullet"/>
      <w:lvlText w:val="o"/>
      <w:lvlJc w:val="left"/>
      <w:pPr>
        <w:ind w:left="1440" w:hanging="360"/>
      </w:pPr>
      <w:rPr>
        <w:rFonts w:ascii="Courier New" w:hAnsi="Courier New" w:cs="Courier New" w:hint="default"/>
      </w:rPr>
    </w:lvl>
    <w:lvl w:ilvl="2" w:tplc="C0425E3A">
      <w:start w:val="1"/>
      <w:numFmt w:val="bullet"/>
      <w:lvlText w:val=""/>
      <w:lvlJc w:val="left"/>
      <w:pPr>
        <w:ind w:left="2160" w:hanging="360"/>
      </w:pPr>
      <w:rPr>
        <w:rFonts w:ascii="Wingdings" w:hAnsi="Wingdings" w:hint="default"/>
      </w:rPr>
    </w:lvl>
    <w:lvl w:ilvl="3" w:tplc="37CE61DE" w:tentative="1">
      <w:start w:val="1"/>
      <w:numFmt w:val="bullet"/>
      <w:lvlText w:val=""/>
      <w:lvlJc w:val="left"/>
      <w:pPr>
        <w:ind w:left="2880" w:hanging="360"/>
      </w:pPr>
      <w:rPr>
        <w:rFonts w:ascii="Symbol" w:hAnsi="Symbol" w:hint="default"/>
      </w:rPr>
    </w:lvl>
    <w:lvl w:ilvl="4" w:tplc="F24E2940" w:tentative="1">
      <w:start w:val="1"/>
      <w:numFmt w:val="bullet"/>
      <w:lvlText w:val="o"/>
      <w:lvlJc w:val="left"/>
      <w:pPr>
        <w:ind w:left="3600" w:hanging="360"/>
      </w:pPr>
      <w:rPr>
        <w:rFonts w:ascii="Courier New" w:hAnsi="Courier New" w:cs="Courier New" w:hint="default"/>
      </w:rPr>
    </w:lvl>
    <w:lvl w:ilvl="5" w:tplc="EE303F8C" w:tentative="1">
      <w:start w:val="1"/>
      <w:numFmt w:val="bullet"/>
      <w:lvlText w:val=""/>
      <w:lvlJc w:val="left"/>
      <w:pPr>
        <w:ind w:left="4320" w:hanging="360"/>
      </w:pPr>
      <w:rPr>
        <w:rFonts w:ascii="Wingdings" w:hAnsi="Wingdings" w:hint="default"/>
      </w:rPr>
    </w:lvl>
    <w:lvl w:ilvl="6" w:tplc="61707FA0" w:tentative="1">
      <w:start w:val="1"/>
      <w:numFmt w:val="bullet"/>
      <w:lvlText w:val=""/>
      <w:lvlJc w:val="left"/>
      <w:pPr>
        <w:ind w:left="5040" w:hanging="360"/>
      </w:pPr>
      <w:rPr>
        <w:rFonts w:ascii="Symbol" w:hAnsi="Symbol" w:hint="default"/>
      </w:rPr>
    </w:lvl>
    <w:lvl w:ilvl="7" w:tplc="97984262" w:tentative="1">
      <w:start w:val="1"/>
      <w:numFmt w:val="bullet"/>
      <w:lvlText w:val="o"/>
      <w:lvlJc w:val="left"/>
      <w:pPr>
        <w:ind w:left="5760" w:hanging="360"/>
      </w:pPr>
      <w:rPr>
        <w:rFonts w:ascii="Courier New" w:hAnsi="Courier New" w:cs="Courier New" w:hint="default"/>
      </w:rPr>
    </w:lvl>
    <w:lvl w:ilvl="8" w:tplc="F6166FB0" w:tentative="1">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47DEA3BC"/>
    <w:lvl w:ilvl="0" w:tplc="0CD0F728">
      <w:start w:val="1"/>
      <w:numFmt w:val="decimal"/>
      <w:lvlText w:val="%1."/>
      <w:lvlJc w:val="left"/>
      <w:pPr>
        <w:ind w:left="720" w:hanging="360"/>
      </w:pPr>
    </w:lvl>
    <w:lvl w:ilvl="1" w:tplc="619C2630" w:tentative="1">
      <w:start w:val="1"/>
      <w:numFmt w:val="lowerLetter"/>
      <w:lvlText w:val="%2."/>
      <w:lvlJc w:val="left"/>
      <w:pPr>
        <w:ind w:left="1440" w:hanging="360"/>
      </w:pPr>
    </w:lvl>
    <w:lvl w:ilvl="2" w:tplc="7F74EF0E" w:tentative="1">
      <w:start w:val="1"/>
      <w:numFmt w:val="lowerRoman"/>
      <w:lvlText w:val="%3."/>
      <w:lvlJc w:val="right"/>
      <w:pPr>
        <w:ind w:left="2160" w:hanging="180"/>
      </w:pPr>
    </w:lvl>
    <w:lvl w:ilvl="3" w:tplc="A31CE536" w:tentative="1">
      <w:start w:val="1"/>
      <w:numFmt w:val="decimal"/>
      <w:lvlText w:val="%4."/>
      <w:lvlJc w:val="left"/>
      <w:pPr>
        <w:ind w:left="2880" w:hanging="360"/>
      </w:pPr>
    </w:lvl>
    <w:lvl w:ilvl="4" w:tplc="E1B474BC" w:tentative="1">
      <w:start w:val="1"/>
      <w:numFmt w:val="lowerLetter"/>
      <w:lvlText w:val="%5."/>
      <w:lvlJc w:val="left"/>
      <w:pPr>
        <w:ind w:left="3600" w:hanging="360"/>
      </w:pPr>
    </w:lvl>
    <w:lvl w:ilvl="5" w:tplc="EB1C4ADC" w:tentative="1">
      <w:start w:val="1"/>
      <w:numFmt w:val="lowerRoman"/>
      <w:lvlText w:val="%6."/>
      <w:lvlJc w:val="right"/>
      <w:pPr>
        <w:ind w:left="4320" w:hanging="180"/>
      </w:pPr>
    </w:lvl>
    <w:lvl w:ilvl="6" w:tplc="2AA8B47C" w:tentative="1">
      <w:start w:val="1"/>
      <w:numFmt w:val="decimal"/>
      <w:lvlText w:val="%7."/>
      <w:lvlJc w:val="left"/>
      <w:pPr>
        <w:ind w:left="5040" w:hanging="360"/>
      </w:pPr>
    </w:lvl>
    <w:lvl w:ilvl="7" w:tplc="96AA93C4" w:tentative="1">
      <w:start w:val="1"/>
      <w:numFmt w:val="lowerLetter"/>
      <w:lvlText w:val="%8."/>
      <w:lvlJc w:val="left"/>
      <w:pPr>
        <w:ind w:left="5760" w:hanging="360"/>
      </w:pPr>
    </w:lvl>
    <w:lvl w:ilvl="8" w:tplc="2CD2F822" w:tentative="1">
      <w:start w:val="1"/>
      <w:numFmt w:val="lowerRoman"/>
      <w:lvlText w:val="%9."/>
      <w:lvlJc w:val="right"/>
      <w:pPr>
        <w:ind w:left="6480" w:hanging="180"/>
      </w:pPr>
    </w:lvl>
  </w:abstractNum>
  <w:abstractNum w:abstractNumId="5" w15:restartNumberingAfterBreak="0">
    <w:nsid w:val="5F481B09"/>
    <w:multiLevelType w:val="hybridMultilevel"/>
    <w:tmpl w:val="2846774E"/>
    <w:lvl w:ilvl="0" w:tplc="C290B02A">
      <w:start w:val="1"/>
      <w:numFmt w:val="decimal"/>
      <w:lvlText w:val="%1."/>
      <w:lvlJc w:val="left"/>
      <w:pPr>
        <w:ind w:left="720" w:hanging="360"/>
      </w:pPr>
    </w:lvl>
    <w:lvl w:ilvl="1" w:tplc="F192118E" w:tentative="1">
      <w:start w:val="1"/>
      <w:numFmt w:val="lowerLetter"/>
      <w:lvlText w:val="%2."/>
      <w:lvlJc w:val="left"/>
      <w:pPr>
        <w:ind w:left="1440" w:hanging="360"/>
      </w:pPr>
    </w:lvl>
    <w:lvl w:ilvl="2" w:tplc="D820E538" w:tentative="1">
      <w:start w:val="1"/>
      <w:numFmt w:val="lowerRoman"/>
      <w:lvlText w:val="%3."/>
      <w:lvlJc w:val="right"/>
      <w:pPr>
        <w:ind w:left="2160" w:hanging="180"/>
      </w:pPr>
    </w:lvl>
    <w:lvl w:ilvl="3" w:tplc="2FA2B776" w:tentative="1">
      <w:start w:val="1"/>
      <w:numFmt w:val="decimal"/>
      <w:lvlText w:val="%4."/>
      <w:lvlJc w:val="left"/>
      <w:pPr>
        <w:ind w:left="2880" w:hanging="360"/>
      </w:pPr>
    </w:lvl>
    <w:lvl w:ilvl="4" w:tplc="D7AC6908" w:tentative="1">
      <w:start w:val="1"/>
      <w:numFmt w:val="lowerLetter"/>
      <w:lvlText w:val="%5."/>
      <w:lvlJc w:val="left"/>
      <w:pPr>
        <w:ind w:left="3600" w:hanging="360"/>
      </w:pPr>
    </w:lvl>
    <w:lvl w:ilvl="5" w:tplc="EA7AE2C0" w:tentative="1">
      <w:start w:val="1"/>
      <w:numFmt w:val="lowerRoman"/>
      <w:lvlText w:val="%6."/>
      <w:lvlJc w:val="right"/>
      <w:pPr>
        <w:ind w:left="4320" w:hanging="180"/>
      </w:pPr>
    </w:lvl>
    <w:lvl w:ilvl="6" w:tplc="774C418C" w:tentative="1">
      <w:start w:val="1"/>
      <w:numFmt w:val="decimal"/>
      <w:lvlText w:val="%7."/>
      <w:lvlJc w:val="left"/>
      <w:pPr>
        <w:ind w:left="5040" w:hanging="360"/>
      </w:pPr>
    </w:lvl>
    <w:lvl w:ilvl="7" w:tplc="E6E8E546" w:tentative="1">
      <w:start w:val="1"/>
      <w:numFmt w:val="lowerLetter"/>
      <w:lvlText w:val="%8."/>
      <w:lvlJc w:val="left"/>
      <w:pPr>
        <w:ind w:left="5760" w:hanging="360"/>
      </w:pPr>
    </w:lvl>
    <w:lvl w:ilvl="8" w:tplc="34B684AA" w:tentative="1">
      <w:start w:val="1"/>
      <w:numFmt w:val="lowerRoman"/>
      <w:lvlText w:val="%9."/>
      <w:lvlJc w:val="right"/>
      <w:pPr>
        <w:ind w:left="6480" w:hanging="180"/>
      </w:pPr>
    </w:lvl>
  </w:abstractNum>
  <w:abstractNum w:abstractNumId="6" w15:restartNumberingAfterBreak="0">
    <w:nsid w:val="5F481B0A"/>
    <w:multiLevelType w:val="hybridMultilevel"/>
    <w:tmpl w:val="2846774E"/>
    <w:lvl w:ilvl="0" w:tplc="9412DA26">
      <w:start w:val="1"/>
      <w:numFmt w:val="decimal"/>
      <w:lvlText w:val="%1."/>
      <w:lvlJc w:val="left"/>
      <w:pPr>
        <w:ind w:left="720" w:hanging="360"/>
      </w:pPr>
    </w:lvl>
    <w:lvl w:ilvl="1" w:tplc="604C9EA8" w:tentative="1">
      <w:start w:val="1"/>
      <w:numFmt w:val="lowerLetter"/>
      <w:lvlText w:val="%2."/>
      <w:lvlJc w:val="left"/>
      <w:pPr>
        <w:ind w:left="1440" w:hanging="360"/>
      </w:pPr>
    </w:lvl>
    <w:lvl w:ilvl="2" w:tplc="1AC67DCC" w:tentative="1">
      <w:start w:val="1"/>
      <w:numFmt w:val="lowerRoman"/>
      <w:lvlText w:val="%3."/>
      <w:lvlJc w:val="right"/>
      <w:pPr>
        <w:ind w:left="2160" w:hanging="180"/>
      </w:pPr>
    </w:lvl>
    <w:lvl w:ilvl="3" w:tplc="62DC1A7E" w:tentative="1">
      <w:start w:val="1"/>
      <w:numFmt w:val="decimal"/>
      <w:lvlText w:val="%4."/>
      <w:lvlJc w:val="left"/>
      <w:pPr>
        <w:ind w:left="2880" w:hanging="360"/>
      </w:pPr>
    </w:lvl>
    <w:lvl w:ilvl="4" w:tplc="AB0C5BC4" w:tentative="1">
      <w:start w:val="1"/>
      <w:numFmt w:val="lowerLetter"/>
      <w:lvlText w:val="%5."/>
      <w:lvlJc w:val="left"/>
      <w:pPr>
        <w:ind w:left="3600" w:hanging="360"/>
      </w:pPr>
    </w:lvl>
    <w:lvl w:ilvl="5" w:tplc="E584923A" w:tentative="1">
      <w:start w:val="1"/>
      <w:numFmt w:val="lowerRoman"/>
      <w:lvlText w:val="%6."/>
      <w:lvlJc w:val="right"/>
      <w:pPr>
        <w:ind w:left="4320" w:hanging="180"/>
      </w:pPr>
    </w:lvl>
    <w:lvl w:ilvl="6" w:tplc="5A9438F4" w:tentative="1">
      <w:start w:val="1"/>
      <w:numFmt w:val="decimal"/>
      <w:lvlText w:val="%7."/>
      <w:lvlJc w:val="left"/>
      <w:pPr>
        <w:ind w:left="5040" w:hanging="360"/>
      </w:pPr>
    </w:lvl>
    <w:lvl w:ilvl="7" w:tplc="7A64E2E0" w:tentative="1">
      <w:start w:val="1"/>
      <w:numFmt w:val="lowerLetter"/>
      <w:lvlText w:val="%8."/>
      <w:lvlJc w:val="left"/>
      <w:pPr>
        <w:ind w:left="5760" w:hanging="360"/>
      </w:pPr>
    </w:lvl>
    <w:lvl w:ilvl="8" w:tplc="34E0FC5A" w:tentative="1">
      <w:start w:val="1"/>
      <w:numFmt w:val="lowerRoman"/>
      <w:lvlText w:val="%9."/>
      <w:lvlJc w:val="right"/>
      <w:pPr>
        <w:ind w:left="6480" w:hanging="180"/>
      </w:pPr>
    </w:lvl>
  </w:abstractNum>
  <w:abstractNum w:abstractNumId="7" w15:restartNumberingAfterBreak="0">
    <w:nsid w:val="5F481B0B"/>
    <w:multiLevelType w:val="hybridMultilevel"/>
    <w:tmpl w:val="73B6B0D6"/>
    <w:lvl w:ilvl="0" w:tplc="8B48BC60">
      <w:start w:val="1"/>
      <w:numFmt w:val="bullet"/>
      <w:lvlText w:val=""/>
      <w:lvlJc w:val="left"/>
      <w:pPr>
        <w:ind w:left="720" w:hanging="360"/>
      </w:pPr>
      <w:rPr>
        <w:rFonts w:ascii="Symbol" w:hAnsi="Symbol" w:hint="default"/>
      </w:rPr>
    </w:lvl>
    <w:lvl w:ilvl="1" w:tplc="3DCAF362" w:tentative="1">
      <w:start w:val="1"/>
      <w:numFmt w:val="bullet"/>
      <w:lvlText w:val="o"/>
      <w:lvlJc w:val="left"/>
      <w:pPr>
        <w:ind w:left="1440" w:hanging="360"/>
      </w:pPr>
      <w:rPr>
        <w:rFonts w:ascii="Courier New" w:hAnsi="Courier New" w:cs="Courier New" w:hint="default"/>
      </w:rPr>
    </w:lvl>
    <w:lvl w:ilvl="2" w:tplc="B0E4BF34" w:tentative="1">
      <w:start w:val="1"/>
      <w:numFmt w:val="bullet"/>
      <w:lvlText w:val=""/>
      <w:lvlJc w:val="left"/>
      <w:pPr>
        <w:ind w:left="2160" w:hanging="360"/>
      </w:pPr>
      <w:rPr>
        <w:rFonts w:ascii="Wingdings" w:hAnsi="Wingdings" w:hint="default"/>
      </w:rPr>
    </w:lvl>
    <w:lvl w:ilvl="3" w:tplc="B3E63292" w:tentative="1">
      <w:start w:val="1"/>
      <w:numFmt w:val="bullet"/>
      <w:lvlText w:val=""/>
      <w:lvlJc w:val="left"/>
      <w:pPr>
        <w:ind w:left="2880" w:hanging="360"/>
      </w:pPr>
      <w:rPr>
        <w:rFonts w:ascii="Symbol" w:hAnsi="Symbol" w:hint="default"/>
      </w:rPr>
    </w:lvl>
    <w:lvl w:ilvl="4" w:tplc="9B4C1FCE" w:tentative="1">
      <w:start w:val="1"/>
      <w:numFmt w:val="bullet"/>
      <w:lvlText w:val="o"/>
      <w:lvlJc w:val="left"/>
      <w:pPr>
        <w:ind w:left="3600" w:hanging="360"/>
      </w:pPr>
      <w:rPr>
        <w:rFonts w:ascii="Courier New" w:hAnsi="Courier New" w:cs="Courier New" w:hint="default"/>
      </w:rPr>
    </w:lvl>
    <w:lvl w:ilvl="5" w:tplc="A59CCC8C" w:tentative="1">
      <w:start w:val="1"/>
      <w:numFmt w:val="bullet"/>
      <w:lvlText w:val=""/>
      <w:lvlJc w:val="left"/>
      <w:pPr>
        <w:ind w:left="4320" w:hanging="360"/>
      </w:pPr>
      <w:rPr>
        <w:rFonts w:ascii="Wingdings" w:hAnsi="Wingdings" w:hint="default"/>
      </w:rPr>
    </w:lvl>
    <w:lvl w:ilvl="6" w:tplc="C756D184" w:tentative="1">
      <w:start w:val="1"/>
      <w:numFmt w:val="bullet"/>
      <w:lvlText w:val=""/>
      <w:lvlJc w:val="left"/>
      <w:pPr>
        <w:ind w:left="5040" w:hanging="360"/>
      </w:pPr>
      <w:rPr>
        <w:rFonts w:ascii="Symbol" w:hAnsi="Symbol" w:hint="default"/>
      </w:rPr>
    </w:lvl>
    <w:lvl w:ilvl="7" w:tplc="4E1E372C" w:tentative="1">
      <w:start w:val="1"/>
      <w:numFmt w:val="bullet"/>
      <w:lvlText w:val="o"/>
      <w:lvlJc w:val="left"/>
      <w:pPr>
        <w:ind w:left="5760" w:hanging="360"/>
      </w:pPr>
      <w:rPr>
        <w:rFonts w:ascii="Courier New" w:hAnsi="Courier New" w:cs="Courier New" w:hint="default"/>
      </w:rPr>
    </w:lvl>
    <w:lvl w:ilvl="8" w:tplc="0C1A90B0" w:tentative="1">
      <w:start w:val="1"/>
      <w:numFmt w:val="bullet"/>
      <w:lvlText w:val=""/>
      <w:lvlJc w:val="left"/>
      <w:pPr>
        <w:ind w:left="6480" w:hanging="360"/>
      </w:pPr>
      <w:rPr>
        <w:rFonts w:ascii="Wingdings" w:hAnsi="Wingdings" w:hint="default"/>
      </w:rPr>
    </w:lvl>
  </w:abstractNum>
  <w:abstractNum w:abstractNumId="8" w15:restartNumberingAfterBreak="0">
    <w:nsid w:val="5F481B0C"/>
    <w:multiLevelType w:val="hybridMultilevel"/>
    <w:tmpl w:val="BC00C65E"/>
    <w:lvl w:ilvl="0" w:tplc="3ED266BA">
      <w:start w:val="1"/>
      <w:numFmt w:val="bullet"/>
      <w:lvlText w:val="-"/>
      <w:lvlJc w:val="left"/>
      <w:pPr>
        <w:ind w:left="720" w:hanging="360"/>
      </w:pPr>
      <w:rPr>
        <w:rFonts w:ascii="Calibri" w:eastAsiaTheme="minorHAnsi" w:hAnsi="Calibri" w:cs="Calibri" w:hint="default"/>
      </w:rPr>
    </w:lvl>
    <w:lvl w:ilvl="1" w:tplc="45D0BFE8" w:tentative="1">
      <w:start w:val="1"/>
      <w:numFmt w:val="bullet"/>
      <w:lvlText w:val="o"/>
      <w:lvlJc w:val="left"/>
      <w:pPr>
        <w:ind w:left="1440" w:hanging="360"/>
      </w:pPr>
      <w:rPr>
        <w:rFonts w:ascii="Courier New" w:hAnsi="Courier New" w:cs="Courier New" w:hint="default"/>
      </w:rPr>
    </w:lvl>
    <w:lvl w:ilvl="2" w:tplc="DC02D648" w:tentative="1">
      <w:start w:val="1"/>
      <w:numFmt w:val="bullet"/>
      <w:lvlText w:val=""/>
      <w:lvlJc w:val="left"/>
      <w:pPr>
        <w:ind w:left="2160" w:hanging="360"/>
      </w:pPr>
      <w:rPr>
        <w:rFonts w:ascii="Wingdings" w:hAnsi="Wingdings" w:hint="default"/>
      </w:rPr>
    </w:lvl>
    <w:lvl w:ilvl="3" w:tplc="2FAE909A" w:tentative="1">
      <w:start w:val="1"/>
      <w:numFmt w:val="bullet"/>
      <w:lvlText w:val=""/>
      <w:lvlJc w:val="left"/>
      <w:pPr>
        <w:ind w:left="2880" w:hanging="360"/>
      </w:pPr>
      <w:rPr>
        <w:rFonts w:ascii="Symbol" w:hAnsi="Symbol" w:hint="default"/>
      </w:rPr>
    </w:lvl>
    <w:lvl w:ilvl="4" w:tplc="F51607AC" w:tentative="1">
      <w:start w:val="1"/>
      <w:numFmt w:val="bullet"/>
      <w:lvlText w:val="o"/>
      <w:lvlJc w:val="left"/>
      <w:pPr>
        <w:ind w:left="3600" w:hanging="360"/>
      </w:pPr>
      <w:rPr>
        <w:rFonts w:ascii="Courier New" w:hAnsi="Courier New" w:cs="Courier New" w:hint="default"/>
      </w:rPr>
    </w:lvl>
    <w:lvl w:ilvl="5" w:tplc="AC8E7792" w:tentative="1">
      <w:start w:val="1"/>
      <w:numFmt w:val="bullet"/>
      <w:lvlText w:val=""/>
      <w:lvlJc w:val="left"/>
      <w:pPr>
        <w:ind w:left="4320" w:hanging="360"/>
      </w:pPr>
      <w:rPr>
        <w:rFonts w:ascii="Wingdings" w:hAnsi="Wingdings" w:hint="default"/>
      </w:rPr>
    </w:lvl>
    <w:lvl w:ilvl="6" w:tplc="94F885C4" w:tentative="1">
      <w:start w:val="1"/>
      <w:numFmt w:val="bullet"/>
      <w:lvlText w:val=""/>
      <w:lvlJc w:val="left"/>
      <w:pPr>
        <w:ind w:left="5040" w:hanging="360"/>
      </w:pPr>
      <w:rPr>
        <w:rFonts w:ascii="Symbol" w:hAnsi="Symbol" w:hint="default"/>
      </w:rPr>
    </w:lvl>
    <w:lvl w:ilvl="7" w:tplc="59AEE62E" w:tentative="1">
      <w:start w:val="1"/>
      <w:numFmt w:val="bullet"/>
      <w:lvlText w:val="o"/>
      <w:lvlJc w:val="left"/>
      <w:pPr>
        <w:ind w:left="5760" w:hanging="360"/>
      </w:pPr>
      <w:rPr>
        <w:rFonts w:ascii="Courier New" w:hAnsi="Courier New" w:cs="Courier New" w:hint="default"/>
      </w:rPr>
    </w:lvl>
    <w:lvl w:ilvl="8" w:tplc="1BAE296A" w:tentative="1">
      <w:start w:val="1"/>
      <w:numFmt w:val="bullet"/>
      <w:lvlText w:val=""/>
      <w:lvlJc w:val="left"/>
      <w:pPr>
        <w:ind w:left="6480" w:hanging="360"/>
      </w:pPr>
      <w:rPr>
        <w:rFonts w:ascii="Wingdings" w:hAnsi="Wingdings" w:hint="default"/>
      </w:rPr>
    </w:lvl>
  </w:abstractNum>
  <w:abstractNum w:abstractNumId="9" w15:restartNumberingAfterBreak="0">
    <w:nsid w:val="5F481B0D"/>
    <w:multiLevelType w:val="hybridMultilevel"/>
    <w:tmpl w:val="79CAC740"/>
    <w:lvl w:ilvl="0" w:tplc="35E01D54">
      <w:start w:val="1"/>
      <w:numFmt w:val="bullet"/>
      <w:lvlText w:val=""/>
      <w:lvlJc w:val="left"/>
      <w:pPr>
        <w:ind w:left="720" w:hanging="360"/>
      </w:pPr>
      <w:rPr>
        <w:rFonts w:ascii="Symbol" w:hAnsi="Symbol" w:hint="default"/>
      </w:rPr>
    </w:lvl>
    <w:lvl w:ilvl="1" w:tplc="78ACE2A8" w:tentative="1">
      <w:start w:val="1"/>
      <w:numFmt w:val="bullet"/>
      <w:lvlText w:val="o"/>
      <w:lvlJc w:val="left"/>
      <w:pPr>
        <w:ind w:left="1440" w:hanging="360"/>
      </w:pPr>
      <w:rPr>
        <w:rFonts w:ascii="Courier New" w:hAnsi="Courier New" w:cs="Courier New" w:hint="default"/>
      </w:rPr>
    </w:lvl>
    <w:lvl w:ilvl="2" w:tplc="E20EBD4A" w:tentative="1">
      <w:start w:val="1"/>
      <w:numFmt w:val="bullet"/>
      <w:lvlText w:val=""/>
      <w:lvlJc w:val="left"/>
      <w:pPr>
        <w:ind w:left="2160" w:hanging="360"/>
      </w:pPr>
      <w:rPr>
        <w:rFonts w:ascii="Wingdings" w:hAnsi="Wingdings" w:hint="default"/>
      </w:rPr>
    </w:lvl>
    <w:lvl w:ilvl="3" w:tplc="4796B05C" w:tentative="1">
      <w:start w:val="1"/>
      <w:numFmt w:val="bullet"/>
      <w:lvlText w:val=""/>
      <w:lvlJc w:val="left"/>
      <w:pPr>
        <w:ind w:left="2880" w:hanging="360"/>
      </w:pPr>
      <w:rPr>
        <w:rFonts w:ascii="Symbol" w:hAnsi="Symbol" w:hint="default"/>
      </w:rPr>
    </w:lvl>
    <w:lvl w:ilvl="4" w:tplc="481CC00A" w:tentative="1">
      <w:start w:val="1"/>
      <w:numFmt w:val="bullet"/>
      <w:lvlText w:val="o"/>
      <w:lvlJc w:val="left"/>
      <w:pPr>
        <w:ind w:left="3600" w:hanging="360"/>
      </w:pPr>
      <w:rPr>
        <w:rFonts w:ascii="Courier New" w:hAnsi="Courier New" w:cs="Courier New" w:hint="default"/>
      </w:rPr>
    </w:lvl>
    <w:lvl w:ilvl="5" w:tplc="C0B6A128" w:tentative="1">
      <w:start w:val="1"/>
      <w:numFmt w:val="bullet"/>
      <w:lvlText w:val=""/>
      <w:lvlJc w:val="left"/>
      <w:pPr>
        <w:ind w:left="4320" w:hanging="360"/>
      </w:pPr>
      <w:rPr>
        <w:rFonts w:ascii="Wingdings" w:hAnsi="Wingdings" w:hint="default"/>
      </w:rPr>
    </w:lvl>
    <w:lvl w:ilvl="6" w:tplc="0EDA200E" w:tentative="1">
      <w:start w:val="1"/>
      <w:numFmt w:val="bullet"/>
      <w:lvlText w:val=""/>
      <w:lvlJc w:val="left"/>
      <w:pPr>
        <w:ind w:left="5040" w:hanging="360"/>
      </w:pPr>
      <w:rPr>
        <w:rFonts w:ascii="Symbol" w:hAnsi="Symbol" w:hint="default"/>
      </w:rPr>
    </w:lvl>
    <w:lvl w:ilvl="7" w:tplc="45181C40" w:tentative="1">
      <w:start w:val="1"/>
      <w:numFmt w:val="bullet"/>
      <w:lvlText w:val="o"/>
      <w:lvlJc w:val="left"/>
      <w:pPr>
        <w:ind w:left="5760" w:hanging="360"/>
      </w:pPr>
      <w:rPr>
        <w:rFonts w:ascii="Courier New" w:hAnsi="Courier New" w:cs="Courier New" w:hint="default"/>
      </w:rPr>
    </w:lvl>
    <w:lvl w:ilvl="8" w:tplc="42EA7B5A" w:tentative="1">
      <w:start w:val="1"/>
      <w:numFmt w:val="bullet"/>
      <w:lvlText w:val=""/>
      <w:lvlJc w:val="left"/>
      <w:pPr>
        <w:ind w:left="6480" w:hanging="360"/>
      </w:pPr>
      <w:rPr>
        <w:rFonts w:ascii="Wingdings" w:hAnsi="Wingdings" w:hint="default"/>
      </w:rPr>
    </w:lvl>
  </w:abstractNum>
  <w:num w:numId="1" w16cid:durableId="1472988240">
    <w:abstractNumId w:val="1"/>
  </w:num>
  <w:num w:numId="2" w16cid:durableId="1651061476">
    <w:abstractNumId w:val="0"/>
  </w:num>
  <w:num w:numId="3" w16cid:durableId="2078672468">
    <w:abstractNumId w:val="2"/>
  </w:num>
  <w:num w:numId="4" w16cid:durableId="1257523515">
    <w:abstractNumId w:val="3"/>
  </w:num>
  <w:num w:numId="5" w16cid:durableId="1252163290">
    <w:abstractNumId w:val="4"/>
  </w:num>
  <w:num w:numId="6" w16cid:durableId="579601505">
    <w:abstractNumId w:val="5"/>
  </w:num>
  <w:num w:numId="7" w16cid:durableId="63844620">
    <w:abstractNumId w:val="6"/>
  </w:num>
  <w:num w:numId="8" w16cid:durableId="1952931260">
    <w:abstractNumId w:val="7"/>
  </w:num>
  <w:num w:numId="9" w16cid:durableId="575435755">
    <w:abstractNumId w:val="8"/>
  </w:num>
  <w:num w:numId="10" w16cid:durableId="18786582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8A7"/>
    <w:rsid w:val="00236882"/>
    <w:rsid w:val="002C05F9"/>
    <w:rsid w:val="00336EBF"/>
    <w:rsid w:val="003A61D4"/>
    <w:rsid w:val="004C48D6"/>
    <w:rsid w:val="006A233F"/>
    <w:rsid w:val="006A6CF0"/>
    <w:rsid w:val="007D4D2E"/>
    <w:rsid w:val="00832F6F"/>
    <w:rsid w:val="008E1BA8"/>
    <w:rsid w:val="00963E69"/>
    <w:rsid w:val="00B0715C"/>
    <w:rsid w:val="00EC08A7"/>
    <w:rsid w:val="00F3295D"/>
    <w:rsid w:val="00FB5537"/>
    <w:rsid w:val="00FE797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008AA"/>
  <w15:docId w15:val="{56D93E12-F1F0-45D9-AF3C-A961A6FF7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5478"/>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5B3FA2"/>
    <w:pPr>
      <w:keepNext/>
      <w:keepLines/>
      <w:jc w:val="right"/>
      <w:outlineLvl w:val="1"/>
    </w:pPr>
    <w:rPr>
      <w:rFonts w:asciiTheme="minorHAnsi" w:eastAsiaTheme="majorEastAsia" w:hAnsiTheme="minorHAnsi" w:cstheme="majorBidi"/>
      <w:b/>
      <w:color w:val="000000" w:themeColor="tex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character" w:customStyle="1" w:styleId="Ttulo2Car">
    <w:name w:val="Título 2 Car"/>
    <w:basedOn w:val="Fuentedeprrafopredeter"/>
    <w:link w:val="Ttulo2"/>
    <w:uiPriority w:val="9"/>
    <w:rsid w:val="005B3FA2"/>
    <w:rPr>
      <w:rFonts w:eastAsiaTheme="majorEastAsia" w:cstheme="majorBidi"/>
      <w:b/>
      <w:color w:val="000000" w:themeColor="text1"/>
      <w:szCs w:val="26"/>
      <w:lang w:val="ca-ES"/>
    </w:rPr>
  </w:style>
  <w:style w:type="paragraph" w:customStyle="1" w:styleId="Normal0">
    <w:name w:val="Normal_0"/>
    <w:qFormat/>
    <w:rsid w:val="00DA5478"/>
    <w:pPr>
      <w:spacing w:line="240" w:lineRule="auto"/>
    </w:pPr>
    <w:rPr>
      <w:rFonts w:ascii="Calibri" w:hAnsi="Calibri"/>
      <w:lang w:val="ca-ES"/>
    </w:rPr>
  </w:style>
  <w:style w:type="paragraph" w:customStyle="1" w:styleId="Normal1">
    <w:name w:val="Normal_1"/>
    <w:qFormat/>
    <w:rsid w:val="00DA5478"/>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
    <w:name w:val="Normal_0_0_0"/>
    <w:qFormat/>
    <w:rsid w:val="00BF4B5B"/>
    <w:pPr>
      <w:spacing w:line="240" w:lineRule="auto"/>
    </w:pPr>
    <w:rPr>
      <w:rFonts w:ascii="Calibri" w:hAnsi="Calibri"/>
      <w:sz w:val="24"/>
      <w:szCs w:val="20"/>
      <w:lang w:val="ca-ES"/>
    </w:r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10"/>
    <w:uiPriority w:val="34"/>
    <w:qFormat/>
    <w:rsid w:val="0069648F"/>
    <w:pPr>
      <w:ind w:left="720"/>
      <w:contextualSpacing/>
    </w:pPr>
    <w:rPr>
      <w:sz w:val="24"/>
      <w:szCs w:val="24"/>
      <w:lang w:val="es-ES_tradnl" w:eastAsia="ja-JP"/>
    </w:rPr>
  </w:style>
  <w:style w:type="paragraph" w:customStyle="1" w:styleId="Normal01">
    <w:name w:val="Normal_0_1"/>
    <w:qFormat/>
    <w:rsid w:val="008D235C"/>
    <w:pPr>
      <w:spacing w:line="240" w:lineRule="auto"/>
      <w:jc w:val="left"/>
    </w:pPr>
    <w:rPr>
      <w:rFonts w:ascii="Calibri" w:hAnsi="Calibri"/>
      <w:sz w:val="24"/>
      <w:szCs w:val="20"/>
      <w:lang w:val="ca-ES"/>
    </w:rPr>
  </w:style>
  <w:style w:type="paragraph" w:customStyle="1" w:styleId="ListParagraph00">
    <w:name w:val="List Paragraph_0_0"/>
    <w:basedOn w:val="Normal01"/>
    <w:uiPriority w:val="34"/>
    <w:qFormat/>
    <w:rsid w:val="00861C26"/>
    <w:pPr>
      <w:ind w:left="720"/>
      <w:contextualSpacing/>
    </w:pPr>
    <w:rPr>
      <w:szCs w:val="24"/>
      <w:lang w:val="es-ES_tradnl" w:eastAsia="ja-JP"/>
    </w:rPr>
  </w:style>
  <w:style w:type="paragraph" w:customStyle="1" w:styleId="Normal20">
    <w:name w:val="Normal_2_0"/>
    <w:qFormat/>
    <w:rsid w:val="00442B3F"/>
    <w:pPr>
      <w:spacing w:line="240" w:lineRule="auto"/>
    </w:pPr>
    <w:rPr>
      <w:rFonts w:ascii="Calibri" w:hAnsi="Calibri"/>
      <w:sz w:val="20"/>
      <w:szCs w:val="20"/>
      <w:lang w:val="ca-ES"/>
    </w:rPr>
  </w:style>
  <w:style w:type="table" w:customStyle="1" w:styleId="TableGrid1">
    <w:name w:val="Table Grid_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_1"/>
    <w:basedOn w:val="Normal20"/>
    <w:uiPriority w:val="34"/>
    <w:qFormat/>
    <w:rsid w:val="004C1C58"/>
    <w:pPr>
      <w:ind w:left="720"/>
      <w:contextualSpacing/>
    </w:pPr>
    <w:rPr>
      <w:sz w:val="24"/>
      <w:szCs w:val="24"/>
      <w:lang w:val="es-ES_tradnl" w:eastAsia="ja-JP"/>
    </w:rPr>
  </w:style>
  <w:style w:type="paragraph" w:customStyle="1" w:styleId="Normal3">
    <w:name w:val="Normal_3"/>
    <w:qFormat/>
    <w:rsid w:val="00442B3F"/>
    <w:pPr>
      <w:spacing w:line="240" w:lineRule="auto"/>
    </w:pPr>
    <w:rPr>
      <w:rFonts w:ascii="Calibri" w:hAnsi="Calibri"/>
      <w:sz w:val="20"/>
      <w:szCs w:val="20"/>
      <w:lang w:val="ca-ES"/>
    </w:rPr>
  </w:style>
  <w:style w:type="table" w:customStyle="1" w:styleId="TableGrid2">
    <w:name w:val="Table Grid_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
    <w:name w:val="Normal_0_2"/>
    <w:qFormat/>
    <w:rsid w:val="00476F27"/>
    <w:pPr>
      <w:spacing w:line="240" w:lineRule="auto"/>
    </w:pPr>
    <w:rPr>
      <w:rFonts w:ascii="Calibri" w:hAnsi="Calibri"/>
      <w:sz w:val="24"/>
      <w:szCs w:val="20"/>
      <w:lang w:val="ca-ES"/>
    </w:rPr>
  </w:style>
  <w:style w:type="paragraph" w:customStyle="1" w:styleId="ListParagraph2">
    <w:name w:val="List Paragraph_2"/>
    <w:basedOn w:val="Normal3"/>
    <w:uiPriority w:val="34"/>
    <w:qFormat/>
    <w:rsid w:val="00476F27"/>
    <w:pPr>
      <w:ind w:left="720"/>
      <w:contextualSpacing/>
    </w:pPr>
  </w:style>
  <w:style w:type="paragraph" w:customStyle="1" w:styleId="Normal4">
    <w:name w:val="Normal_4"/>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C016E5"/>
    <w:pPr>
      <w:spacing w:line="240" w:lineRule="auto"/>
      <w:jc w:val="left"/>
    </w:pPr>
    <w:rPr>
      <w:rFonts w:ascii="Calibri" w:hAnsi="Calibri"/>
      <w:sz w:val="20"/>
      <w:szCs w:val="20"/>
      <w:lang w:val="ca-ES"/>
    </w:rPr>
  </w:style>
  <w:style w:type="paragraph" w:customStyle="1" w:styleId="Normal00000">
    <w:name w:val="Normal_0_0_0_0_0"/>
    <w:qFormat/>
    <w:rsid w:val="00C016E5"/>
    <w:pPr>
      <w:spacing w:line="240" w:lineRule="auto"/>
      <w:jc w:val="left"/>
    </w:pPr>
    <w:rPr>
      <w:rFonts w:ascii="Calibri" w:hAnsi="Calibri"/>
      <w:sz w:val="24"/>
      <w:szCs w:val="20"/>
      <w:lang w:val="ca-ES"/>
    </w:rPr>
  </w:style>
  <w:style w:type="paragraph" w:customStyle="1" w:styleId="Normal5">
    <w:name w:val="Normal_5"/>
    <w:qFormat/>
    <w:rsid w:val="004E3E4A"/>
    <w:pPr>
      <w:spacing w:line="240" w:lineRule="auto"/>
      <w:jc w:val="left"/>
    </w:pPr>
    <w:rPr>
      <w:rFonts w:ascii="Calibri" w:hAnsi="Calibri"/>
      <w:sz w:val="20"/>
      <w:szCs w:val="20"/>
      <w:lang w:val="ca-ES"/>
    </w:rPr>
  </w:style>
  <w:style w:type="paragraph" w:customStyle="1" w:styleId="Normal04">
    <w:name w:val="Normal_0_4"/>
    <w:qFormat/>
    <w:rsid w:val="00FD741D"/>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_6"/>
    <w:qFormat/>
    <w:rsid w:val="004E3E4A"/>
    <w:pPr>
      <w:spacing w:line="240" w:lineRule="auto"/>
      <w:jc w:val="left"/>
    </w:pPr>
    <w:rPr>
      <w:rFonts w:ascii="Calibri" w:hAnsi="Calibri"/>
      <w:sz w:val="20"/>
      <w:szCs w:val="20"/>
      <w:lang w:val="ca-ES"/>
    </w:rPr>
  </w:style>
  <w:style w:type="paragraph" w:customStyle="1" w:styleId="Normal05">
    <w:name w:val="Normal_0_5"/>
    <w:qFormat/>
    <w:rsid w:val="00FD741D"/>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6">
    <w:name w:val="Normal_0_6"/>
    <w:qFormat/>
    <w:rsid w:val="00FD741D"/>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7">
    <w:name w:val="Normal_0_7"/>
    <w:qFormat/>
    <w:rsid w:val="00FD741D"/>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8">
    <w:name w:val="Normal_0_8"/>
    <w:qFormat/>
    <w:rsid w:val="00FD741D"/>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9">
    <w:name w:val="Normal_0_9"/>
    <w:qFormat/>
    <w:rsid w:val="00FD741D"/>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832628"/>
    <w:pPr>
      <w:spacing w:line="240" w:lineRule="auto"/>
      <w:jc w:val="left"/>
    </w:pPr>
    <w:rPr>
      <w:rFonts w:ascii="Calibri" w:hAnsi="Calibri"/>
      <w:sz w:val="20"/>
      <w:szCs w:val="20"/>
      <w:lang w:val="ca-ES"/>
    </w:r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10">
    <w:name w:val="Normal_0_10"/>
    <w:qFormat/>
    <w:rsid w:val="00FD741D"/>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11">
    <w:name w:val="Normal_0_11"/>
    <w:qFormat/>
    <w:rsid w:val="00FD741D"/>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12">
    <w:name w:val="Normal_0_12"/>
    <w:qFormat/>
    <w:rsid w:val="00FD741D"/>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13">
    <w:name w:val="Normal_0_13"/>
    <w:qFormat/>
    <w:rsid w:val="00FD741D"/>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14">
    <w:name w:val="Normal_0_14"/>
    <w:qFormat/>
    <w:rsid w:val="00FD741D"/>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6">
    <w:name w:val="Normal_16"/>
    <w:qFormat/>
    <w:rsid w:val="004E3E4A"/>
    <w:pPr>
      <w:spacing w:line="240" w:lineRule="auto"/>
      <w:jc w:val="left"/>
    </w:pPr>
    <w:rPr>
      <w:rFonts w:ascii="Calibri" w:hAnsi="Calibri"/>
      <w:sz w:val="20"/>
      <w:szCs w:val="20"/>
      <w:lang w:val="ca-ES"/>
    </w:rPr>
  </w:style>
  <w:style w:type="paragraph" w:customStyle="1" w:styleId="Normal015">
    <w:name w:val="Normal_0_15"/>
    <w:qFormat/>
    <w:rsid w:val="00FD741D"/>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4E3E4A"/>
    <w:pPr>
      <w:spacing w:line="240" w:lineRule="auto"/>
      <w:jc w:val="left"/>
    </w:pPr>
    <w:rPr>
      <w:rFonts w:ascii="Calibri" w:hAnsi="Calibri"/>
      <w:sz w:val="20"/>
      <w:szCs w:val="20"/>
      <w:lang w:val="ca-ES"/>
    </w:rPr>
  </w:style>
  <w:style w:type="paragraph" w:customStyle="1" w:styleId="Normal016">
    <w:name w:val="Normal_0_16"/>
    <w:qFormat/>
    <w:rsid w:val="00FD741D"/>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4E3E4A"/>
    <w:pPr>
      <w:spacing w:line="240" w:lineRule="auto"/>
      <w:jc w:val="left"/>
    </w:pPr>
    <w:rPr>
      <w:rFonts w:ascii="Calibri" w:hAnsi="Calibri"/>
      <w:sz w:val="20"/>
      <w:szCs w:val="20"/>
      <w:lang w:val="ca-ES"/>
    </w:rPr>
  </w:style>
  <w:style w:type="paragraph" w:customStyle="1" w:styleId="Normal017">
    <w:name w:val="Normal_0_17"/>
    <w:qFormat/>
    <w:rsid w:val="0007674A"/>
    <w:pPr>
      <w:spacing w:line="240" w:lineRule="auto"/>
      <w:jc w:val="left"/>
    </w:pPr>
    <w:rPr>
      <w:rFonts w:ascii="Calibri" w:hAnsi="Calibri"/>
      <w:sz w:val="20"/>
      <w:szCs w:val="20"/>
      <w:lang w:val="ca-ES"/>
    </w:rPr>
  </w:style>
  <w:style w:type="table" w:customStyle="1" w:styleId="TableGrid014">
    <w:name w:val="Table Grid_0_1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15">
    <w:name w:val="Table Grid_01"/>
    <w:basedOn w:val="Tablanormal"/>
    <w:uiPriority w:val="59"/>
    <w:rsid w:val="006A6CF0"/>
    <w:pPr>
      <w:spacing w:line="240" w:lineRule="auto"/>
    </w:pPr>
    <w:rPr>
      <w:rFonts w:ascii="Calibri" w:hAnsi="Calibri"/>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5.jpeg"/><Relationship Id="rId5" Type="http://schemas.openxmlformats.org/officeDocument/2006/relationships/image" Target="media/image4.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6500</Words>
  <Characters>37056</Characters>
  <Application>Microsoft Office Word</Application>
  <DocSecurity>0</DocSecurity>
  <Lines>308</Lines>
  <Paragraphs>86</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43470</CharactersWithSpaces>
  <SharedDoc>false</SharedDoc>
  <HLinks>
    <vt:vector size="12" baseType="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cp:lastPrinted>2023-11-29T13:50:00Z</cp:lastPrinted>
  <dcterms:created xsi:type="dcterms:W3CDTF">2023-11-29T13:51:00Z</dcterms:created>
  <dcterms:modified xsi:type="dcterms:W3CDTF">2023-11-29T13:51:00Z</dcterms:modified>
</cp:coreProperties>
</file>