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2BD8" w:rsidRPr="00E77208" w:rsidRDefault="00311A08" w:rsidP="00182BD8"/>
    <w:p w:rsidR="00182BD8" w:rsidRPr="00E95E03" w:rsidRDefault="00311A08" w:rsidP="00182BD8">
      <w:pPr>
        <w:jc w:val="center"/>
        <w:rPr>
          <w:b/>
          <w:bCs/>
        </w:rPr>
      </w:pPr>
      <w:r w:rsidRPr="00E95E03">
        <w:rPr>
          <w:b/>
          <w:bCs/>
        </w:rPr>
        <w:t>SESSIÓ DE LA JUNTA DE GOVERN</w:t>
      </w:r>
    </w:p>
    <w:p w:rsidR="00182BD8" w:rsidRPr="00E77208" w:rsidRDefault="00311A08" w:rsidP="00182BD8"/>
    <w:p w:rsidR="003551E0" w:rsidRDefault="00311A08" w:rsidP="003551E0">
      <w:pPr>
        <w:rPr>
          <w:b/>
          <w:bCs/>
        </w:rPr>
      </w:pPr>
      <w:r>
        <w:rPr>
          <w:b/>
          <w:bCs/>
        </w:rPr>
        <w:t>N</w:t>
      </w:r>
      <w:r>
        <w:rPr>
          <w:b/>
          <w:bCs/>
        </w:rPr>
        <w:t>ú</w:t>
      </w:r>
      <w:r>
        <w:rPr>
          <w:b/>
          <w:bCs/>
        </w:rPr>
        <w:t>mero:</w:t>
      </w:r>
      <w:r w:rsidRPr="00182BD8">
        <w:t xml:space="preserve"> </w:t>
      </w:r>
      <w:r w:rsidR="00C919BA">
        <w:t>7/2023</w:t>
      </w:r>
    </w:p>
    <w:p w:rsidR="003551E0" w:rsidRDefault="00311A08" w:rsidP="003551E0">
      <w:pPr>
        <w:rPr>
          <w:b/>
          <w:bCs/>
        </w:rPr>
      </w:pPr>
      <w:r>
        <w:rPr>
          <w:b/>
          <w:bCs/>
        </w:rPr>
        <w:t xml:space="preserve">Caràcter: </w:t>
      </w:r>
      <w:r>
        <w:t>Ordinària</w:t>
      </w:r>
    </w:p>
    <w:p w:rsidR="003551E0" w:rsidRDefault="00311A08" w:rsidP="003551E0">
      <w:pPr>
        <w:rPr>
          <w:b/>
          <w:bCs/>
        </w:rPr>
      </w:pPr>
      <w:r>
        <w:rPr>
          <w:b/>
          <w:bCs/>
        </w:rPr>
        <w:t xml:space="preserve">Data: </w:t>
      </w:r>
      <w:r>
        <w:t>30 de març de 2023</w:t>
      </w:r>
    </w:p>
    <w:p w:rsidR="003551E0" w:rsidRDefault="00311A08" w:rsidP="003551E0">
      <w:pPr>
        <w:rPr>
          <w:b/>
          <w:bCs/>
        </w:rPr>
      </w:pPr>
      <w:r>
        <w:rPr>
          <w:b/>
          <w:bCs/>
        </w:rPr>
        <w:t xml:space="preserve">Horari: </w:t>
      </w:r>
      <w:r w:rsidRPr="00182BD8">
        <w:t xml:space="preserve">de </w:t>
      </w:r>
      <w:r>
        <w:t>09:40</w:t>
      </w:r>
      <w:r w:rsidRPr="00182BD8">
        <w:t xml:space="preserve"> a </w:t>
      </w:r>
      <w:r>
        <w:t>12:00</w:t>
      </w:r>
      <w:r w:rsidRPr="00182BD8">
        <w:t xml:space="preserve"> hores</w:t>
      </w:r>
    </w:p>
    <w:p w:rsidR="003551E0" w:rsidRDefault="00311A08" w:rsidP="003551E0">
      <w:pPr>
        <w:rPr>
          <w:b/>
          <w:bCs/>
        </w:rPr>
      </w:pPr>
      <w:r>
        <w:rPr>
          <w:b/>
          <w:bCs/>
        </w:rPr>
        <w:t xml:space="preserve">Lloc: </w:t>
      </w:r>
      <w:r>
        <w:t>Sala de sessions de l'Ajuntament de Naut Aran</w:t>
      </w:r>
    </w:p>
    <w:p w:rsidR="003551E0" w:rsidRDefault="00311A08" w:rsidP="003551E0"/>
    <w:p w:rsidR="003E603F" w:rsidRDefault="00311A08" w:rsidP="003551E0">
      <w:r>
        <w:t>Assistència i quòrum:</w:t>
      </w:r>
    </w:p>
    <w:p w:rsidR="003E603F" w:rsidRDefault="00311A08" w:rsidP="003551E0"/>
    <w:tbl>
      <w:tblPr>
        <w:tblW w:w="0" w:type="auto"/>
        <w:tblLayout w:type="fixed"/>
        <w:tblCellMar>
          <w:left w:w="70" w:type="dxa"/>
          <w:right w:w="70" w:type="dxa"/>
        </w:tblCellMar>
        <w:tblLook w:val="0000" w:firstRow="0" w:lastRow="0" w:firstColumn="0" w:lastColumn="0" w:noHBand="0" w:noVBand="0"/>
      </w:tblPr>
      <w:tblGrid>
        <w:gridCol w:w="10061"/>
      </w:tblGrid>
      <w:tr w:rsidR="00F94BA2">
        <w:tc>
          <w:tcPr>
            <w:tcW w:w="10061" w:type="dxa"/>
          </w:tcPr>
          <w:p w:rsidR="003E603F" w:rsidRPr="003E603F" w:rsidRDefault="00311A08" w:rsidP="003551E0">
            <w:pPr>
              <w:rPr>
                <w:b/>
              </w:rPr>
            </w:pPr>
            <w:r w:rsidRPr="003E603F">
              <w:rPr>
                <w:b/>
              </w:rPr>
              <w:t>Hi assisteixen:</w:t>
            </w:r>
          </w:p>
        </w:tc>
      </w:tr>
      <w:tr w:rsidR="00F94BA2">
        <w:tc>
          <w:tcPr>
            <w:tcW w:w="10061" w:type="dxa"/>
          </w:tcPr>
          <w:p w:rsidR="00C919BA" w:rsidRDefault="00C919BA" w:rsidP="00C919BA">
            <w:pPr>
              <w:pStyle w:val="Normal0"/>
              <w:spacing w:line="20" w:lineRule="atLeast"/>
              <w:rPr>
                <w:lang w:val="es-ES"/>
              </w:rPr>
            </w:pPr>
            <w:r>
              <w:rPr>
                <w:lang w:val="es-ES"/>
              </w:rPr>
              <w:t>Sr. César Ruiz-Canela Nieto.- Alcalde</w:t>
            </w:r>
          </w:p>
          <w:p w:rsidR="00C919BA" w:rsidRDefault="00C919BA" w:rsidP="00C919BA">
            <w:pPr>
              <w:pStyle w:val="Normal0"/>
              <w:spacing w:line="20" w:lineRule="atLeast"/>
              <w:rPr>
                <w:lang w:val="es-ES"/>
              </w:rPr>
            </w:pPr>
            <w:r>
              <w:rPr>
                <w:lang w:val="es-ES"/>
              </w:rPr>
              <w:t>Sr. David Torres Alonso.- 1r Tinent d'Alcalde</w:t>
            </w:r>
          </w:p>
          <w:p w:rsidR="00C919BA" w:rsidRDefault="00C919BA" w:rsidP="00C919BA">
            <w:pPr>
              <w:pStyle w:val="Normal0"/>
            </w:pPr>
            <w:r>
              <w:rPr>
                <w:lang w:val="es-ES"/>
              </w:rPr>
              <w:t>Sr. Marcos Amiell Moga.- 2n Tinent d'Alcalde</w:t>
            </w:r>
            <w:r>
              <w:t xml:space="preserve"> </w:t>
            </w:r>
          </w:p>
          <w:p w:rsidR="003E603F" w:rsidRDefault="00311A08" w:rsidP="00C919BA">
            <w:pPr>
              <w:pStyle w:val="Normal0"/>
            </w:pPr>
            <w:r>
              <w:t>Sr.</w:t>
            </w:r>
            <w:r>
              <w:t xml:space="preserve"> </w:t>
            </w:r>
            <w:r w:rsidR="00C919BA">
              <w:t>Andrés España Consul</w:t>
            </w:r>
            <w:r>
              <w:t xml:space="preserve">.- </w:t>
            </w:r>
            <w:r>
              <w:t>3r Tinent d'Alcalde</w:t>
            </w:r>
          </w:p>
        </w:tc>
      </w:tr>
    </w:tbl>
    <w:p w:rsidR="009622D5" w:rsidRDefault="00311A08" w:rsidP="009622D5"/>
    <w:p w:rsidR="009622D5" w:rsidRDefault="00311A08" w:rsidP="009622D5">
      <w:r>
        <w:t xml:space="preserve">Assisteix com </w:t>
      </w:r>
      <w:r>
        <w:t>a</w:t>
      </w:r>
      <w:r>
        <w:t xml:space="preserve"> Secretari-Interventor-Tresorer:</w:t>
      </w:r>
      <w:r>
        <w:t xml:space="preserve"> </w:t>
      </w:r>
      <w:r>
        <w:t>Mariano Jose Capdevila Noguero</w:t>
      </w:r>
      <w:r>
        <w:t>.</w:t>
      </w:r>
    </w:p>
    <w:p w:rsidR="00457683" w:rsidRDefault="00311A08" w:rsidP="009622D5"/>
    <w:p w:rsidR="00182BD8" w:rsidRPr="00E77208" w:rsidRDefault="00311A08" w:rsidP="00182BD8">
      <w:r w:rsidRPr="00C919BA">
        <w:t xml:space="preserve">Es reuneix, per tant, el quòrum legal reglamentari per a la validesa de la sessió ja que assisteixen </w:t>
      </w:r>
      <w:r w:rsidR="00C919BA" w:rsidRPr="00C919BA">
        <w:t>QUATRE</w:t>
      </w:r>
      <w:r w:rsidRPr="00C919BA">
        <w:t xml:space="preserve"> regidors dels </w:t>
      </w:r>
      <w:r w:rsidRPr="00C919BA">
        <w:t>QUATRE</w:t>
      </w:r>
      <w:r w:rsidRPr="00C919BA">
        <w:t xml:space="preserve"> regidors que formen aquesta Junta de Govern, acomplint-se el previst en el</w:t>
      </w:r>
      <w:r w:rsidRPr="00C919BA">
        <w:t>s art. 20 i 23 de la Llei 7/85, de 2 d’abril, reguladora de les bases de règim local i 113.1.c del Real Decret 2568/1986, de 28 de novembre, pel qual s’aprova el Reglament d’organització, funcionament i règim jurídic de les entitats locals.</w:t>
      </w:r>
    </w:p>
    <w:p w:rsidR="00182BD8" w:rsidRPr="00E77208" w:rsidRDefault="00311A08" w:rsidP="00182BD8"/>
    <w:p w:rsidR="00182BD8" w:rsidRPr="00E77208" w:rsidRDefault="00311A08" w:rsidP="00182BD8">
      <w:r w:rsidRPr="00E77208">
        <w:t>A continuació,</w:t>
      </w:r>
      <w:r w:rsidRPr="00E77208">
        <w:t xml:space="preserve"> s’examina l’ordre del dia previst per a la sessió que consta dels punts següents: </w:t>
      </w:r>
    </w:p>
    <w:p w:rsidR="00182BD8" w:rsidRPr="00E77208" w:rsidRDefault="00311A08" w:rsidP="00182BD8"/>
    <w:p w:rsidR="00CD1A61" w:rsidRPr="00CD1A61" w:rsidRDefault="00311A08" w:rsidP="003551E0">
      <w:pPr>
        <w:rPr>
          <w:b/>
        </w:rPr>
      </w:pPr>
      <w:r>
        <w:rPr>
          <w:b/>
        </w:rPr>
        <w:t>ORDRE DEL DIA.-</w:t>
      </w:r>
    </w:p>
    <w:p w:rsidR="00D80024" w:rsidRPr="00E77208" w:rsidRDefault="00311A08" w:rsidP="00D80024"/>
    <w:p w:rsidR="00D80024" w:rsidRPr="00B177B5" w:rsidRDefault="00311A08"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w:t>
      </w:r>
      <w:r w:rsidR="00C919BA">
        <w:rPr>
          <w:rFonts w:eastAsia="Arial" w:cstheme="minorHAnsi"/>
          <w:szCs w:val="22"/>
        </w:rPr>
        <w:t>EXTRA</w:t>
      </w:r>
      <w:r w:rsidRPr="00B177B5">
        <w:rPr>
          <w:rFonts w:eastAsia="Arial" w:cstheme="minorHAnsi"/>
          <w:szCs w:val="22"/>
        </w:rPr>
        <w:t xml:space="preserve">ORDINÀRIA DE </w:t>
      </w:r>
      <w:r w:rsidRPr="00C919BA">
        <w:rPr>
          <w:rFonts w:eastAsia="Arial" w:cstheme="minorHAnsi"/>
          <w:szCs w:val="22"/>
        </w:rPr>
        <w:t xml:space="preserve">16 </w:t>
      </w:r>
      <w:r w:rsidR="00C919BA">
        <w:rPr>
          <w:rFonts w:eastAsia="Arial" w:cstheme="minorHAnsi"/>
          <w:szCs w:val="22"/>
        </w:rPr>
        <w:t>DE MARÇ DE</w:t>
      </w:r>
      <w:r w:rsidRPr="00C919BA">
        <w:rPr>
          <w:rFonts w:eastAsia="Arial" w:cstheme="minorHAnsi"/>
          <w:szCs w:val="22"/>
        </w:rPr>
        <w:t xml:space="preserve"> 2023</w:t>
      </w:r>
    </w:p>
    <w:p w:rsidR="00D80024" w:rsidRPr="00E77208" w:rsidRDefault="00311A08" w:rsidP="00D80024"/>
    <w:p w:rsidR="00D80024" w:rsidRPr="00E77208" w:rsidRDefault="00311A08" w:rsidP="00D80024">
      <w:r w:rsidRPr="00E77208">
        <w:t>S’aprova, per UNANIMITAT dels assistents, l</w:t>
      </w:r>
      <w:r w:rsidRPr="00E77208">
        <w:t xml:space="preserve">’acta de la reunió del </w:t>
      </w:r>
      <w:r>
        <w:rPr>
          <w:bCs/>
        </w:rPr>
        <w:t>16 de març de 2023</w:t>
      </w:r>
      <w:r w:rsidRPr="00E77208">
        <w:t>, l’esborrany de la qual s’havia remès amb antelació als senyors regidors.</w:t>
      </w:r>
    </w:p>
    <w:p w:rsidR="00D80024" w:rsidRPr="00E77208" w:rsidRDefault="00311A08" w:rsidP="00D80024">
      <w:r w:rsidRPr="00E77208">
        <w:t>Als efectes de compliment del que disposa el ROF, i resta de legislació aplicable, respecte a la publicitat dels actes corporatius, es fa co</w:t>
      </w:r>
      <w:r w:rsidRPr="00E77208">
        <w:t>nstar que ha estat exposada al Tauler d’anuncis de la Corporació l’acta de referència, i a més a més, se n’ha remès també un exemplar a la resta de Regidors, membres de la Corporació, però que no formen part de la Junta de Govern Local.</w:t>
      </w:r>
    </w:p>
    <w:p w:rsidR="00D80024" w:rsidRPr="00E77208" w:rsidRDefault="00311A08" w:rsidP="00D80024"/>
    <w:p w:rsidR="003551E0" w:rsidRDefault="00311A08" w:rsidP="00D80024">
      <w:r w:rsidRPr="00E77208">
        <w:t>La Junta de Govern</w:t>
      </w:r>
      <w:r w:rsidRPr="00E77208">
        <w:t xml:space="preserve"> Local es dona per assabentada.</w:t>
      </w:r>
    </w:p>
    <w:p w:rsidR="00C919BA" w:rsidRDefault="00C919BA">
      <w:pPr>
        <w:spacing w:line="276" w:lineRule="auto"/>
      </w:pPr>
      <w:r>
        <w:br w:type="page"/>
      </w:r>
    </w:p>
    <w:p w:rsidR="00F94BA2" w:rsidRPr="00C919BA" w:rsidRDefault="00311A08" w:rsidP="00C919BA">
      <w:pPr>
        <w:pStyle w:val="Ttulo1"/>
        <w:ind w:left="0" w:right="-2"/>
        <w:rPr>
          <w:rFonts w:eastAsia="Arial" w:cstheme="minorHAnsi"/>
          <w:szCs w:val="22"/>
        </w:rPr>
      </w:pPr>
      <w:r w:rsidRPr="00C919BA">
        <w:rPr>
          <w:rFonts w:eastAsia="Arial" w:cstheme="minorHAnsi"/>
          <w:szCs w:val="22"/>
        </w:rPr>
        <w:lastRenderedPageBreak/>
        <w:t>2</w:t>
      </w:r>
      <w:r w:rsidR="00C919BA">
        <w:rPr>
          <w:rFonts w:eastAsia="Arial" w:cstheme="minorHAnsi"/>
          <w:szCs w:val="22"/>
        </w:rPr>
        <w:t>n</w:t>
      </w:r>
      <w:r w:rsidRPr="00C919BA">
        <w:rPr>
          <w:rFonts w:eastAsia="Arial" w:cstheme="minorHAnsi"/>
          <w:szCs w:val="22"/>
        </w:rPr>
        <w:t>.</w:t>
      </w:r>
      <w:r w:rsidR="00C919BA">
        <w:rPr>
          <w:rFonts w:eastAsia="Arial" w:cstheme="minorHAnsi"/>
          <w:szCs w:val="22"/>
        </w:rPr>
        <w:t>-</w:t>
      </w:r>
      <w:r w:rsidRPr="00C919BA">
        <w:rPr>
          <w:rFonts w:eastAsia="Arial" w:cstheme="minorHAnsi"/>
          <w:szCs w:val="22"/>
        </w:rPr>
        <w:t xml:space="preserve"> LLICÈNCIES I COMUNICACIONS D'OBRES</w:t>
      </w:r>
    </w:p>
    <w:p w:rsidR="001163FE" w:rsidRPr="00C919BA" w:rsidRDefault="00311A08" w:rsidP="00C919BA">
      <w:pPr>
        <w:pStyle w:val="Ttulo2"/>
        <w:rPr>
          <w:rFonts w:eastAsiaTheme="minorHAnsi"/>
        </w:rPr>
      </w:pPr>
      <w:r w:rsidRPr="00C919BA">
        <w:rPr>
          <w:rFonts w:eastAsiaTheme="minorHAnsi"/>
        </w:rPr>
        <w:t>PRP2023/206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4BA2" w:rsidTr="0055213C">
        <w:tc>
          <w:tcPr>
            <w:tcW w:w="1285" w:type="dxa"/>
            <w:vAlign w:val="center"/>
            <w:hideMark/>
          </w:tcPr>
          <w:p w:rsidR="0055213C" w:rsidRPr="005D26C5" w:rsidRDefault="00311A08" w:rsidP="005D26C5">
            <w:pPr>
              <w:pStyle w:val="Normal00"/>
              <w:spacing w:line="20" w:lineRule="atLeast"/>
              <w:jc w:val="left"/>
              <w:rPr>
                <w:rFonts w:asciiTheme="minorHAnsi" w:hAnsiTheme="minorHAnsi" w:cstheme="minorHAnsi"/>
                <w:b/>
                <w:sz w:val="22"/>
                <w:szCs w:val="22"/>
              </w:rPr>
            </w:pPr>
            <w:r w:rsidRPr="005D26C5">
              <w:rPr>
                <w:rFonts w:asciiTheme="minorHAnsi" w:hAnsiTheme="minorHAnsi" w:cstheme="minorHAnsi"/>
                <w:b/>
                <w:sz w:val="22"/>
                <w:szCs w:val="22"/>
              </w:rPr>
              <w:t>Expedient:</w:t>
            </w:r>
          </w:p>
        </w:tc>
        <w:tc>
          <w:tcPr>
            <w:tcW w:w="4302" w:type="dxa"/>
            <w:vAlign w:val="center"/>
            <w:hideMark/>
          </w:tcPr>
          <w:p w:rsidR="0055213C"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sz w:val="22"/>
                <w:szCs w:val="22"/>
              </w:rPr>
              <w:t xml:space="preserve">2022/1211 (2413) </w:t>
            </w:r>
          </w:p>
        </w:tc>
        <w:tc>
          <w:tcPr>
            <w:tcW w:w="4302" w:type="dxa"/>
            <w:vAlign w:val="center"/>
            <w:hideMark/>
          </w:tcPr>
          <w:p w:rsidR="0055213C" w:rsidRPr="005D26C5" w:rsidRDefault="00311A08" w:rsidP="005D26C5">
            <w:pPr>
              <w:pStyle w:val="Normal00"/>
              <w:spacing w:line="20" w:lineRule="atLeast"/>
              <w:jc w:val="right"/>
              <w:rPr>
                <w:rFonts w:asciiTheme="minorHAnsi" w:hAnsiTheme="minorHAnsi" w:cstheme="minorHAnsi"/>
                <w:b/>
                <w:sz w:val="22"/>
                <w:szCs w:val="22"/>
              </w:rPr>
            </w:pPr>
          </w:p>
        </w:tc>
      </w:tr>
      <w:tr w:rsidR="00F94BA2" w:rsidTr="0055213C">
        <w:trPr>
          <w:trHeight w:val="80"/>
        </w:trPr>
        <w:tc>
          <w:tcPr>
            <w:tcW w:w="1285" w:type="dxa"/>
            <w:vAlign w:val="center"/>
            <w:hideMark/>
          </w:tcPr>
          <w:p w:rsidR="0055213C" w:rsidRPr="005D26C5" w:rsidRDefault="00311A08" w:rsidP="005D26C5">
            <w:pPr>
              <w:pStyle w:val="Normal00"/>
              <w:spacing w:line="20" w:lineRule="atLeast"/>
              <w:jc w:val="left"/>
              <w:rPr>
                <w:rFonts w:asciiTheme="minorHAnsi" w:hAnsiTheme="minorHAnsi" w:cstheme="minorHAnsi"/>
                <w:b/>
                <w:sz w:val="22"/>
                <w:szCs w:val="22"/>
              </w:rPr>
            </w:pPr>
            <w:r w:rsidRPr="005D26C5">
              <w:rPr>
                <w:rFonts w:asciiTheme="minorHAnsi" w:hAnsiTheme="minorHAnsi" w:cstheme="minorHAnsi"/>
                <w:b/>
                <w:sz w:val="22"/>
                <w:szCs w:val="22"/>
              </w:rPr>
              <w:t>Assumpte:</w:t>
            </w:r>
          </w:p>
        </w:tc>
        <w:tc>
          <w:tcPr>
            <w:tcW w:w="8604" w:type="dxa"/>
            <w:gridSpan w:val="2"/>
            <w:vAlign w:val="center"/>
            <w:hideMark/>
          </w:tcPr>
          <w:p w:rsidR="0055213C"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sz w:val="22"/>
                <w:szCs w:val="22"/>
              </w:rPr>
              <w:t xml:space="preserve">LLICÈNCIA D'OBRES </w:t>
            </w:r>
            <w:r w:rsidRPr="005D26C5">
              <w:rPr>
                <w:rFonts w:asciiTheme="minorHAnsi" w:hAnsiTheme="minorHAnsi" w:cstheme="minorHAnsi"/>
                <w:sz w:val="22"/>
                <w:szCs w:val="22"/>
              </w:rPr>
              <w:t xml:space="preserve">MAJORS </w:t>
            </w:r>
            <w:r w:rsidRPr="005D26C5">
              <w:rPr>
                <w:rFonts w:asciiTheme="minorHAnsi" w:hAnsiTheme="minorHAnsi" w:cstheme="minorHAnsi"/>
                <w:sz w:val="22"/>
                <w:szCs w:val="22"/>
              </w:rPr>
              <w:t xml:space="preserve">PER LA CONSTRUCCIÓ DE DOS HABITATGES INDEPENDENTS AL </w:t>
            </w:r>
            <w:r w:rsidRPr="005D26C5">
              <w:rPr>
                <w:rFonts w:asciiTheme="minorHAnsi" w:hAnsiTheme="minorHAnsi" w:cstheme="minorHAnsi"/>
                <w:sz w:val="22"/>
                <w:szCs w:val="22"/>
              </w:rPr>
              <w:t>CARRER</w:t>
            </w:r>
            <w:r w:rsidRPr="005D26C5">
              <w:rPr>
                <w:rFonts w:asciiTheme="minorHAnsi" w:hAnsiTheme="minorHAnsi" w:cstheme="minorHAnsi"/>
                <w:sz w:val="22"/>
                <w:szCs w:val="22"/>
              </w:rPr>
              <w:t xml:space="preserve"> COSTO, 4</w:t>
            </w:r>
            <w:r w:rsidRPr="005D26C5">
              <w:rPr>
                <w:rFonts w:asciiTheme="minorHAnsi" w:hAnsiTheme="minorHAnsi" w:cstheme="minorHAnsi"/>
                <w:sz w:val="22"/>
                <w:szCs w:val="22"/>
              </w:rPr>
              <w:t>,</w:t>
            </w:r>
            <w:r w:rsidRPr="005D26C5">
              <w:rPr>
                <w:rFonts w:asciiTheme="minorHAnsi" w:hAnsiTheme="minorHAnsi" w:cstheme="minorHAnsi"/>
                <w:sz w:val="22"/>
                <w:szCs w:val="22"/>
              </w:rPr>
              <w:t xml:space="preserve"> DE GESSA.</w:t>
            </w:r>
          </w:p>
        </w:tc>
      </w:tr>
      <w:tr w:rsidR="00F94BA2" w:rsidTr="0055213C">
        <w:tc>
          <w:tcPr>
            <w:tcW w:w="1285" w:type="dxa"/>
            <w:vAlign w:val="center"/>
            <w:hideMark/>
          </w:tcPr>
          <w:p w:rsidR="0055213C" w:rsidRPr="005D26C5" w:rsidRDefault="00311A08" w:rsidP="005D26C5">
            <w:pPr>
              <w:pStyle w:val="Normal00"/>
              <w:spacing w:line="20" w:lineRule="atLeast"/>
              <w:jc w:val="left"/>
              <w:rPr>
                <w:rFonts w:asciiTheme="minorHAnsi" w:hAnsiTheme="minorHAnsi" w:cstheme="minorHAnsi"/>
                <w:b/>
                <w:sz w:val="22"/>
                <w:szCs w:val="22"/>
              </w:rPr>
            </w:pPr>
            <w:r w:rsidRPr="005D26C5">
              <w:rPr>
                <w:rFonts w:asciiTheme="minorHAnsi" w:hAnsiTheme="minorHAnsi" w:cstheme="minorHAnsi"/>
                <w:b/>
                <w:sz w:val="22"/>
                <w:szCs w:val="22"/>
              </w:rPr>
              <w:t xml:space="preserve">Interessat: </w:t>
            </w:r>
          </w:p>
        </w:tc>
        <w:tc>
          <w:tcPr>
            <w:tcW w:w="8604" w:type="dxa"/>
            <w:gridSpan w:val="2"/>
            <w:vAlign w:val="center"/>
            <w:hideMark/>
          </w:tcPr>
          <w:p w:rsidR="0055213C"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sz w:val="22"/>
                <w:szCs w:val="22"/>
              </w:rPr>
              <w:t xml:space="preserve">JON </w:t>
            </w:r>
            <w:r w:rsidRPr="005D26C5">
              <w:rPr>
                <w:rFonts w:asciiTheme="minorHAnsi" w:hAnsiTheme="minorHAnsi" w:cstheme="minorHAnsi"/>
                <w:sz w:val="22"/>
                <w:szCs w:val="22"/>
              </w:rPr>
              <w:t>ROTETA ZUGAZAGASTI</w:t>
            </w:r>
          </w:p>
        </w:tc>
      </w:tr>
    </w:tbl>
    <w:p w:rsidR="0055213C" w:rsidRPr="005D26C5" w:rsidRDefault="00311A08" w:rsidP="005D26C5">
      <w:pPr>
        <w:pStyle w:val="Normal00"/>
        <w:spacing w:line="20" w:lineRule="atLeast"/>
        <w:rPr>
          <w:rFonts w:asciiTheme="minorHAnsi" w:hAnsiTheme="minorHAnsi" w:cstheme="minorHAnsi"/>
          <w:sz w:val="22"/>
          <w:szCs w:val="22"/>
        </w:rPr>
      </w:pPr>
    </w:p>
    <w:p w:rsidR="00D2772F"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sz w:val="22"/>
          <w:szCs w:val="22"/>
        </w:rPr>
        <w:t xml:space="preserve">Es sol·licita </w:t>
      </w:r>
      <w:r w:rsidRPr="005D26C5">
        <w:rPr>
          <w:rFonts w:asciiTheme="minorHAnsi" w:hAnsiTheme="minorHAnsi" w:cstheme="minorHAnsi"/>
          <w:sz w:val="22"/>
          <w:szCs w:val="22"/>
        </w:rPr>
        <w:t>LLICÈNCIA D'OBRES MAJORS PER LA CONSTRUCCIÓ DE DOS HABITATGES INDEPENDENTS AL CARRER COSTO, 4, DE GESSA</w:t>
      </w:r>
      <w:r w:rsidRPr="005D26C5">
        <w:rPr>
          <w:rFonts w:asciiTheme="minorHAnsi" w:hAnsiTheme="minorHAnsi" w:cstheme="minorHAnsi"/>
          <w:sz w:val="22"/>
          <w:szCs w:val="22"/>
        </w:rPr>
        <w:t>, amb referència cadastral Urbana 7206502CH2370N 0001 YI, per part de</w:t>
      </w:r>
      <w:r w:rsidRPr="005D26C5">
        <w:rPr>
          <w:rFonts w:asciiTheme="minorHAnsi" w:hAnsiTheme="minorHAnsi" w:cstheme="minorHAnsi"/>
          <w:sz w:val="22"/>
          <w:szCs w:val="22"/>
        </w:rPr>
        <w:t xml:space="preserve"> </w:t>
      </w:r>
      <w:r w:rsidRPr="005D26C5">
        <w:rPr>
          <w:rFonts w:asciiTheme="minorHAnsi" w:hAnsiTheme="minorHAnsi" w:cstheme="minorHAnsi"/>
          <w:sz w:val="22"/>
          <w:szCs w:val="22"/>
        </w:rPr>
        <w:t>JON ROTETA ZUGAZAGASTI.</w:t>
      </w:r>
    </w:p>
    <w:p w:rsidR="00D2772F" w:rsidRPr="009D408F" w:rsidRDefault="00311A08" w:rsidP="005D26C5">
      <w:pPr>
        <w:pStyle w:val="Normal00"/>
        <w:spacing w:line="20" w:lineRule="atLeast"/>
        <w:rPr>
          <w:rFonts w:asciiTheme="minorHAnsi" w:hAnsiTheme="minorHAnsi" w:cstheme="minorHAnsi"/>
          <w:sz w:val="16"/>
          <w:szCs w:val="16"/>
        </w:rPr>
      </w:pPr>
    </w:p>
    <w:p w:rsidR="00D2772F"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sz w:val="22"/>
          <w:szCs w:val="22"/>
        </w:rPr>
        <w:t xml:space="preserve">Atès l’informe de l’Arquitecte Municipal de data </w:t>
      </w:r>
      <w:r w:rsidRPr="005D26C5">
        <w:rPr>
          <w:rFonts w:asciiTheme="minorHAnsi" w:hAnsiTheme="minorHAnsi" w:cstheme="minorHAnsi"/>
          <w:sz w:val="22"/>
          <w:szCs w:val="22"/>
        </w:rPr>
        <w:t>28 de març de 2023</w:t>
      </w:r>
      <w:r w:rsidRPr="005D26C5">
        <w:rPr>
          <w:rFonts w:asciiTheme="minorHAnsi" w:hAnsiTheme="minorHAnsi" w:cstheme="minorHAnsi"/>
          <w:sz w:val="22"/>
          <w:szCs w:val="22"/>
        </w:rPr>
        <w:t>, on hi consta que:</w:t>
      </w:r>
    </w:p>
    <w:p w:rsidR="00E206CC" w:rsidRPr="009D408F" w:rsidRDefault="00311A08" w:rsidP="005D26C5">
      <w:pPr>
        <w:pStyle w:val="Normal00"/>
        <w:spacing w:line="20" w:lineRule="atLeast"/>
        <w:rPr>
          <w:rFonts w:asciiTheme="minorHAnsi" w:hAnsiTheme="minorHAnsi" w:cstheme="minorHAnsi"/>
          <w:sz w:val="16"/>
          <w:szCs w:val="16"/>
        </w:rPr>
      </w:pPr>
      <w:bookmarkStart w:id="0" w:name="BLO__BDT_0"/>
    </w:p>
    <w:p w:rsidR="00824DE3" w:rsidRPr="005D26C5" w:rsidRDefault="00311A08" w:rsidP="005D26C5">
      <w:pPr>
        <w:pStyle w:val="BodyText0"/>
        <w:pBdr>
          <w:bottom w:val="single" w:sz="4" w:space="1" w:color="auto"/>
        </w:pBdr>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CONSIDERACIONS TÈCNIQUES</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A l’edificació proposada li són </w:t>
      </w:r>
      <w:r w:rsidRPr="005D26C5">
        <w:rPr>
          <w:rFonts w:asciiTheme="minorHAnsi" w:hAnsiTheme="minorHAnsi" w:cstheme="minorHAnsi"/>
          <w:sz w:val="22"/>
          <w:szCs w:val="22"/>
        </w:rPr>
        <w:t>d’aplicació les condicions d’edificació i els usos d’acord amb la Zona Casc Antic (Clau 1), de la vigent Revisió de NNSS de la Val d’Aran, al municipi de Naut Aran.</w:t>
      </w:r>
    </w:p>
    <w:p w:rsidR="00824DE3" w:rsidRPr="009D408F" w:rsidRDefault="00311A08" w:rsidP="005D26C5">
      <w:pPr>
        <w:pStyle w:val="Normal00"/>
        <w:spacing w:line="20" w:lineRule="atLeast"/>
        <w:rPr>
          <w:rFonts w:asciiTheme="minorHAnsi" w:hAnsiTheme="minorHAnsi" w:cstheme="minorHAnsi"/>
          <w:sz w:val="16"/>
          <w:szCs w:val="16"/>
        </w:rPr>
      </w:pP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Les obres proposades no superen el sostre màxim admès però si la densitat màxima permesa p</w:t>
      </w:r>
      <w:r w:rsidRPr="005D26C5">
        <w:rPr>
          <w:rFonts w:asciiTheme="minorHAnsi" w:hAnsiTheme="minorHAnsi" w:cstheme="minorHAnsi"/>
          <w:sz w:val="22"/>
          <w:szCs w:val="22"/>
        </w:rPr>
        <w:t>er les vigents NNSS de la Val d’Aran al municipi de Naut Aran.</w:t>
      </w:r>
    </w:p>
    <w:p w:rsidR="00824DE3" w:rsidRPr="009D408F" w:rsidRDefault="00311A08" w:rsidP="005D26C5">
      <w:pPr>
        <w:pStyle w:val="Normal000"/>
        <w:spacing w:line="20" w:lineRule="atLeast"/>
        <w:jc w:val="both"/>
        <w:rPr>
          <w:rFonts w:asciiTheme="minorHAnsi" w:hAnsiTheme="minorHAnsi" w:cstheme="minorHAnsi"/>
          <w:sz w:val="16"/>
          <w:szCs w:val="16"/>
        </w:rPr>
      </w:pPr>
    </w:p>
    <w:p w:rsidR="00362E44"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Es compta amb el perceptiu informe favorable de la Comission </w:t>
      </w:r>
      <w:r w:rsidRPr="005D26C5">
        <w:rPr>
          <w:rFonts w:asciiTheme="minorHAnsi" w:hAnsiTheme="minorHAnsi" w:cstheme="minorHAnsi"/>
          <w:sz w:val="22"/>
          <w:szCs w:val="22"/>
        </w:rPr>
        <w:t>d</w:t>
      </w:r>
      <w:r w:rsidRPr="005D26C5">
        <w:rPr>
          <w:rFonts w:asciiTheme="minorHAnsi" w:hAnsiTheme="minorHAnsi" w:cstheme="minorHAnsi"/>
          <w:sz w:val="22"/>
          <w:szCs w:val="22"/>
        </w:rPr>
        <w:t>’Auviatge del Conselh Generau d’Aran.</w:t>
      </w:r>
    </w:p>
    <w:p w:rsidR="00824DE3" w:rsidRPr="009D408F" w:rsidRDefault="00311A08" w:rsidP="005D26C5">
      <w:pPr>
        <w:pStyle w:val="Normal000"/>
        <w:spacing w:line="20" w:lineRule="atLeast"/>
        <w:jc w:val="both"/>
        <w:rPr>
          <w:rFonts w:asciiTheme="minorHAnsi" w:hAnsiTheme="minorHAnsi" w:cstheme="minorHAnsi"/>
          <w:sz w:val="16"/>
          <w:szCs w:val="16"/>
        </w:rPr>
      </w:pPr>
    </w:p>
    <w:p w:rsidR="00824DE3" w:rsidRPr="005D26C5" w:rsidRDefault="00311A08" w:rsidP="005D26C5">
      <w:pPr>
        <w:pStyle w:val="BodyText0"/>
        <w:pBdr>
          <w:bottom w:val="single" w:sz="4" w:space="1" w:color="auto"/>
        </w:pBdr>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CONCLUSIONS</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Per tot l’exposat s’informa </w:t>
      </w:r>
      <w:r w:rsidRPr="005D26C5">
        <w:rPr>
          <w:rFonts w:asciiTheme="minorHAnsi" w:hAnsiTheme="minorHAnsi" w:cstheme="minorHAnsi"/>
          <w:b/>
          <w:sz w:val="22"/>
          <w:szCs w:val="22"/>
        </w:rPr>
        <w:t>FAVORABLEMENT</w:t>
      </w:r>
      <w:r w:rsidRPr="005D26C5">
        <w:rPr>
          <w:rFonts w:asciiTheme="minorHAnsi" w:hAnsiTheme="minorHAnsi" w:cstheme="minorHAnsi"/>
          <w:sz w:val="22"/>
          <w:szCs w:val="22"/>
        </w:rPr>
        <w:t xml:space="preserve"> el projecte presentat pel que fa a le</w:t>
      </w:r>
      <w:r w:rsidRPr="005D26C5">
        <w:rPr>
          <w:rFonts w:asciiTheme="minorHAnsi" w:hAnsiTheme="minorHAnsi" w:cstheme="minorHAnsi"/>
          <w:sz w:val="22"/>
          <w:szCs w:val="22"/>
        </w:rPr>
        <w:t xml:space="preserve">s condicions urbanístiques de la proposta i el compliment a les determinacions de les NNSS de la Val d’Aran al municipi de Naut Aran. </w:t>
      </w:r>
    </w:p>
    <w:p w:rsidR="00824DE3" w:rsidRPr="009D408F" w:rsidRDefault="00311A08" w:rsidP="005D26C5">
      <w:pPr>
        <w:pStyle w:val="Normal000"/>
        <w:spacing w:line="20" w:lineRule="atLeast"/>
        <w:jc w:val="both"/>
        <w:rPr>
          <w:rFonts w:asciiTheme="minorHAnsi" w:hAnsiTheme="minorHAnsi" w:cstheme="minorHAnsi"/>
          <w:sz w:val="16"/>
          <w:szCs w:val="16"/>
        </w:rPr>
      </w:pP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Amb caràcter </w:t>
      </w:r>
      <w:r w:rsidRPr="005D26C5">
        <w:rPr>
          <w:rFonts w:asciiTheme="minorHAnsi" w:hAnsiTheme="minorHAnsi" w:cstheme="minorHAnsi"/>
          <w:b/>
          <w:sz w:val="22"/>
          <w:szCs w:val="22"/>
        </w:rPr>
        <w:t>PREVI</w:t>
      </w:r>
      <w:r w:rsidRPr="005D26C5">
        <w:rPr>
          <w:rFonts w:asciiTheme="minorHAnsi" w:hAnsiTheme="minorHAnsi" w:cstheme="minorHAnsi"/>
          <w:sz w:val="22"/>
          <w:szCs w:val="22"/>
        </w:rPr>
        <w:t xml:space="preserve"> a l’inici de les obres caldrà completar l’expedient amb:</w:t>
      </w:r>
    </w:p>
    <w:p w:rsidR="00824DE3" w:rsidRPr="005D26C5" w:rsidRDefault="00311A08" w:rsidP="005D26C5">
      <w:pPr>
        <w:pStyle w:val="Normal000"/>
        <w:numPr>
          <w:ilvl w:val="0"/>
          <w:numId w:val="3"/>
        </w:numPr>
        <w:spacing w:line="20" w:lineRule="atLeast"/>
        <w:ind w:left="1428"/>
        <w:jc w:val="both"/>
        <w:rPr>
          <w:rFonts w:asciiTheme="minorHAnsi" w:hAnsiTheme="minorHAnsi" w:cstheme="minorHAnsi"/>
          <w:sz w:val="22"/>
          <w:szCs w:val="22"/>
        </w:rPr>
      </w:pPr>
      <w:r w:rsidRPr="005D26C5">
        <w:rPr>
          <w:rFonts w:asciiTheme="minorHAnsi" w:hAnsiTheme="minorHAnsi" w:cstheme="minorHAnsi"/>
          <w:sz w:val="22"/>
          <w:szCs w:val="22"/>
        </w:rPr>
        <w:t xml:space="preserve">Projecte Executiu, visat amb certificat del </w:t>
      </w:r>
      <w:r w:rsidRPr="005D26C5">
        <w:rPr>
          <w:rFonts w:asciiTheme="minorHAnsi" w:hAnsiTheme="minorHAnsi" w:cstheme="minorHAnsi"/>
          <w:sz w:val="22"/>
          <w:szCs w:val="22"/>
        </w:rPr>
        <w:t>tècnic redactor conforme el projecte executiu no varia les condicions de llicència del projecte bàsic.</w:t>
      </w:r>
    </w:p>
    <w:p w:rsidR="00824DE3" w:rsidRPr="005D26C5" w:rsidRDefault="00311A08" w:rsidP="005D26C5">
      <w:pPr>
        <w:pStyle w:val="Normal000"/>
        <w:numPr>
          <w:ilvl w:val="0"/>
          <w:numId w:val="3"/>
        </w:numPr>
        <w:spacing w:line="20" w:lineRule="atLeast"/>
        <w:ind w:left="1428"/>
        <w:jc w:val="both"/>
        <w:rPr>
          <w:rFonts w:asciiTheme="minorHAnsi" w:hAnsiTheme="minorHAnsi" w:cstheme="minorHAnsi"/>
          <w:sz w:val="22"/>
          <w:szCs w:val="22"/>
        </w:rPr>
      </w:pPr>
      <w:r w:rsidRPr="005D26C5">
        <w:rPr>
          <w:rFonts w:asciiTheme="minorHAnsi" w:hAnsiTheme="minorHAnsi" w:cstheme="minorHAnsi"/>
          <w:sz w:val="22"/>
          <w:szCs w:val="22"/>
        </w:rPr>
        <w:t>Assumeix de direcció facultativa d’obra, visat.</w:t>
      </w:r>
    </w:p>
    <w:p w:rsidR="00824DE3" w:rsidRPr="005D26C5" w:rsidRDefault="00311A08" w:rsidP="005D26C5">
      <w:pPr>
        <w:pStyle w:val="Normal000"/>
        <w:numPr>
          <w:ilvl w:val="0"/>
          <w:numId w:val="3"/>
        </w:numPr>
        <w:spacing w:line="20" w:lineRule="atLeast"/>
        <w:ind w:left="1428"/>
        <w:jc w:val="both"/>
        <w:rPr>
          <w:rFonts w:asciiTheme="minorHAnsi" w:hAnsiTheme="minorHAnsi" w:cstheme="minorHAnsi"/>
          <w:sz w:val="22"/>
          <w:szCs w:val="22"/>
        </w:rPr>
      </w:pPr>
      <w:r w:rsidRPr="005D26C5">
        <w:rPr>
          <w:rFonts w:asciiTheme="minorHAnsi" w:hAnsiTheme="minorHAnsi" w:cstheme="minorHAnsi"/>
          <w:sz w:val="22"/>
          <w:szCs w:val="22"/>
        </w:rPr>
        <w:t>Assumeix de direcció d’execució d’obra, visat.</w:t>
      </w:r>
    </w:p>
    <w:p w:rsidR="00824DE3" w:rsidRPr="005D26C5" w:rsidRDefault="00311A08" w:rsidP="005D26C5">
      <w:pPr>
        <w:pStyle w:val="Normal000"/>
        <w:numPr>
          <w:ilvl w:val="0"/>
          <w:numId w:val="3"/>
        </w:numPr>
        <w:spacing w:line="20" w:lineRule="atLeast"/>
        <w:ind w:left="1428"/>
        <w:jc w:val="both"/>
        <w:rPr>
          <w:rFonts w:asciiTheme="minorHAnsi" w:hAnsiTheme="minorHAnsi" w:cstheme="minorHAnsi"/>
          <w:sz w:val="22"/>
          <w:szCs w:val="22"/>
        </w:rPr>
      </w:pPr>
      <w:r w:rsidRPr="005D26C5">
        <w:rPr>
          <w:rFonts w:asciiTheme="minorHAnsi" w:hAnsiTheme="minorHAnsi" w:cstheme="minorHAnsi"/>
          <w:sz w:val="22"/>
          <w:szCs w:val="22"/>
        </w:rPr>
        <w:t>Designació de coordinador de Seguretat i Salut, visat.</w:t>
      </w:r>
    </w:p>
    <w:p w:rsidR="00824DE3" w:rsidRPr="005D26C5" w:rsidRDefault="00311A08" w:rsidP="005D26C5">
      <w:pPr>
        <w:pStyle w:val="Normal000"/>
        <w:numPr>
          <w:ilvl w:val="0"/>
          <w:numId w:val="3"/>
        </w:numPr>
        <w:spacing w:line="20" w:lineRule="atLeast"/>
        <w:ind w:left="1428"/>
        <w:jc w:val="both"/>
        <w:rPr>
          <w:rFonts w:asciiTheme="minorHAnsi" w:hAnsiTheme="minorHAnsi" w:cstheme="minorHAnsi"/>
          <w:sz w:val="22"/>
          <w:szCs w:val="22"/>
        </w:rPr>
      </w:pPr>
      <w:r w:rsidRPr="005D26C5">
        <w:rPr>
          <w:rFonts w:asciiTheme="minorHAnsi" w:hAnsiTheme="minorHAnsi" w:cstheme="minorHAnsi"/>
          <w:sz w:val="22"/>
          <w:szCs w:val="22"/>
        </w:rPr>
        <w:t>Con</w:t>
      </w:r>
      <w:r w:rsidRPr="005D26C5">
        <w:rPr>
          <w:rFonts w:asciiTheme="minorHAnsi" w:hAnsiTheme="minorHAnsi" w:cstheme="minorHAnsi"/>
          <w:sz w:val="22"/>
          <w:szCs w:val="22"/>
        </w:rPr>
        <w:t>trol de qualitat, visat.</w:t>
      </w:r>
    </w:p>
    <w:p w:rsidR="00824DE3" w:rsidRPr="005D26C5" w:rsidRDefault="00311A08" w:rsidP="005D26C5">
      <w:pPr>
        <w:pStyle w:val="Normal000"/>
        <w:numPr>
          <w:ilvl w:val="0"/>
          <w:numId w:val="3"/>
        </w:numPr>
        <w:spacing w:line="20" w:lineRule="atLeast"/>
        <w:ind w:left="1428"/>
        <w:jc w:val="both"/>
        <w:rPr>
          <w:rFonts w:asciiTheme="minorHAnsi" w:hAnsiTheme="minorHAnsi" w:cstheme="minorHAnsi"/>
          <w:sz w:val="22"/>
          <w:szCs w:val="22"/>
        </w:rPr>
      </w:pPr>
      <w:r w:rsidRPr="005D26C5">
        <w:rPr>
          <w:rFonts w:asciiTheme="minorHAnsi" w:hAnsiTheme="minorHAnsi" w:cstheme="minorHAnsi"/>
          <w:sz w:val="22"/>
          <w:szCs w:val="22"/>
        </w:rPr>
        <w:t>Copia completa de la documentació visada en suport digital.</w:t>
      </w:r>
    </w:p>
    <w:p w:rsidR="00824DE3" w:rsidRPr="009D408F" w:rsidRDefault="00311A08" w:rsidP="005D26C5">
      <w:pPr>
        <w:pStyle w:val="Normal000"/>
        <w:spacing w:line="20" w:lineRule="atLeast"/>
        <w:jc w:val="both"/>
        <w:rPr>
          <w:rFonts w:asciiTheme="minorHAnsi" w:hAnsiTheme="minorHAnsi" w:cstheme="minorHAnsi"/>
          <w:sz w:val="16"/>
          <w:szCs w:val="16"/>
        </w:rPr>
      </w:pPr>
    </w:p>
    <w:p w:rsidR="00824DE3" w:rsidRPr="005D26C5" w:rsidRDefault="00311A08" w:rsidP="005D26C5">
      <w:pPr>
        <w:pStyle w:val="Normal000"/>
        <w:pBdr>
          <w:bottom w:val="single" w:sz="4" w:space="1" w:color="auto"/>
        </w:pBdr>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Condicions generals i particulars d’execució d’obra:</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En conformitat amb l’establert al RD 210/2018, un cop finalitzades les obres s’haurà de presentar copia del </w:t>
      </w:r>
      <w:r w:rsidRPr="005D26C5">
        <w:rPr>
          <w:rFonts w:asciiTheme="minorHAnsi" w:hAnsiTheme="minorHAnsi" w:cstheme="minorHAnsi"/>
          <w:sz w:val="22"/>
          <w:szCs w:val="22"/>
        </w:rPr>
        <w:t>certificat acreditatiu de la gestió dels residus referent a la quantitat i tipus de residus lliurats. En cas que al pla de gestió de residus s’hagi previst la reutilització de terres i pedres no contaminades en una obra diferent o en una activitat de resta</w:t>
      </w:r>
      <w:r w:rsidRPr="005D26C5">
        <w:rPr>
          <w:rFonts w:asciiTheme="minorHAnsi" w:hAnsiTheme="minorHAnsi" w:cstheme="minorHAnsi"/>
          <w:sz w:val="22"/>
          <w:szCs w:val="22"/>
        </w:rPr>
        <w:t>uració, condicionament o rebliment, cal que la llicència d’obres reculli aquesta proposta i determini la forma d’acreditació d’aquesta gestió.</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D’acord amb els criteris municipals de control d’execució de les obres, s’hauran de notificar a l’Ajuntament de N</w:t>
      </w:r>
      <w:r w:rsidRPr="005D26C5">
        <w:rPr>
          <w:rFonts w:asciiTheme="minorHAnsi" w:hAnsiTheme="minorHAnsi" w:cstheme="minorHAnsi"/>
          <w:sz w:val="22"/>
          <w:szCs w:val="22"/>
        </w:rPr>
        <w:t>aut Aran les fases de l’execució corresponents amb l’inici de les obres i el replanteig dels arranques de les cobertes per tal que els serveis tècnic municipals puguin efectuar una visita d’inspecció i comprovació del replanteig, si així ho creien convenie</w:t>
      </w:r>
      <w:r w:rsidRPr="005D26C5">
        <w:rPr>
          <w:rFonts w:asciiTheme="minorHAnsi" w:hAnsiTheme="minorHAnsi" w:cstheme="minorHAnsi"/>
          <w:sz w:val="22"/>
          <w:szCs w:val="22"/>
        </w:rPr>
        <w:t>nt.</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En fase d’execució d’obra caldrà prestar especial atenció als murs tocant les parets mitgeres dels edificis confrontants. </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Les llicències administratives s’atorguen salvant el dret de propietat i sense perjudici a tercers.</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lastRenderedPageBreak/>
        <w:t>Es recomana l’ús de penells i</w:t>
      </w:r>
      <w:r w:rsidRPr="005D26C5">
        <w:rPr>
          <w:rFonts w:asciiTheme="minorHAnsi" w:hAnsiTheme="minorHAnsi" w:cstheme="minorHAnsi"/>
          <w:sz w:val="22"/>
          <w:szCs w:val="22"/>
        </w:rPr>
        <w:t xml:space="preserve"> paraneus a les cobertes per tal de minimitzar el perill de caiguda de neu dels teulats.</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Les instal·lacions de sanejament s’hauran d’executar amb les xarxes separatives d’aigües pluvials i residuals. </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 xml:space="preserve">En el cas d’instal·lar baixants pluvials dels </w:t>
      </w:r>
      <w:r w:rsidRPr="005D26C5">
        <w:rPr>
          <w:rFonts w:asciiTheme="minorHAnsi" w:hAnsiTheme="minorHAnsi" w:cstheme="minorHAnsi"/>
          <w:sz w:val="22"/>
          <w:szCs w:val="22"/>
        </w:rPr>
        <w:t>canals de coberta aquests no podran envair l’espai públic fins a una alçada inferior als 3 m.</w:t>
      </w:r>
    </w:p>
    <w:p w:rsidR="00824DE3"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sz w:val="22"/>
          <w:szCs w:val="22"/>
        </w:rPr>
        <w:t>Es recorda que segons el Codi Tècnic de l’Edificació seran responsables de la aplicació del CTE els agents que participen en el procés de l’edificació, d’acord am</w:t>
      </w:r>
      <w:r w:rsidRPr="005D26C5">
        <w:rPr>
          <w:rFonts w:asciiTheme="minorHAnsi" w:hAnsiTheme="minorHAnsi" w:cstheme="minorHAnsi"/>
          <w:sz w:val="22"/>
          <w:szCs w:val="22"/>
        </w:rPr>
        <w:t>b allò establert en el Capítol III de la LOE.</w:t>
      </w:r>
    </w:p>
    <w:bookmarkEnd w:id="0"/>
    <w:p w:rsidR="00E50A3B" w:rsidRPr="009D408F" w:rsidRDefault="00311A08" w:rsidP="005D26C5">
      <w:pPr>
        <w:pStyle w:val="Normal00"/>
        <w:spacing w:line="20" w:lineRule="atLeast"/>
        <w:rPr>
          <w:rFonts w:asciiTheme="minorHAnsi" w:hAnsiTheme="minorHAnsi" w:cstheme="minorHAnsi"/>
          <w:bCs/>
          <w:sz w:val="16"/>
          <w:szCs w:val="16"/>
        </w:rPr>
      </w:pPr>
    </w:p>
    <w:p w:rsidR="002626F0"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sz w:val="22"/>
          <w:szCs w:val="22"/>
        </w:rPr>
        <w:t xml:space="preserve">La Junta de Govern Local, per </w:t>
      </w:r>
      <w:r w:rsidRPr="005D26C5">
        <w:rPr>
          <w:rFonts w:asciiTheme="minorHAnsi" w:hAnsiTheme="minorHAnsi" w:cstheme="minorHAnsi"/>
          <w:b/>
          <w:sz w:val="22"/>
          <w:szCs w:val="22"/>
        </w:rPr>
        <w:t>UNANIMITAT</w:t>
      </w:r>
      <w:r w:rsidRPr="005D26C5">
        <w:rPr>
          <w:rFonts w:asciiTheme="minorHAnsi" w:hAnsiTheme="minorHAnsi" w:cstheme="minorHAnsi"/>
          <w:sz w:val="22"/>
          <w:szCs w:val="22"/>
        </w:rPr>
        <w:t xml:space="preserve"> dels assistents, acorda:</w:t>
      </w:r>
    </w:p>
    <w:p w:rsidR="00323D59" w:rsidRPr="009D408F" w:rsidRDefault="00311A08" w:rsidP="005D26C5">
      <w:pPr>
        <w:pStyle w:val="Normal00"/>
        <w:spacing w:line="20" w:lineRule="atLeast"/>
        <w:rPr>
          <w:rFonts w:asciiTheme="minorHAnsi" w:hAnsiTheme="minorHAnsi" w:cstheme="minorHAnsi"/>
          <w:sz w:val="16"/>
          <w:szCs w:val="16"/>
        </w:rPr>
      </w:pPr>
    </w:p>
    <w:p w:rsidR="002626F0"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b/>
          <w:bCs/>
          <w:sz w:val="22"/>
          <w:szCs w:val="22"/>
        </w:rPr>
        <w:t xml:space="preserve">Primer.- </w:t>
      </w:r>
      <w:r w:rsidRPr="005D26C5">
        <w:rPr>
          <w:rFonts w:asciiTheme="minorHAnsi" w:hAnsiTheme="minorHAnsi" w:cstheme="minorHAnsi"/>
          <w:sz w:val="22"/>
          <w:szCs w:val="22"/>
        </w:rPr>
        <w:t xml:space="preserve">Concedir </w:t>
      </w:r>
      <w:r w:rsidRPr="005D26C5">
        <w:rPr>
          <w:rFonts w:asciiTheme="minorHAnsi" w:hAnsiTheme="minorHAnsi" w:cstheme="minorHAnsi"/>
          <w:sz w:val="22"/>
          <w:szCs w:val="22"/>
        </w:rPr>
        <w:t>LLICÈNCIA D'OBRES MAJORS PER LA CONSTRUCCIÓ DE DOS HABITATGES INDEPENDENTS AL CARRER COSTO, 4, DE GESSA, amb referència cada</w:t>
      </w:r>
      <w:r w:rsidRPr="005D26C5">
        <w:rPr>
          <w:rFonts w:asciiTheme="minorHAnsi" w:hAnsiTheme="minorHAnsi" w:cstheme="minorHAnsi"/>
          <w:sz w:val="22"/>
          <w:szCs w:val="22"/>
        </w:rPr>
        <w:t>stral Urbana 7206502CH2370N 0001 YI, a JON ROTETA ZUGAZAGASTI</w:t>
      </w:r>
      <w:r w:rsidRPr="005D26C5">
        <w:rPr>
          <w:rFonts w:asciiTheme="minorHAnsi" w:hAnsiTheme="minorHAnsi" w:cstheme="minorHAnsi"/>
          <w:sz w:val="22"/>
          <w:szCs w:val="22"/>
        </w:rPr>
        <w:t>.</w:t>
      </w:r>
    </w:p>
    <w:p w:rsidR="00323D59" w:rsidRPr="005D43B0" w:rsidRDefault="00311A08" w:rsidP="005D26C5">
      <w:pPr>
        <w:pStyle w:val="Normal00"/>
        <w:spacing w:line="20" w:lineRule="atLeast"/>
        <w:rPr>
          <w:rFonts w:asciiTheme="minorHAnsi" w:hAnsiTheme="minorHAnsi" w:cstheme="minorHAnsi"/>
          <w:bCs/>
          <w:sz w:val="16"/>
          <w:szCs w:val="16"/>
        </w:rPr>
      </w:pPr>
    </w:p>
    <w:p w:rsidR="00013521"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b/>
          <w:sz w:val="22"/>
          <w:szCs w:val="22"/>
        </w:rPr>
        <w:t xml:space="preserve">Segon.- </w:t>
      </w:r>
      <w:r w:rsidRPr="005D26C5">
        <w:rPr>
          <w:rFonts w:asciiTheme="minorHAnsi" w:hAnsiTheme="minorHAnsi" w:cstheme="minorHAnsi"/>
          <w:sz w:val="22"/>
          <w:szCs w:val="22"/>
        </w:rPr>
        <w:t>Que s’hauran de tenir en compte les condicions generals i particulars d’execució d’obra segons l’informe de l’arquitecte municipal.</w:t>
      </w:r>
    </w:p>
    <w:p w:rsidR="005D26C5" w:rsidRPr="005D43B0" w:rsidRDefault="00311A08" w:rsidP="005D26C5">
      <w:pPr>
        <w:pStyle w:val="Normal00"/>
        <w:spacing w:line="20" w:lineRule="atLeast"/>
        <w:rPr>
          <w:rFonts w:asciiTheme="minorHAnsi" w:hAnsiTheme="minorHAnsi" w:cstheme="minorHAnsi"/>
          <w:sz w:val="16"/>
          <w:szCs w:val="16"/>
        </w:rPr>
      </w:pPr>
    </w:p>
    <w:p w:rsidR="005D26C5" w:rsidRPr="005D26C5" w:rsidRDefault="00311A08" w:rsidP="005D26C5">
      <w:pPr>
        <w:pStyle w:val="Normal000"/>
        <w:spacing w:line="20" w:lineRule="atLeast"/>
        <w:jc w:val="both"/>
        <w:rPr>
          <w:rFonts w:asciiTheme="minorHAnsi" w:hAnsiTheme="minorHAnsi" w:cstheme="minorHAnsi"/>
          <w:sz w:val="22"/>
          <w:szCs w:val="22"/>
        </w:rPr>
      </w:pPr>
      <w:r w:rsidRPr="005D26C5">
        <w:rPr>
          <w:rFonts w:asciiTheme="minorHAnsi" w:hAnsiTheme="minorHAnsi" w:cstheme="minorHAnsi"/>
          <w:b/>
          <w:bCs/>
          <w:sz w:val="22"/>
          <w:szCs w:val="22"/>
        </w:rPr>
        <w:t>Tercer.-</w:t>
      </w:r>
      <w:r w:rsidRPr="005D26C5">
        <w:rPr>
          <w:rFonts w:asciiTheme="minorHAnsi" w:hAnsiTheme="minorHAnsi" w:cstheme="minorHAnsi"/>
          <w:sz w:val="22"/>
          <w:szCs w:val="22"/>
        </w:rPr>
        <w:t xml:space="preserve"> Amb caràcter </w:t>
      </w:r>
      <w:r w:rsidRPr="005D26C5">
        <w:rPr>
          <w:rFonts w:asciiTheme="minorHAnsi" w:hAnsiTheme="minorHAnsi" w:cstheme="minorHAnsi"/>
          <w:b/>
          <w:sz w:val="22"/>
          <w:szCs w:val="22"/>
        </w:rPr>
        <w:t>PREVI</w:t>
      </w:r>
      <w:r w:rsidRPr="005D26C5">
        <w:rPr>
          <w:rFonts w:asciiTheme="minorHAnsi" w:hAnsiTheme="minorHAnsi" w:cstheme="minorHAnsi"/>
          <w:sz w:val="22"/>
          <w:szCs w:val="22"/>
        </w:rPr>
        <w:t xml:space="preserve"> a l’inici de les obres caldrà completar l’expedient amb:</w:t>
      </w:r>
    </w:p>
    <w:p w:rsidR="005D26C5" w:rsidRPr="005D26C5" w:rsidRDefault="00311A08" w:rsidP="005D26C5">
      <w:pPr>
        <w:pStyle w:val="ListParagraph0"/>
        <w:numPr>
          <w:ilvl w:val="0"/>
          <w:numId w:val="4"/>
        </w:numPr>
        <w:spacing w:line="20" w:lineRule="atLeast"/>
        <w:rPr>
          <w:rFonts w:asciiTheme="minorHAnsi" w:hAnsiTheme="minorHAnsi" w:cstheme="minorHAnsi"/>
          <w:sz w:val="22"/>
          <w:szCs w:val="22"/>
        </w:rPr>
      </w:pPr>
      <w:r w:rsidRPr="005D26C5">
        <w:rPr>
          <w:rFonts w:asciiTheme="minorHAnsi" w:hAnsiTheme="minorHAnsi" w:cstheme="minorHAnsi"/>
          <w:sz w:val="22"/>
          <w:szCs w:val="22"/>
        </w:rPr>
        <w:t>Projecte Executiu, visat amb certificat del tècnic redactor conforme el projecte executiu no varia les condicions de llicència del projecte bàsic.</w:t>
      </w:r>
    </w:p>
    <w:p w:rsidR="005D26C5" w:rsidRPr="005D26C5" w:rsidRDefault="00311A08" w:rsidP="005D26C5">
      <w:pPr>
        <w:pStyle w:val="ListParagraph0"/>
        <w:numPr>
          <w:ilvl w:val="0"/>
          <w:numId w:val="4"/>
        </w:numPr>
        <w:spacing w:line="20" w:lineRule="atLeast"/>
        <w:rPr>
          <w:rFonts w:asciiTheme="minorHAnsi" w:hAnsiTheme="minorHAnsi" w:cstheme="minorHAnsi"/>
          <w:sz w:val="22"/>
          <w:szCs w:val="22"/>
        </w:rPr>
      </w:pPr>
      <w:r w:rsidRPr="005D26C5">
        <w:rPr>
          <w:rFonts w:asciiTheme="minorHAnsi" w:hAnsiTheme="minorHAnsi" w:cstheme="minorHAnsi"/>
          <w:sz w:val="22"/>
          <w:szCs w:val="22"/>
        </w:rPr>
        <w:t>Assumeix de direcció facultativa d’obra, visat.</w:t>
      </w:r>
    </w:p>
    <w:p w:rsidR="005D26C5" w:rsidRPr="005D26C5" w:rsidRDefault="00311A08" w:rsidP="005D26C5">
      <w:pPr>
        <w:pStyle w:val="ListParagraph0"/>
        <w:numPr>
          <w:ilvl w:val="0"/>
          <w:numId w:val="4"/>
        </w:numPr>
        <w:spacing w:line="20" w:lineRule="atLeast"/>
        <w:rPr>
          <w:rFonts w:asciiTheme="minorHAnsi" w:hAnsiTheme="minorHAnsi" w:cstheme="minorHAnsi"/>
          <w:sz w:val="22"/>
          <w:szCs w:val="22"/>
        </w:rPr>
      </w:pPr>
      <w:r w:rsidRPr="005D26C5">
        <w:rPr>
          <w:rFonts w:asciiTheme="minorHAnsi" w:hAnsiTheme="minorHAnsi" w:cstheme="minorHAnsi"/>
          <w:sz w:val="22"/>
          <w:szCs w:val="22"/>
        </w:rPr>
        <w:t>Ass</w:t>
      </w:r>
      <w:r w:rsidRPr="005D26C5">
        <w:rPr>
          <w:rFonts w:asciiTheme="minorHAnsi" w:hAnsiTheme="minorHAnsi" w:cstheme="minorHAnsi"/>
          <w:sz w:val="22"/>
          <w:szCs w:val="22"/>
        </w:rPr>
        <w:t>umeix de direcció d’execució d’obra, visat.</w:t>
      </w:r>
    </w:p>
    <w:p w:rsidR="005D26C5" w:rsidRPr="005D26C5" w:rsidRDefault="00311A08" w:rsidP="005D26C5">
      <w:pPr>
        <w:pStyle w:val="ListParagraph0"/>
        <w:numPr>
          <w:ilvl w:val="0"/>
          <w:numId w:val="4"/>
        </w:numPr>
        <w:spacing w:line="20" w:lineRule="atLeast"/>
        <w:rPr>
          <w:rFonts w:asciiTheme="minorHAnsi" w:hAnsiTheme="minorHAnsi" w:cstheme="minorHAnsi"/>
          <w:sz w:val="22"/>
          <w:szCs w:val="22"/>
        </w:rPr>
      </w:pPr>
      <w:r w:rsidRPr="005D26C5">
        <w:rPr>
          <w:rFonts w:asciiTheme="minorHAnsi" w:hAnsiTheme="minorHAnsi" w:cstheme="minorHAnsi"/>
          <w:sz w:val="22"/>
          <w:szCs w:val="22"/>
        </w:rPr>
        <w:t>Designació de coordinador de Seguretat i Salut, visat.</w:t>
      </w:r>
    </w:p>
    <w:p w:rsidR="005D26C5" w:rsidRPr="005D26C5" w:rsidRDefault="00311A08" w:rsidP="005D26C5">
      <w:pPr>
        <w:pStyle w:val="ListParagraph0"/>
        <w:numPr>
          <w:ilvl w:val="0"/>
          <w:numId w:val="4"/>
        </w:numPr>
        <w:spacing w:line="20" w:lineRule="atLeast"/>
        <w:rPr>
          <w:rFonts w:asciiTheme="minorHAnsi" w:hAnsiTheme="minorHAnsi" w:cstheme="minorHAnsi"/>
          <w:sz w:val="22"/>
          <w:szCs w:val="22"/>
        </w:rPr>
      </w:pPr>
      <w:r w:rsidRPr="005D26C5">
        <w:rPr>
          <w:rFonts w:asciiTheme="minorHAnsi" w:hAnsiTheme="minorHAnsi" w:cstheme="minorHAnsi"/>
          <w:sz w:val="22"/>
          <w:szCs w:val="22"/>
        </w:rPr>
        <w:t>Control de qualitat, visat.</w:t>
      </w:r>
    </w:p>
    <w:p w:rsidR="005D26C5" w:rsidRPr="005D26C5" w:rsidRDefault="00311A08" w:rsidP="005D26C5">
      <w:pPr>
        <w:pStyle w:val="ListParagraph0"/>
        <w:numPr>
          <w:ilvl w:val="0"/>
          <w:numId w:val="4"/>
        </w:numPr>
        <w:spacing w:line="20" w:lineRule="atLeast"/>
        <w:rPr>
          <w:rFonts w:asciiTheme="minorHAnsi" w:hAnsiTheme="minorHAnsi" w:cstheme="minorHAnsi"/>
          <w:sz w:val="22"/>
          <w:szCs w:val="22"/>
        </w:rPr>
      </w:pPr>
      <w:r w:rsidRPr="005D26C5">
        <w:rPr>
          <w:rFonts w:asciiTheme="minorHAnsi" w:hAnsiTheme="minorHAnsi" w:cstheme="minorHAnsi"/>
          <w:sz w:val="22"/>
          <w:szCs w:val="22"/>
        </w:rPr>
        <w:t>Còpia completa de la documentació visada en suport digital.</w:t>
      </w:r>
    </w:p>
    <w:p w:rsidR="00013521" w:rsidRPr="005D43B0" w:rsidRDefault="00311A08" w:rsidP="005D26C5">
      <w:pPr>
        <w:pStyle w:val="Normal00"/>
        <w:spacing w:line="20" w:lineRule="atLeast"/>
        <w:rPr>
          <w:rFonts w:asciiTheme="minorHAnsi" w:hAnsiTheme="minorHAnsi" w:cstheme="minorHAnsi"/>
          <w:sz w:val="16"/>
          <w:szCs w:val="16"/>
        </w:rPr>
      </w:pPr>
    </w:p>
    <w:p w:rsidR="002626F0" w:rsidRPr="005D26C5" w:rsidRDefault="00311A08" w:rsidP="005D26C5">
      <w:pPr>
        <w:pStyle w:val="Normal00"/>
        <w:spacing w:line="20" w:lineRule="atLeast"/>
        <w:rPr>
          <w:rFonts w:asciiTheme="minorHAnsi" w:hAnsiTheme="minorHAnsi" w:cstheme="minorHAnsi"/>
          <w:sz w:val="22"/>
          <w:szCs w:val="22"/>
        </w:rPr>
      </w:pPr>
      <w:r w:rsidRPr="005D26C5">
        <w:rPr>
          <w:rFonts w:asciiTheme="minorHAnsi" w:hAnsiTheme="minorHAnsi" w:cstheme="minorHAnsi"/>
          <w:b/>
          <w:sz w:val="22"/>
          <w:szCs w:val="22"/>
        </w:rPr>
        <w:t>Quart.-</w:t>
      </w:r>
      <w:r w:rsidRPr="005D26C5">
        <w:rPr>
          <w:rFonts w:asciiTheme="minorHAnsi" w:hAnsiTheme="minorHAnsi" w:cstheme="minorHAnsi"/>
          <w:sz w:val="22"/>
          <w:szCs w:val="22"/>
        </w:rPr>
        <w:t xml:space="preserve"> L’import de les obres ascendeix a 229.724,00 €.</w:t>
      </w:r>
    </w:p>
    <w:p w:rsidR="00323D59" w:rsidRPr="005D43B0" w:rsidRDefault="00311A08" w:rsidP="005D26C5">
      <w:pPr>
        <w:pStyle w:val="Normal00"/>
        <w:spacing w:line="20" w:lineRule="atLeast"/>
        <w:rPr>
          <w:rFonts w:asciiTheme="minorHAnsi" w:hAnsiTheme="minorHAnsi" w:cstheme="minorHAnsi"/>
          <w:bCs/>
          <w:sz w:val="16"/>
          <w:szCs w:val="16"/>
        </w:rPr>
      </w:pPr>
    </w:p>
    <w:p w:rsidR="002626F0" w:rsidRDefault="00311A08" w:rsidP="005D26C5">
      <w:pPr>
        <w:pStyle w:val="Normal00"/>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5D26C5">
        <w:rPr>
          <w:rFonts w:asciiTheme="minorHAnsi" w:hAnsiTheme="minorHAnsi" w:cstheme="minorHAnsi"/>
          <w:b/>
          <w:sz w:val="22"/>
          <w:szCs w:val="22"/>
        </w:rPr>
        <w:t xml:space="preserve">.- </w:t>
      </w:r>
      <w:r w:rsidRPr="005D26C5">
        <w:rPr>
          <w:rFonts w:asciiTheme="minorHAnsi" w:hAnsiTheme="minorHAnsi" w:cstheme="minorHAnsi"/>
          <w:sz w:val="22"/>
          <w:szCs w:val="22"/>
        </w:rPr>
        <w:t>Notificar</w:t>
      </w:r>
      <w:r w:rsidRPr="005D26C5">
        <w:rPr>
          <w:rFonts w:asciiTheme="minorHAnsi" w:hAnsiTheme="minorHAnsi" w:cstheme="minorHAnsi"/>
          <w:sz w:val="22"/>
          <w:szCs w:val="22"/>
        </w:rPr>
        <w:t xml:space="preserve"> el present acord a</w:t>
      </w:r>
      <w:r w:rsidRPr="005D26C5">
        <w:rPr>
          <w:rFonts w:asciiTheme="minorHAnsi" w:hAnsiTheme="minorHAnsi" w:cstheme="minorHAnsi"/>
          <w:sz w:val="22"/>
          <w:szCs w:val="22"/>
        </w:rPr>
        <w:t xml:space="preserve"> </w:t>
      </w:r>
      <w:bookmarkStart w:id="1" w:name="OLE_LINK1"/>
      <w:bookmarkStart w:id="2" w:name="OLE_LINK2"/>
      <w:r w:rsidRPr="005D26C5">
        <w:rPr>
          <w:rFonts w:asciiTheme="minorHAnsi" w:hAnsiTheme="minorHAnsi" w:cstheme="minorHAnsi"/>
          <w:sz w:val="22"/>
          <w:szCs w:val="22"/>
        </w:rPr>
        <w:t xml:space="preserve">JON ROTETA </w:t>
      </w:r>
      <w:bookmarkEnd w:id="1"/>
      <w:bookmarkEnd w:id="2"/>
      <w:r w:rsidRPr="005D26C5">
        <w:rPr>
          <w:rFonts w:asciiTheme="minorHAnsi" w:hAnsiTheme="minorHAnsi" w:cstheme="minorHAnsi"/>
          <w:sz w:val="22"/>
          <w:szCs w:val="22"/>
        </w:rPr>
        <w:t>ZUGAZAGASTI.</w:t>
      </w:r>
    </w:p>
    <w:p w:rsidR="009D408F" w:rsidRPr="005D26C5" w:rsidRDefault="009D408F" w:rsidP="005D26C5">
      <w:pPr>
        <w:pStyle w:val="Normal00"/>
        <w:spacing w:line="20" w:lineRule="atLeast"/>
        <w:rPr>
          <w:rFonts w:asciiTheme="minorHAnsi" w:hAnsiTheme="minorHAnsi" w:cstheme="minorHAnsi"/>
          <w:sz w:val="22"/>
          <w:szCs w:val="22"/>
        </w:rPr>
      </w:pPr>
    </w:p>
    <w:p w:rsidR="00916333" w:rsidRPr="009D408F" w:rsidRDefault="00311A08" w:rsidP="009D408F">
      <w:pPr>
        <w:pStyle w:val="Ttulo2"/>
        <w:rPr>
          <w:rFonts w:eastAsiaTheme="minorHAnsi"/>
        </w:rPr>
      </w:pPr>
      <w:r w:rsidRPr="009D408F">
        <w:rPr>
          <w:rFonts w:eastAsiaTheme="minorHAnsi"/>
        </w:rPr>
        <w:t>PRP2023/214</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567FB6" w:rsidRDefault="00311A08" w:rsidP="00567FB6">
            <w:pPr>
              <w:pStyle w:val="Normal01"/>
              <w:spacing w:line="20" w:lineRule="atLeast"/>
              <w:jc w:val="both"/>
              <w:rPr>
                <w:b/>
                <w:bCs/>
                <w:sz w:val="22"/>
                <w:szCs w:val="22"/>
              </w:rPr>
            </w:pPr>
            <w:bookmarkStart w:id="3" w:name="OLE_LINK2_0"/>
            <w:bookmarkStart w:id="4" w:name="OLE_LINK3"/>
            <w:r w:rsidRPr="00567FB6">
              <w:rPr>
                <w:b/>
                <w:bCs/>
                <w:sz w:val="22"/>
                <w:szCs w:val="22"/>
              </w:rPr>
              <w:t>Expedient:</w:t>
            </w:r>
          </w:p>
        </w:tc>
        <w:tc>
          <w:tcPr>
            <w:tcW w:w="8604" w:type="dxa"/>
            <w:vAlign w:val="center"/>
          </w:tcPr>
          <w:p w:rsidR="008A50FF" w:rsidRPr="00567FB6" w:rsidRDefault="00311A08" w:rsidP="00567FB6">
            <w:pPr>
              <w:pStyle w:val="Normal01"/>
              <w:spacing w:line="20" w:lineRule="atLeast"/>
              <w:jc w:val="both"/>
              <w:rPr>
                <w:sz w:val="22"/>
                <w:szCs w:val="22"/>
              </w:rPr>
            </w:pPr>
            <w:r w:rsidRPr="00567FB6">
              <w:rPr>
                <w:sz w:val="22"/>
                <w:szCs w:val="22"/>
              </w:rPr>
              <w:t xml:space="preserve">2018/1634 (2290) </w:t>
            </w:r>
          </w:p>
        </w:tc>
      </w:tr>
      <w:bookmarkEnd w:id="3"/>
      <w:bookmarkEnd w:id="4"/>
      <w:tr w:rsidR="00F94BA2" w:rsidTr="008A50FF">
        <w:trPr>
          <w:trHeight w:val="80"/>
        </w:trPr>
        <w:tc>
          <w:tcPr>
            <w:tcW w:w="1285" w:type="dxa"/>
            <w:vAlign w:val="center"/>
          </w:tcPr>
          <w:p w:rsidR="008A50FF" w:rsidRPr="00567FB6" w:rsidRDefault="00311A08" w:rsidP="00567FB6">
            <w:pPr>
              <w:pStyle w:val="Normal01"/>
              <w:spacing w:line="20" w:lineRule="atLeast"/>
              <w:jc w:val="both"/>
              <w:rPr>
                <w:b/>
                <w:bCs/>
                <w:sz w:val="22"/>
                <w:szCs w:val="22"/>
              </w:rPr>
            </w:pPr>
            <w:r w:rsidRPr="00567FB6">
              <w:rPr>
                <w:b/>
                <w:bCs/>
                <w:sz w:val="22"/>
                <w:szCs w:val="22"/>
              </w:rPr>
              <w:t>Assumpte:</w:t>
            </w:r>
          </w:p>
        </w:tc>
        <w:tc>
          <w:tcPr>
            <w:tcW w:w="8604" w:type="dxa"/>
            <w:vAlign w:val="center"/>
          </w:tcPr>
          <w:p w:rsidR="008A50FF" w:rsidRPr="00567FB6" w:rsidRDefault="00311A08" w:rsidP="00567FB6">
            <w:pPr>
              <w:pStyle w:val="Normal01"/>
              <w:spacing w:line="20" w:lineRule="atLeast"/>
              <w:jc w:val="both"/>
              <w:rPr>
                <w:sz w:val="22"/>
                <w:szCs w:val="22"/>
              </w:rPr>
            </w:pPr>
            <w:r>
              <w:rPr>
                <w:sz w:val="22"/>
                <w:szCs w:val="22"/>
              </w:rPr>
              <w:t xml:space="preserve">CONFORMIDAD AL </w:t>
            </w:r>
            <w:r w:rsidRPr="00567FB6">
              <w:rPr>
                <w:sz w:val="22"/>
                <w:szCs w:val="22"/>
              </w:rPr>
              <w:t>INFORME ARQUITECTO MUNICIPAL</w:t>
            </w:r>
            <w:r>
              <w:rPr>
                <w:sz w:val="22"/>
                <w:szCs w:val="22"/>
              </w:rPr>
              <w:t xml:space="preserve">, DE 8 DE MARZO DE 2023, DONDE SE DESESTIMAN LAS CONSIDERACIONES PRESENTADAS POR LA </w:t>
            </w:r>
            <w:r w:rsidRPr="00567FB6">
              <w:rPr>
                <w:sz w:val="22"/>
                <w:szCs w:val="22"/>
              </w:rPr>
              <w:t>COMUNIDAD DE PROPIETARIOS PARCELA 4.7-4.8, CARRETERA DE BAQUEIRA BERET</w:t>
            </w:r>
          </w:p>
        </w:tc>
      </w:tr>
      <w:tr w:rsidR="00F94BA2" w:rsidTr="008A50FF">
        <w:tc>
          <w:tcPr>
            <w:tcW w:w="1285" w:type="dxa"/>
            <w:vAlign w:val="center"/>
          </w:tcPr>
          <w:p w:rsidR="008A50FF" w:rsidRPr="00567FB6" w:rsidRDefault="00311A08" w:rsidP="00567FB6">
            <w:pPr>
              <w:pStyle w:val="Normal01"/>
              <w:spacing w:line="20" w:lineRule="atLeast"/>
              <w:jc w:val="both"/>
              <w:rPr>
                <w:b/>
                <w:bCs/>
                <w:sz w:val="22"/>
                <w:szCs w:val="22"/>
              </w:rPr>
            </w:pPr>
            <w:r w:rsidRPr="00567FB6">
              <w:rPr>
                <w:b/>
                <w:bCs/>
                <w:sz w:val="22"/>
                <w:szCs w:val="22"/>
              </w:rPr>
              <w:t xml:space="preserve">Interessat: </w:t>
            </w:r>
          </w:p>
        </w:tc>
        <w:tc>
          <w:tcPr>
            <w:tcW w:w="8604" w:type="dxa"/>
            <w:vAlign w:val="center"/>
          </w:tcPr>
          <w:p w:rsidR="008A50FF" w:rsidRPr="00567FB6" w:rsidRDefault="00311A08" w:rsidP="00567FB6">
            <w:pPr>
              <w:pStyle w:val="Normal01"/>
              <w:spacing w:line="20" w:lineRule="atLeast"/>
              <w:jc w:val="both"/>
              <w:rPr>
                <w:sz w:val="22"/>
                <w:szCs w:val="22"/>
              </w:rPr>
            </w:pPr>
            <w:r w:rsidRPr="00567FB6">
              <w:rPr>
                <w:sz w:val="22"/>
                <w:szCs w:val="22"/>
              </w:rPr>
              <w:t>COMUNIDAD DE PROPIETARIOS PARCELA 4.7-4.8, CARRETERA DE BAQUEIRA BERET</w:t>
            </w:r>
          </w:p>
        </w:tc>
      </w:tr>
    </w:tbl>
    <w:p w:rsidR="008D235C" w:rsidRPr="00567FB6" w:rsidRDefault="00311A08" w:rsidP="00567FB6">
      <w:pPr>
        <w:pStyle w:val="Normal01"/>
        <w:spacing w:line="20" w:lineRule="atLeast"/>
        <w:jc w:val="both"/>
        <w:rPr>
          <w:sz w:val="22"/>
          <w:szCs w:val="22"/>
        </w:rPr>
      </w:pPr>
    </w:p>
    <w:p w:rsidR="00A26084" w:rsidRPr="00D36D40" w:rsidRDefault="00311A08" w:rsidP="00567FB6">
      <w:pPr>
        <w:pStyle w:val="Normal01"/>
        <w:spacing w:line="20" w:lineRule="atLeast"/>
        <w:jc w:val="both"/>
        <w:rPr>
          <w:b/>
          <w:bCs/>
          <w:sz w:val="22"/>
          <w:szCs w:val="22"/>
        </w:rPr>
      </w:pPr>
      <w:r w:rsidRPr="00D36D40">
        <w:rPr>
          <w:b/>
          <w:bCs/>
          <w:sz w:val="22"/>
          <w:szCs w:val="22"/>
        </w:rPr>
        <w:t>CONFORMIDAD AL INFORME ARQUITECTO MUNICIPAL, DE 8 DE MARZO DE 2023, DONDE SE DESESTIMAN LAS CONSIDERACIONES PRESENTADAS POR LA COMUNIDAD DE PROPIETARIOS PARCELA 4.7-4.8, CARRETERA DE BAQUEIRA BERET</w:t>
      </w:r>
    </w:p>
    <w:p w:rsidR="005C0746" w:rsidRPr="009D408F" w:rsidRDefault="00311A08" w:rsidP="00567FB6">
      <w:pPr>
        <w:pStyle w:val="Normal01"/>
        <w:spacing w:line="20" w:lineRule="atLeast"/>
        <w:jc w:val="both"/>
        <w:rPr>
          <w:sz w:val="16"/>
          <w:szCs w:val="16"/>
        </w:rPr>
      </w:pPr>
    </w:p>
    <w:p w:rsidR="00567FB6" w:rsidRPr="00462B32" w:rsidRDefault="00311A08" w:rsidP="00462B32">
      <w:pPr>
        <w:pStyle w:val="Normal01"/>
        <w:pBdr>
          <w:bottom w:val="single" w:sz="4" w:space="1" w:color="auto"/>
        </w:pBdr>
        <w:spacing w:line="20" w:lineRule="atLeast"/>
        <w:jc w:val="both"/>
        <w:rPr>
          <w:b/>
          <w:sz w:val="22"/>
          <w:szCs w:val="22"/>
          <w:lang w:val="es-ES_tradnl"/>
        </w:rPr>
      </w:pPr>
      <w:r w:rsidRPr="00462B32">
        <w:rPr>
          <w:b/>
          <w:sz w:val="22"/>
          <w:szCs w:val="22"/>
          <w:lang w:val="es-ES_tradnl"/>
        </w:rPr>
        <w:t>ANTECEDENTES</w:t>
      </w:r>
    </w:p>
    <w:p w:rsidR="00A26084" w:rsidRPr="00567FB6" w:rsidRDefault="00311A08" w:rsidP="00567FB6">
      <w:pPr>
        <w:pStyle w:val="Normal01"/>
        <w:spacing w:line="20" w:lineRule="atLeast"/>
        <w:jc w:val="both"/>
        <w:rPr>
          <w:sz w:val="22"/>
          <w:szCs w:val="22"/>
        </w:rPr>
      </w:pPr>
      <w:r w:rsidRPr="00567FB6">
        <w:rPr>
          <w:sz w:val="22"/>
          <w:szCs w:val="22"/>
        </w:rPr>
        <w:t xml:space="preserve">En fecha 10 de febrero de 2023, ha entrado en el Ayuntamiento (número de registro 2023/854), un escrito presentado por Pablo Recoder Monasterio, en representación de la Comunidad de Propietarios 4.7-4.8 de la carretera de Baqueira a Beret, con NIF </w:t>
      </w:r>
      <w:r w:rsidRPr="00567FB6">
        <w:rPr>
          <w:sz w:val="22"/>
          <w:szCs w:val="22"/>
        </w:rPr>
        <w:t>H2552122</w:t>
      </w:r>
      <w:r w:rsidRPr="00567FB6">
        <w:rPr>
          <w:sz w:val="22"/>
          <w:szCs w:val="22"/>
        </w:rPr>
        <w:t>0, donde se denuncia que las construcciones incluidas en la parcela R7 del ámbito del PMU PE 5 de Baqueira sobrepasan la altura máxima permitida.</w:t>
      </w:r>
    </w:p>
    <w:p w:rsidR="00567FB6" w:rsidRPr="00462B32" w:rsidRDefault="00311A08" w:rsidP="00567FB6">
      <w:pPr>
        <w:pStyle w:val="Normal01"/>
        <w:spacing w:line="20" w:lineRule="atLeast"/>
        <w:jc w:val="both"/>
        <w:rPr>
          <w:sz w:val="16"/>
          <w:szCs w:val="16"/>
        </w:rPr>
      </w:pPr>
    </w:p>
    <w:p w:rsidR="00567FB6" w:rsidRPr="00567FB6" w:rsidRDefault="00311A08" w:rsidP="00567FB6">
      <w:pPr>
        <w:pStyle w:val="Normal01"/>
        <w:spacing w:line="20" w:lineRule="atLeast"/>
        <w:jc w:val="both"/>
        <w:rPr>
          <w:sz w:val="22"/>
          <w:szCs w:val="22"/>
        </w:rPr>
      </w:pPr>
      <w:r w:rsidRPr="00567FB6">
        <w:rPr>
          <w:sz w:val="22"/>
          <w:szCs w:val="22"/>
        </w:rPr>
        <w:lastRenderedPageBreak/>
        <w:t xml:space="preserve">El escrito se acompaña con un informe elaborado por Jordi Casas Piera, arquitecto colegiado núm. </w:t>
      </w:r>
      <w:r w:rsidRPr="00567FB6">
        <w:rPr>
          <w:sz w:val="22"/>
          <w:szCs w:val="22"/>
        </w:rPr>
        <w:t>53.181-2, del Colegio de Arquitectos de Cataluña.</w:t>
      </w:r>
    </w:p>
    <w:p w:rsidR="00567FB6" w:rsidRPr="00462B32" w:rsidRDefault="00311A08" w:rsidP="00567FB6">
      <w:pPr>
        <w:pStyle w:val="Normal01"/>
        <w:spacing w:line="20" w:lineRule="atLeast"/>
        <w:jc w:val="both"/>
        <w:rPr>
          <w:sz w:val="16"/>
          <w:szCs w:val="16"/>
        </w:rPr>
      </w:pPr>
    </w:p>
    <w:p w:rsidR="00567FB6" w:rsidRPr="00567FB6" w:rsidRDefault="00311A08" w:rsidP="00567FB6">
      <w:pPr>
        <w:pStyle w:val="Normal01"/>
        <w:spacing w:line="20" w:lineRule="atLeast"/>
        <w:jc w:val="both"/>
        <w:rPr>
          <w:sz w:val="22"/>
          <w:szCs w:val="22"/>
        </w:rPr>
      </w:pPr>
      <w:r w:rsidRPr="00567FB6">
        <w:rPr>
          <w:sz w:val="22"/>
          <w:szCs w:val="22"/>
        </w:rPr>
        <w:t>Visto el informe del Arquitecto Municipal, de fecha 8 de marzo de 2023, en el que se dice:</w:t>
      </w:r>
    </w:p>
    <w:p w:rsidR="00567FB6" w:rsidRPr="00462B32" w:rsidRDefault="00311A08" w:rsidP="00567FB6">
      <w:pPr>
        <w:pStyle w:val="Normal01"/>
        <w:spacing w:line="20" w:lineRule="atLeast"/>
        <w:jc w:val="both"/>
        <w:rPr>
          <w:sz w:val="16"/>
          <w:szCs w:val="16"/>
        </w:rPr>
      </w:pPr>
    </w:p>
    <w:p w:rsidR="00567FB6" w:rsidRPr="00567FB6" w:rsidRDefault="00311A08" w:rsidP="00567FB6">
      <w:pPr>
        <w:pStyle w:val="Normal01"/>
        <w:pBdr>
          <w:bottom w:val="single" w:sz="4" w:space="1" w:color="auto"/>
        </w:pBdr>
        <w:spacing w:line="20" w:lineRule="atLeast"/>
        <w:jc w:val="both"/>
        <w:rPr>
          <w:b/>
          <w:sz w:val="22"/>
          <w:szCs w:val="22"/>
          <w:lang w:val="es-ES_tradnl"/>
        </w:rPr>
      </w:pPr>
      <w:r w:rsidRPr="00567FB6">
        <w:rPr>
          <w:b/>
          <w:sz w:val="22"/>
          <w:szCs w:val="22"/>
          <w:lang w:val="es-ES_tradnl"/>
        </w:rPr>
        <w:t>S’INFORMA</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 xml:space="preserve">En el citado informe técnico se analiza el planeamiento vigente de ordenación del ámbito PMU PE 5, que </w:t>
      </w:r>
      <w:r w:rsidRPr="00567FB6">
        <w:rPr>
          <w:sz w:val="22"/>
          <w:szCs w:val="22"/>
          <w:lang w:val="es-ES_tradnl"/>
        </w:rPr>
        <w:t>a efectos de condiciones de edificación es el Pla de Millora Urbana (PE5) Baqueria. Naut Aran, aprobado definitivamente po</w:t>
      </w:r>
      <w:r>
        <w:rPr>
          <w:sz w:val="22"/>
          <w:szCs w:val="22"/>
          <w:lang w:val="es-ES_tradnl"/>
        </w:rPr>
        <w:t>r</w:t>
      </w:r>
      <w:r w:rsidRPr="00567FB6">
        <w:rPr>
          <w:sz w:val="22"/>
          <w:szCs w:val="22"/>
          <w:lang w:val="es-ES_tradnl"/>
        </w:rPr>
        <w:t xml:space="preserve"> la Comissió Territorial d’Urbanisme de la Val d’Aran en sesión 21 de febrero de 2007 y acordada su publicación a efectos de ejecutiv</w:t>
      </w:r>
      <w:r w:rsidRPr="00567FB6">
        <w:rPr>
          <w:sz w:val="22"/>
          <w:szCs w:val="22"/>
          <w:lang w:val="es-ES_tradnl"/>
        </w:rPr>
        <w:t>idad en 16 de febrero de 2009.</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Para poder proceder a la publicación de la aprobación definitiva, y consecuente ejecutividad, se tramitó y aprobó definitivamente el proyecto de urbanización del sector, para garantizar la estabilidad de las obras de urbaniz</w:t>
      </w:r>
      <w:r w:rsidRPr="00567FB6">
        <w:rPr>
          <w:sz w:val="22"/>
          <w:szCs w:val="22"/>
          <w:lang w:val="es-ES_tradnl"/>
        </w:rPr>
        <w:t>ación.</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 xml:space="preserve">En relación con la parcela R7, el planeamiento vigente determina, dentro de una ordenación según volumetría específica, en el plano 11m Seccions E-E, F-F, G-G, H-H, y concretamente en los perfiles G-G </w:t>
      </w:r>
      <w:r>
        <w:rPr>
          <w:sz w:val="22"/>
          <w:szCs w:val="22"/>
          <w:lang w:val="es-ES_tradnl"/>
        </w:rPr>
        <w:t>y</w:t>
      </w:r>
      <w:r w:rsidRPr="00567FB6">
        <w:rPr>
          <w:sz w:val="22"/>
          <w:szCs w:val="22"/>
          <w:lang w:val="es-ES_tradnl"/>
        </w:rPr>
        <w:t xml:space="preserve"> H-H, las secciones del terreno y la posición </w:t>
      </w:r>
      <w:r w:rsidRPr="00567FB6">
        <w:rPr>
          <w:sz w:val="22"/>
          <w:szCs w:val="22"/>
          <w:lang w:val="es-ES_tradnl"/>
        </w:rPr>
        <w:t>de la edificación. Se dibujan en verde unas plataformas con su cota de referencia que, aún sin concretarse explícitamente, hay de entenderlas como las de referencia del terreno acabado definitivo.</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En el caso de la parcela R7 estas cotas son la +1593 y +15</w:t>
      </w:r>
      <w:r w:rsidRPr="00567FB6">
        <w:rPr>
          <w:sz w:val="22"/>
          <w:szCs w:val="22"/>
          <w:lang w:val="es-ES_tradnl"/>
        </w:rPr>
        <w:t>92.</w:t>
      </w:r>
    </w:p>
    <w:p w:rsidR="00567FB6" w:rsidRPr="00462B32" w:rsidRDefault="00311A08" w:rsidP="00462B32">
      <w:pPr>
        <w:pStyle w:val="Normal01"/>
        <w:spacing w:line="20" w:lineRule="atLeast"/>
        <w:jc w:val="both"/>
        <w:rPr>
          <w:sz w:val="16"/>
          <w:szCs w:val="16"/>
          <w:lang w:val="es-ES_tradnl"/>
        </w:rPr>
      </w:pPr>
    </w:p>
    <w:p w:rsidR="00567FB6" w:rsidRPr="00567FB6" w:rsidRDefault="00311A08" w:rsidP="00462B32">
      <w:pPr>
        <w:pStyle w:val="Normal01"/>
        <w:spacing w:line="20" w:lineRule="atLeast"/>
        <w:jc w:val="both"/>
        <w:rPr>
          <w:sz w:val="22"/>
          <w:szCs w:val="22"/>
          <w:lang w:val="es-ES_tradnl"/>
        </w:rPr>
      </w:pPr>
      <w:r w:rsidRPr="00567FB6">
        <w:rPr>
          <w:sz w:val="22"/>
          <w:szCs w:val="22"/>
          <w:lang w:val="es-ES_tradnl"/>
        </w:rPr>
        <w:t>La Normativa urbanística del Plan de Mejora determina en su artículo 27 la Altura máxima de la edificación, que será de 7 m. en la fachada más desfavorable hasta la línea de arranque de las vertientes de cubierta.</w:t>
      </w:r>
      <w:r>
        <w:rPr>
          <w:sz w:val="22"/>
          <w:szCs w:val="22"/>
          <w:lang w:val="es-ES_tradnl"/>
        </w:rPr>
        <w:t xml:space="preserve"> </w:t>
      </w:r>
      <w:r w:rsidRPr="00567FB6">
        <w:rPr>
          <w:sz w:val="22"/>
          <w:szCs w:val="22"/>
          <w:lang w:val="es-ES_tradnl"/>
        </w:rPr>
        <w:t xml:space="preserve">Incorpora, además, el esquema </w:t>
      </w:r>
      <w:r w:rsidRPr="00567FB6">
        <w:rPr>
          <w:sz w:val="22"/>
          <w:szCs w:val="22"/>
          <w:lang w:val="es-ES_tradnl"/>
        </w:rPr>
        <w:t>siguiente:</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center"/>
        <w:rPr>
          <w:sz w:val="22"/>
          <w:szCs w:val="22"/>
          <w:lang w:val="es-ES_tradnl"/>
        </w:rPr>
      </w:pPr>
      <w:r w:rsidRPr="00567FB6">
        <w:rPr>
          <w:noProof/>
        </w:rPr>
        <w:drawing>
          <wp:inline distT="0" distB="0" distL="0" distR="0">
            <wp:extent cx="4486940" cy="3015368"/>
            <wp:effectExtent l="0" t="0" r="8890" b="0"/>
            <wp:docPr id="2" name="Imagen 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Gráfico radial&#10;&#10;Descripción generada automáticamente"/>
                    <pic:cNvPicPr/>
                  </pic:nvPicPr>
                  <pic:blipFill>
                    <a:blip r:embed="rId8"/>
                    <a:stretch>
                      <a:fillRect/>
                    </a:stretch>
                  </pic:blipFill>
                  <pic:spPr>
                    <a:xfrm>
                      <a:off x="0" y="0"/>
                      <a:ext cx="4496125" cy="3021541"/>
                    </a:xfrm>
                    <a:prstGeom prst="rect">
                      <a:avLst/>
                    </a:prstGeom>
                  </pic:spPr>
                </pic:pic>
              </a:graphicData>
            </a:graphic>
          </wp:inline>
        </w:drawing>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Se establece por tanto la altura reguladora máxima de la edificación referida al terreno de la siguiente manera:</w:t>
      </w:r>
    </w:p>
    <w:p w:rsidR="00567FB6" w:rsidRPr="00567FB6" w:rsidRDefault="00311A08" w:rsidP="00567FB6">
      <w:pPr>
        <w:pStyle w:val="ListParagraph00"/>
        <w:numPr>
          <w:ilvl w:val="0"/>
          <w:numId w:val="5"/>
        </w:numPr>
        <w:spacing w:line="20" w:lineRule="atLeast"/>
        <w:jc w:val="both"/>
        <w:rPr>
          <w:sz w:val="22"/>
          <w:szCs w:val="22"/>
        </w:rPr>
      </w:pPr>
      <w:r w:rsidRPr="00567FB6">
        <w:rPr>
          <w:sz w:val="22"/>
          <w:szCs w:val="22"/>
        </w:rPr>
        <w:t>h max: Altura reguladora máxima = 7 m (referida a la situación de la planta baja)</w:t>
      </w:r>
    </w:p>
    <w:p w:rsidR="00567FB6" w:rsidRPr="00567FB6" w:rsidRDefault="00311A08" w:rsidP="00567FB6">
      <w:pPr>
        <w:pStyle w:val="ListParagraph00"/>
        <w:numPr>
          <w:ilvl w:val="0"/>
          <w:numId w:val="5"/>
        </w:numPr>
        <w:spacing w:line="20" w:lineRule="atLeast"/>
        <w:jc w:val="both"/>
        <w:rPr>
          <w:sz w:val="22"/>
          <w:szCs w:val="22"/>
        </w:rPr>
      </w:pPr>
      <w:r w:rsidRPr="00567FB6">
        <w:rPr>
          <w:sz w:val="22"/>
          <w:szCs w:val="22"/>
        </w:rPr>
        <w:t xml:space="preserve">h </w:t>
      </w:r>
      <w:r w:rsidRPr="00567FB6">
        <w:rPr>
          <w:rFonts w:cs="Calibri"/>
          <w:sz w:val="22"/>
          <w:szCs w:val="22"/>
        </w:rPr>
        <w:t>≤</w:t>
      </w:r>
      <w:r w:rsidRPr="00567FB6">
        <w:rPr>
          <w:sz w:val="22"/>
          <w:szCs w:val="22"/>
        </w:rPr>
        <w:t xml:space="preserve"> 1 m</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 xml:space="preserve">El último parámetro, h </w:t>
      </w:r>
      <w:r w:rsidRPr="00567FB6">
        <w:rPr>
          <w:rFonts w:cs="Calibri"/>
          <w:sz w:val="22"/>
          <w:szCs w:val="22"/>
          <w:lang w:val="es-ES_tradnl"/>
        </w:rPr>
        <w:t>≤</w:t>
      </w:r>
      <w:r w:rsidRPr="00567FB6">
        <w:rPr>
          <w:sz w:val="22"/>
          <w:szCs w:val="22"/>
          <w:lang w:val="es-ES_tradnl"/>
        </w:rPr>
        <w:t xml:space="preserve"> 1, corresponde a la situación del terreno exterior en relación con la planta baja. Así, la altura máxima del edificio vista en la fachada más desfavorable se establece en 8 m, altura a partir de la cual arrancarían las cubiertas de</w:t>
      </w:r>
      <w:r w:rsidRPr="00567FB6">
        <w:rPr>
          <w:sz w:val="22"/>
          <w:szCs w:val="22"/>
          <w:lang w:val="es-ES_tradnl"/>
        </w:rPr>
        <w:t>l edificio.</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Así mismo, el artículo 22 de la Normativa, Planta baja, establece que la planta baja en este tipo de edificación deberá situarse entre un metro por encima o por debajo del terreno exterior definitivo.</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En consecuencia, tomando los niveles de l</w:t>
      </w:r>
      <w:r w:rsidRPr="00567FB6">
        <w:rPr>
          <w:sz w:val="22"/>
          <w:szCs w:val="22"/>
          <w:lang w:val="es-ES_tradnl"/>
        </w:rPr>
        <w:t>as plataformas definitivas recogidas en el plano normativo núm. 11 como niveles definitivos del terreno exterior, la plantas bajas de las edificaciones de la parcela R7 podrían haberse situado a las cotas + 1594 y +1593 y el arranque de las respectivas cub</w:t>
      </w:r>
      <w:r w:rsidRPr="00567FB6">
        <w:rPr>
          <w:sz w:val="22"/>
          <w:szCs w:val="22"/>
          <w:lang w:val="es-ES_tradnl"/>
        </w:rPr>
        <w:t>iertas a las cotas +1601 y +1600.</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La relación de cotas de arranque de acuerdo con lo anteriormente expuesto y para cada una de las viviendas objeto de denuncia es la siguiente:</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b/>
          <w:bCs/>
          <w:sz w:val="22"/>
          <w:szCs w:val="22"/>
          <w:lang w:val="es-ES_tradnl"/>
        </w:rPr>
      </w:pPr>
      <w:r w:rsidRPr="00567FB6">
        <w:rPr>
          <w:b/>
          <w:bCs/>
          <w:sz w:val="22"/>
          <w:szCs w:val="22"/>
          <w:lang w:val="es-ES_tradnl"/>
        </w:rPr>
        <w:t xml:space="preserve">Vivienda </w:t>
      </w:r>
      <w:r w:rsidRPr="00567FB6">
        <w:rPr>
          <w:b/>
          <w:bCs/>
          <w:sz w:val="22"/>
          <w:szCs w:val="22"/>
          <w:lang w:val="es-ES_tradnl"/>
        </w:rPr>
        <w:tab/>
      </w:r>
      <w:r w:rsidRPr="00567FB6">
        <w:rPr>
          <w:b/>
          <w:bCs/>
          <w:sz w:val="22"/>
          <w:szCs w:val="22"/>
          <w:lang w:val="es-ES_tradnl"/>
        </w:rPr>
        <w:tab/>
        <w:t>cota referencia PB</w:t>
      </w:r>
      <w:r w:rsidRPr="00567FB6">
        <w:rPr>
          <w:b/>
          <w:bCs/>
          <w:sz w:val="22"/>
          <w:szCs w:val="22"/>
          <w:lang w:val="es-ES_tradnl"/>
        </w:rPr>
        <w:tab/>
      </w:r>
      <w:r w:rsidRPr="00567FB6">
        <w:rPr>
          <w:b/>
          <w:bCs/>
          <w:sz w:val="22"/>
          <w:szCs w:val="22"/>
          <w:lang w:val="es-ES_tradnl"/>
        </w:rPr>
        <w:tab/>
      </w:r>
      <w:r w:rsidRPr="00567FB6">
        <w:rPr>
          <w:b/>
          <w:bCs/>
          <w:sz w:val="22"/>
          <w:szCs w:val="22"/>
          <w:lang w:val="es-ES_tradnl"/>
        </w:rPr>
        <w:tab/>
        <w:t>cota máxima inicio vertiente</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25</w:t>
      </w:r>
      <w:r w:rsidRPr="00567FB6">
        <w:rPr>
          <w:sz w:val="22"/>
          <w:szCs w:val="22"/>
          <w:lang w:val="es-ES_tradnl"/>
        </w:rPr>
        <w:tab/>
      </w:r>
      <w:r w:rsidRPr="00567FB6">
        <w:rPr>
          <w:sz w:val="22"/>
          <w:szCs w:val="22"/>
          <w:lang w:val="es-ES_tradnl"/>
        </w:rPr>
        <w:tab/>
      </w:r>
      <w:r w:rsidRPr="00567FB6">
        <w:rPr>
          <w:sz w:val="22"/>
          <w:szCs w:val="22"/>
          <w:lang w:val="es-ES_tradnl"/>
        </w:rPr>
        <w:tab/>
        <w:t>+1594</w:t>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+1601</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26</w:t>
      </w:r>
      <w:r w:rsidRPr="00567FB6">
        <w:rPr>
          <w:sz w:val="22"/>
          <w:szCs w:val="22"/>
          <w:lang w:val="es-ES_tradnl"/>
        </w:rPr>
        <w:tab/>
      </w:r>
      <w:r w:rsidRPr="00567FB6">
        <w:rPr>
          <w:sz w:val="22"/>
          <w:szCs w:val="22"/>
          <w:lang w:val="es-ES_tradnl"/>
        </w:rPr>
        <w:tab/>
      </w:r>
      <w:r w:rsidRPr="00567FB6">
        <w:rPr>
          <w:sz w:val="22"/>
          <w:szCs w:val="22"/>
          <w:lang w:val="es-ES_tradnl"/>
        </w:rPr>
        <w:tab/>
        <w:t>+1594</w:t>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t>+1601</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27</w:t>
      </w:r>
      <w:r w:rsidRPr="00567FB6">
        <w:rPr>
          <w:sz w:val="22"/>
          <w:szCs w:val="22"/>
          <w:lang w:val="es-ES_tradnl"/>
        </w:rPr>
        <w:tab/>
      </w:r>
      <w:r w:rsidRPr="00567FB6">
        <w:rPr>
          <w:sz w:val="22"/>
          <w:szCs w:val="22"/>
          <w:lang w:val="es-ES_tradnl"/>
        </w:rPr>
        <w:tab/>
      </w:r>
      <w:r w:rsidRPr="00567FB6">
        <w:rPr>
          <w:sz w:val="22"/>
          <w:szCs w:val="22"/>
          <w:lang w:val="es-ES_tradnl"/>
        </w:rPr>
        <w:tab/>
        <w:t>+1594</w:t>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t>+1601</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28</w:t>
      </w:r>
      <w:r w:rsidRPr="00567FB6">
        <w:rPr>
          <w:sz w:val="22"/>
          <w:szCs w:val="22"/>
          <w:lang w:val="es-ES_tradnl"/>
        </w:rPr>
        <w:tab/>
      </w:r>
      <w:r w:rsidRPr="00567FB6">
        <w:rPr>
          <w:sz w:val="22"/>
          <w:szCs w:val="22"/>
          <w:lang w:val="es-ES_tradnl"/>
        </w:rPr>
        <w:tab/>
      </w:r>
      <w:r w:rsidRPr="00567FB6">
        <w:rPr>
          <w:sz w:val="22"/>
          <w:szCs w:val="22"/>
          <w:lang w:val="es-ES_tradnl"/>
        </w:rPr>
        <w:tab/>
        <w:t>+1594</w:t>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t>+1601</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29</w:t>
      </w:r>
      <w:r w:rsidRPr="00567FB6">
        <w:rPr>
          <w:sz w:val="22"/>
          <w:szCs w:val="22"/>
          <w:lang w:val="es-ES_tradnl"/>
        </w:rPr>
        <w:tab/>
      </w:r>
      <w:r w:rsidRPr="00567FB6">
        <w:rPr>
          <w:sz w:val="22"/>
          <w:szCs w:val="22"/>
          <w:lang w:val="es-ES_tradnl"/>
        </w:rPr>
        <w:tab/>
      </w:r>
      <w:r w:rsidRPr="00567FB6">
        <w:rPr>
          <w:sz w:val="22"/>
          <w:szCs w:val="22"/>
          <w:lang w:val="es-ES_tradnl"/>
        </w:rPr>
        <w:tab/>
        <w:t>+1593</w:t>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t>+1600</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30</w:t>
      </w:r>
      <w:r w:rsidRPr="00567FB6">
        <w:rPr>
          <w:sz w:val="22"/>
          <w:szCs w:val="22"/>
          <w:lang w:val="es-ES_tradnl"/>
        </w:rPr>
        <w:tab/>
      </w:r>
      <w:r w:rsidRPr="00567FB6">
        <w:rPr>
          <w:sz w:val="22"/>
          <w:szCs w:val="22"/>
          <w:lang w:val="es-ES_tradnl"/>
        </w:rPr>
        <w:tab/>
      </w:r>
      <w:r w:rsidRPr="00567FB6">
        <w:rPr>
          <w:sz w:val="22"/>
          <w:szCs w:val="22"/>
          <w:lang w:val="es-ES_tradnl"/>
        </w:rPr>
        <w:tab/>
        <w:t>+1593</w:t>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r>
      <w:r w:rsidRPr="00567FB6">
        <w:rPr>
          <w:sz w:val="22"/>
          <w:szCs w:val="22"/>
          <w:lang w:val="es-ES_tradnl"/>
        </w:rPr>
        <w:tab/>
        <w:t>+1600</w:t>
      </w:r>
    </w:p>
    <w:p w:rsidR="00567FB6" w:rsidRPr="00462B32"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A partir de un análisis erróneo de la normativa, el informe técnico establece unas cotas de referencia de la planta baja sin tomar en considerac</w:t>
      </w:r>
      <w:r w:rsidRPr="00567FB6">
        <w:rPr>
          <w:sz w:val="22"/>
          <w:szCs w:val="22"/>
          <w:lang w:val="es-ES_tradnl"/>
        </w:rPr>
        <w:t>ión lo anteriormente expuesto. Aun así, el propio informe establece las siguientes cotas máximas de inicio de vertiente:</w:t>
      </w:r>
    </w:p>
    <w:p w:rsidR="00567FB6" w:rsidRPr="00251F14"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b/>
          <w:bCs/>
          <w:sz w:val="22"/>
          <w:szCs w:val="22"/>
          <w:lang w:val="es-ES_tradnl"/>
        </w:rPr>
      </w:pPr>
      <w:r w:rsidRPr="00567FB6">
        <w:rPr>
          <w:b/>
          <w:bCs/>
          <w:sz w:val="22"/>
          <w:szCs w:val="22"/>
          <w:lang w:val="es-ES_tradnl"/>
        </w:rPr>
        <w:t xml:space="preserve">Vivienda </w:t>
      </w:r>
      <w:r w:rsidRPr="00567FB6">
        <w:rPr>
          <w:b/>
          <w:bCs/>
          <w:sz w:val="22"/>
          <w:szCs w:val="22"/>
          <w:lang w:val="es-ES_tradnl"/>
        </w:rPr>
        <w:tab/>
      </w:r>
      <w:r w:rsidRPr="00567FB6">
        <w:rPr>
          <w:b/>
          <w:bCs/>
          <w:sz w:val="22"/>
          <w:szCs w:val="22"/>
          <w:lang w:val="es-ES_tradnl"/>
        </w:rPr>
        <w:tab/>
        <w:t>cota máxima inicio vertiente</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25</w:t>
      </w:r>
      <w:r w:rsidRPr="00567FB6">
        <w:rPr>
          <w:sz w:val="22"/>
          <w:szCs w:val="22"/>
          <w:lang w:val="es-ES_tradnl"/>
        </w:rPr>
        <w:tab/>
      </w:r>
      <w:r w:rsidRPr="00567FB6">
        <w:rPr>
          <w:sz w:val="22"/>
          <w:szCs w:val="22"/>
          <w:lang w:val="es-ES_tradnl"/>
        </w:rPr>
        <w:tab/>
      </w:r>
      <w:r w:rsidRPr="00567FB6">
        <w:rPr>
          <w:sz w:val="22"/>
          <w:szCs w:val="22"/>
          <w:lang w:val="es-ES_tradnl"/>
        </w:rPr>
        <w:tab/>
        <w:t>+1599,34</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26</w:t>
      </w:r>
      <w:r w:rsidRPr="00567FB6">
        <w:rPr>
          <w:sz w:val="22"/>
          <w:szCs w:val="22"/>
          <w:lang w:val="es-ES_tradnl"/>
        </w:rPr>
        <w:tab/>
      </w:r>
      <w:r w:rsidRPr="00567FB6">
        <w:rPr>
          <w:sz w:val="22"/>
          <w:szCs w:val="22"/>
          <w:lang w:val="es-ES_tradnl"/>
        </w:rPr>
        <w:tab/>
      </w:r>
      <w:r w:rsidRPr="00567FB6">
        <w:rPr>
          <w:sz w:val="22"/>
          <w:szCs w:val="22"/>
          <w:lang w:val="es-ES_tradnl"/>
        </w:rPr>
        <w:tab/>
        <w:t>+1600,36</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27</w:t>
      </w:r>
      <w:r w:rsidRPr="00567FB6">
        <w:rPr>
          <w:sz w:val="22"/>
          <w:szCs w:val="22"/>
          <w:lang w:val="es-ES_tradnl"/>
        </w:rPr>
        <w:tab/>
      </w:r>
      <w:r w:rsidRPr="00567FB6">
        <w:rPr>
          <w:sz w:val="22"/>
          <w:szCs w:val="22"/>
          <w:lang w:val="es-ES_tradnl"/>
        </w:rPr>
        <w:tab/>
      </w:r>
      <w:r w:rsidRPr="00567FB6">
        <w:rPr>
          <w:sz w:val="22"/>
          <w:szCs w:val="22"/>
          <w:lang w:val="es-ES_tradnl"/>
        </w:rPr>
        <w:tab/>
        <w:t>+1600,39</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28</w:t>
      </w:r>
      <w:r w:rsidRPr="00567FB6">
        <w:rPr>
          <w:sz w:val="22"/>
          <w:szCs w:val="22"/>
          <w:lang w:val="es-ES_tradnl"/>
        </w:rPr>
        <w:tab/>
      </w:r>
      <w:r w:rsidRPr="00567FB6">
        <w:rPr>
          <w:sz w:val="22"/>
          <w:szCs w:val="22"/>
          <w:lang w:val="es-ES_tradnl"/>
        </w:rPr>
        <w:tab/>
      </w:r>
      <w:r w:rsidRPr="00567FB6">
        <w:rPr>
          <w:sz w:val="22"/>
          <w:szCs w:val="22"/>
          <w:lang w:val="es-ES_tradnl"/>
        </w:rPr>
        <w:tab/>
        <w:t>+1600,39</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29</w:t>
      </w:r>
      <w:r w:rsidRPr="00567FB6">
        <w:rPr>
          <w:sz w:val="22"/>
          <w:szCs w:val="22"/>
          <w:lang w:val="es-ES_tradnl"/>
        </w:rPr>
        <w:tab/>
      </w:r>
      <w:r w:rsidRPr="00567FB6">
        <w:rPr>
          <w:sz w:val="22"/>
          <w:szCs w:val="22"/>
          <w:lang w:val="es-ES_tradnl"/>
        </w:rPr>
        <w:tab/>
      </w:r>
      <w:r w:rsidRPr="00567FB6">
        <w:rPr>
          <w:sz w:val="22"/>
          <w:szCs w:val="22"/>
          <w:lang w:val="es-ES_tradnl"/>
        </w:rPr>
        <w:tab/>
        <w:t>+1599,55</w:t>
      </w: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30</w:t>
      </w:r>
      <w:r w:rsidRPr="00567FB6">
        <w:rPr>
          <w:sz w:val="22"/>
          <w:szCs w:val="22"/>
          <w:lang w:val="es-ES_tradnl"/>
        </w:rPr>
        <w:tab/>
      </w:r>
      <w:r w:rsidRPr="00567FB6">
        <w:rPr>
          <w:sz w:val="22"/>
          <w:szCs w:val="22"/>
          <w:lang w:val="es-ES_tradnl"/>
        </w:rPr>
        <w:tab/>
      </w:r>
      <w:r w:rsidRPr="00567FB6">
        <w:rPr>
          <w:sz w:val="22"/>
          <w:szCs w:val="22"/>
          <w:lang w:val="es-ES_tradnl"/>
        </w:rPr>
        <w:tab/>
        <w:t>+1599,59</w:t>
      </w:r>
    </w:p>
    <w:p w:rsidR="00567FB6" w:rsidRPr="00251F14"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 xml:space="preserve">Como se </w:t>
      </w:r>
      <w:r w:rsidRPr="00567FB6">
        <w:rPr>
          <w:sz w:val="22"/>
          <w:szCs w:val="22"/>
          <w:lang w:val="es-ES_tradnl"/>
        </w:rPr>
        <w:t>puede observar, la altura máxima de las edificaciones no sobrepasa la ARM máxima permitida.</w:t>
      </w:r>
    </w:p>
    <w:p w:rsidR="00567FB6" w:rsidRPr="00251F14"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Así mismo, la situación de la planta baja en relación con el terreno exterior definitivo cumple con las determinaciones normativas del articulo 22 en tanto en cuen</w:t>
      </w:r>
      <w:r w:rsidRPr="00567FB6">
        <w:rPr>
          <w:sz w:val="22"/>
          <w:szCs w:val="22"/>
          <w:lang w:val="es-ES_tradnl"/>
        </w:rPr>
        <w:t xml:space="preserve">to se sitúan dentro del </w:t>
      </w:r>
      <w:r w:rsidRPr="00567FB6">
        <w:rPr>
          <w:rFonts w:cs="Calibri"/>
          <w:sz w:val="22"/>
          <w:szCs w:val="22"/>
          <w:lang w:val="es-ES_tradnl"/>
        </w:rPr>
        <w:t>±</w:t>
      </w:r>
      <w:r w:rsidRPr="00567FB6">
        <w:rPr>
          <w:sz w:val="22"/>
          <w:szCs w:val="22"/>
          <w:lang w:val="es-ES_tradnl"/>
        </w:rPr>
        <w:t xml:space="preserve"> 1 m. establecido.</w:t>
      </w:r>
    </w:p>
    <w:p w:rsidR="00567FB6" w:rsidRPr="00251F14" w:rsidRDefault="00311A08" w:rsidP="00567FB6">
      <w:pPr>
        <w:pStyle w:val="Normal01"/>
        <w:spacing w:line="20" w:lineRule="atLeast"/>
        <w:jc w:val="both"/>
        <w:rPr>
          <w:sz w:val="16"/>
          <w:szCs w:val="16"/>
          <w:lang w:val="es-ES_tradnl"/>
        </w:rPr>
      </w:pPr>
    </w:p>
    <w:p w:rsidR="00567FB6" w:rsidRPr="00567FB6" w:rsidRDefault="00311A08" w:rsidP="00567FB6">
      <w:pPr>
        <w:pStyle w:val="Normal01"/>
        <w:spacing w:line="20" w:lineRule="atLeast"/>
        <w:jc w:val="both"/>
        <w:rPr>
          <w:sz w:val="22"/>
          <w:szCs w:val="22"/>
          <w:lang w:val="es-ES_tradnl"/>
        </w:rPr>
      </w:pPr>
      <w:r w:rsidRPr="00567FB6">
        <w:rPr>
          <w:sz w:val="22"/>
          <w:szCs w:val="22"/>
          <w:lang w:val="es-ES_tradnl"/>
        </w:rPr>
        <w:t>Al objecto de minimizar la volumetría resultante de las edificaciones de licencia, en la autorización municipal se tomó como altura de máxima de arranque de la cubiertas la cota resultante de aplicar 7m. como má</w:t>
      </w:r>
      <w:r w:rsidRPr="00567FB6">
        <w:rPr>
          <w:sz w:val="22"/>
          <w:szCs w:val="22"/>
          <w:lang w:val="es-ES_tradnl"/>
        </w:rPr>
        <w:t>ximo respecto las plataformas definidas para el terreno exterior que, atendiendo a la posición de la planta baja definida para los edificios previstos en licencia, rebajaba la altura máxima posible normativa respecto la fachada más desfavorable del edifici</w:t>
      </w:r>
      <w:r w:rsidRPr="00567FB6">
        <w:rPr>
          <w:sz w:val="22"/>
          <w:szCs w:val="22"/>
          <w:lang w:val="es-ES_tradnl"/>
        </w:rPr>
        <w:t>o.</w:t>
      </w:r>
    </w:p>
    <w:p w:rsidR="00567FB6" w:rsidRPr="00251F14" w:rsidRDefault="00311A08" w:rsidP="00567FB6">
      <w:pPr>
        <w:pStyle w:val="Normal01"/>
        <w:spacing w:line="20" w:lineRule="atLeast"/>
        <w:jc w:val="both"/>
        <w:rPr>
          <w:sz w:val="16"/>
          <w:szCs w:val="16"/>
          <w:lang w:val="es-ES_tradnl"/>
        </w:rPr>
      </w:pPr>
    </w:p>
    <w:p w:rsidR="00567FB6" w:rsidRDefault="00311A08" w:rsidP="00567FB6">
      <w:pPr>
        <w:pStyle w:val="Normal01"/>
        <w:spacing w:line="20" w:lineRule="atLeast"/>
        <w:jc w:val="both"/>
        <w:rPr>
          <w:sz w:val="22"/>
          <w:szCs w:val="22"/>
          <w:lang w:val="es-ES_tradnl"/>
        </w:rPr>
      </w:pPr>
      <w:r w:rsidRPr="00567FB6">
        <w:rPr>
          <w:sz w:val="22"/>
          <w:szCs w:val="22"/>
          <w:lang w:val="es-ES_tradnl"/>
        </w:rPr>
        <w:lastRenderedPageBreak/>
        <w:t xml:space="preserve">En consecuencia, se informa en el sentido de </w:t>
      </w:r>
      <w:r w:rsidRPr="00567FB6">
        <w:rPr>
          <w:b/>
          <w:bCs/>
          <w:sz w:val="22"/>
          <w:szCs w:val="22"/>
          <w:lang w:val="es-ES_tradnl"/>
        </w:rPr>
        <w:t>DESESTIMAR</w:t>
      </w:r>
      <w:r w:rsidRPr="00567FB6">
        <w:rPr>
          <w:sz w:val="22"/>
          <w:szCs w:val="22"/>
          <w:lang w:val="es-ES_tradnl"/>
        </w:rPr>
        <w:t xml:space="preserve"> las consideraciones del </w:t>
      </w:r>
      <w:r w:rsidRPr="00567FB6">
        <w:rPr>
          <w:sz w:val="22"/>
          <w:szCs w:val="22"/>
        </w:rPr>
        <w:t>escrito presentado por Pablo Recoder Monasterio, en representación de la Comunidad de Propietarios 4.7-4.8 de la carretera de Baqueira a Beret</w:t>
      </w:r>
      <w:r>
        <w:rPr>
          <w:sz w:val="22"/>
          <w:szCs w:val="22"/>
        </w:rPr>
        <w:t>.</w:t>
      </w:r>
    </w:p>
    <w:p w:rsidR="00251F14" w:rsidRDefault="00311A08" w:rsidP="00567FB6">
      <w:pPr>
        <w:pStyle w:val="Normal01"/>
        <w:spacing w:line="20" w:lineRule="atLeast"/>
        <w:jc w:val="both"/>
        <w:rPr>
          <w:sz w:val="16"/>
          <w:szCs w:val="16"/>
          <w:lang w:val="es-ES_tradnl"/>
        </w:rPr>
      </w:pPr>
    </w:p>
    <w:p w:rsidR="00251F14" w:rsidRPr="00251F14" w:rsidRDefault="00311A08" w:rsidP="00567FB6">
      <w:pPr>
        <w:pStyle w:val="Normal01"/>
        <w:spacing w:line="20" w:lineRule="atLeast"/>
        <w:jc w:val="both"/>
        <w:rPr>
          <w:sz w:val="22"/>
          <w:szCs w:val="22"/>
        </w:rPr>
      </w:pPr>
      <w:r w:rsidRPr="00251F14">
        <w:rPr>
          <w:sz w:val="22"/>
          <w:szCs w:val="22"/>
        </w:rPr>
        <w:t xml:space="preserve">La Junta de </w:t>
      </w:r>
      <w:r w:rsidRPr="00251F14">
        <w:rPr>
          <w:sz w:val="22"/>
          <w:szCs w:val="22"/>
        </w:rPr>
        <w:t>Gobierno Local, por UNANIMIDAD de los assistentes, acuerda:</w:t>
      </w:r>
    </w:p>
    <w:p w:rsidR="00251F14" w:rsidRPr="00251F14" w:rsidRDefault="00311A08" w:rsidP="00567FB6">
      <w:pPr>
        <w:pStyle w:val="Normal01"/>
        <w:spacing w:line="20" w:lineRule="atLeast"/>
        <w:jc w:val="both"/>
        <w:rPr>
          <w:sz w:val="16"/>
          <w:szCs w:val="16"/>
          <w:lang w:val="es-ES_tradnl"/>
        </w:rPr>
      </w:pPr>
    </w:p>
    <w:p w:rsidR="00251F14" w:rsidRPr="00251F14" w:rsidRDefault="00311A08" w:rsidP="00567FB6">
      <w:pPr>
        <w:pStyle w:val="Normal01"/>
        <w:spacing w:line="20" w:lineRule="atLeast"/>
        <w:jc w:val="both"/>
        <w:rPr>
          <w:sz w:val="22"/>
          <w:szCs w:val="22"/>
        </w:rPr>
      </w:pPr>
      <w:r w:rsidRPr="00251F14">
        <w:rPr>
          <w:b/>
          <w:bCs/>
          <w:sz w:val="22"/>
          <w:szCs w:val="22"/>
        </w:rPr>
        <w:t>Primero.-</w:t>
      </w:r>
      <w:r w:rsidRPr="00251F14">
        <w:rPr>
          <w:sz w:val="22"/>
          <w:szCs w:val="22"/>
        </w:rPr>
        <w:t xml:space="preserve"> Dar conformidad al informe del arquitecto municipal de 8 de marzo de 2023.</w:t>
      </w:r>
    </w:p>
    <w:p w:rsidR="00251F14" w:rsidRPr="00251F14" w:rsidRDefault="00311A08" w:rsidP="00567FB6">
      <w:pPr>
        <w:pStyle w:val="Normal01"/>
        <w:spacing w:line="20" w:lineRule="atLeast"/>
        <w:jc w:val="both"/>
        <w:rPr>
          <w:sz w:val="16"/>
          <w:szCs w:val="16"/>
          <w:lang w:val="es-ES_tradnl"/>
        </w:rPr>
      </w:pPr>
    </w:p>
    <w:p w:rsidR="00251F14" w:rsidRDefault="00311A08" w:rsidP="00567FB6">
      <w:pPr>
        <w:pStyle w:val="Normal01"/>
        <w:spacing w:line="20" w:lineRule="atLeast"/>
        <w:jc w:val="both"/>
        <w:rPr>
          <w:sz w:val="22"/>
          <w:szCs w:val="22"/>
        </w:rPr>
      </w:pPr>
      <w:r w:rsidRPr="00251F14">
        <w:rPr>
          <w:b/>
          <w:bCs/>
          <w:sz w:val="22"/>
          <w:szCs w:val="22"/>
        </w:rPr>
        <w:t>Segundo.-</w:t>
      </w:r>
      <w:r w:rsidRPr="00251F14">
        <w:rPr>
          <w:sz w:val="22"/>
          <w:szCs w:val="22"/>
        </w:rPr>
        <w:t xml:space="preserve"> Notificar el presente acuerdo a Pabl</w:t>
      </w:r>
      <w:r>
        <w:rPr>
          <w:sz w:val="22"/>
          <w:szCs w:val="22"/>
        </w:rPr>
        <w:t>o</w:t>
      </w:r>
      <w:r w:rsidRPr="00251F14">
        <w:rPr>
          <w:sz w:val="22"/>
          <w:szCs w:val="22"/>
        </w:rPr>
        <w:t xml:space="preserve"> Recoder Monasterio, como representante de la Comunidad de Pro</w:t>
      </w:r>
      <w:r w:rsidRPr="00251F14">
        <w:rPr>
          <w:sz w:val="22"/>
          <w:szCs w:val="22"/>
        </w:rPr>
        <w:t>pietarios 4.7-4.8 de la carretera de Baqueira a Beret.</w:t>
      </w:r>
    </w:p>
    <w:p w:rsidR="009D408F" w:rsidRPr="00251F14" w:rsidRDefault="009D408F" w:rsidP="00567FB6">
      <w:pPr>
        <w:pStyle w:val="Normal01"/>
        <w:spacing w:line="20" w:lineRule="atLeast"/>
        <w:jc w:val="both"/>
        <w:rPr>
          <w:sz w:val="22"/>
          <w:szCs w:val="22"/>
        </w:rPr>
      </w:pPr>
    </w:p>
    <w:p w:rsidR="00916333" w:rsidRPr="009D408F" w:rsidRDefault="00311A08" w:rsidP="009D408F">
      <w:pPr>
        <w:pStyle w:val="Ttulo2"/>
        <w:rPr>
          <w:rFonts w:eastAsiaTheme="minorHAnsi"/>
        </w:rPr>
      </w:pPr>
      <w:r w:rsidRPr="009D408F">
        <w:rPr>
          <w:rFonts w:eastAsiaTheme="minorHAnsi"/>
        </w:rPr>
        <w:t>PRP2023/230</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
              <w:jc w:val="both"/>
              <w:rPr>
                <w:b/>
                <w:bCs/>
                <w:sz w:val="22"/>
                <w:szCs w:val="22"/>
              </w:rPr>
            </w:pPr>
            <w:bookmarkStart w:id="5" w:name="OLE_LINK2_1"/>
            <w:bookmarkStart w:id="6" w:name="OLE_LINK3_0"/>
            <w:r w:rsidRPr="002611CA">
              <w:rPr>
                <w:b/>
                <w:bCs/>
                <w:sz w:val="22"/>
                <w:szCs w:val="22"/>
              </w:rPr>
              <w:t>Expedient:</w:t>
            </w:r>
          </w:p>
        </w:tc>
        <w:tc>
          <w:tcPr>
            <w:tcW w:w="8604" w:type="dxa"/>
            <w:vAlign w:val="center"/>
          </w:tcPr>
          <w:p w:rsidR="008A50FF" w:rsidRPr="008D235C" w:rsidRDefault="00311A08" w:rsidP="002611CA">
            <w:pPr>
              <w:pStyle w:val="Normal02"/>
              <w:jc w:val="both"/>
              <w:rPr>
                <w:sz w:val="22"/>
                <w:szCs w:val="22"/>
              </w:rPr>
            </w:pPr>
            <w:r>
              <w:rPr>
                <w:sz w:val="22"/>
                <w:szCs w:val="22"/>
              </w:rPr>
              <w:t xml:space="preserve">2019/793 (2413) </w:t>
            </w:r>
          </w:p>
        </w:tc>
      </w:tr>
      <w:bookmarkEnd w:id="5"/>
      <w:bookmarkEnd w:id="6"/>
      <w:tr w:rsidR="00F94BA2" w:rsidTr="008A50FF">
        <w:trPr>
          <w:trHeight w:val="80"/>
        </w:trPr>
        <w:tc>
          <w:tcPr>
            <w:tcW w:w="1285" w:type="dxa"/>
            <w:vAlign w:val="center"/>
          </w:tcPr>
          <w:p w:rsidR="008A50FF" w:rsidRPr="002611CA" w:rsidRDefault="00311A08" w:rsidP="002611CA">
            <w:pPr>
              <w:pStyle w:val="Normal02"/>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
              <w:jc w:val="both"/>
              <w:rPr>
                <w:sz w:val="22"/>
                <w:szCs w:val="22"/>
              </w:rPr>
            </w:pPr>
            <w:r>
              <w:rPr>
                <w:sz w:val="22"/>
                <w:szCs w:val="22"/>
              </w:rPr>
              <w:t xml:space="preserve">DEVOLUCIÓ AVAL DE LES </w:t>
            </w:r>
            <w:r>
              <w:rPr>
                <w:sz w:val="22"/>
                <w:szCs w:val="22"/>
              </w:rPr>
              <w:t xml:space="preserve">OBRES PER CONSTRUCCIÓ D'UN EDIFICI PLURIFAMILIAR DE 9 HABITATGES, APACARMENT I TRASTER AL C/ SANT PELEGRI, 41-43 D'ARTIES. </w:t>
            </w:r>
          </w:p>
        </w:tc>
      </w:tr>
      <w:tr w:rsidR="00F94BA2" w:rsidTr="008A50FF">
        <w:tc>
          <w:tcPr>
            <w:tcW w:w="1285" w:type="dxa"/>
            <w:vAlign w:val="center"/>
          </w:tcPr>
          <w:p w:rsidR="008A50FF" w:rsidRPr="002611CA" w:rsidRDefault="00311A08" w:rsidP="002611CA">
            <w:pPr>
              <w:pStyle w:val="Normal02"/>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
              <w:jc w:val="both"/>
              <w:rPr>
                <w:sz w:val="22"/>
                <w:szCs w:val="22"/>
              </w:rPr>
            </w:pPr>
            <w:r>
              <w:rPr>
                <w:sz w:val="22"/>
                <w:szCs w:val="22"/>
              </w:rPr>
              <w:t>CONSTRUTEC 2018 LLEIDA, S</w:t>
            </w:r>
            <w:r>
              <w:rPr>
                <w:sz w:val="22"/>
                <w:szCs w:val="22"/>
              </w:rPr>
              <w:t>.</w:t>
            </w:r>
            <w:r>
              <w:rPr>
                <w:sz w:val="22"/>
                <w:szCs w:val="22"/>
              </w:rPr>
              <w:t>L</w:t>
            </w:r>
            <w:r>
              <w:rPr>
                <w:sz w:val="22"/>
                <w:szCs w:val="22"/>
              </w:rPr>
              <w:t>.</w:t>
            </w:r>
          </w:p>
        </w:tc>
      </w:tr>
    </w:tbl>
    <w:p w:rsidR="008D235C" w:rsidRDefault="00311A08" w:rsidP="00655873">
      <w:pPr>
        <w:pStyle w:val="Normal02"/>
        <w:jc w:val="both"/>
        <w:rPr>
          <w:sz w:val="22"/>
          <w:szCs w:val="22"/>
        </w:rPr>
      </w:pPr>
    </w:p>
    <w:p w:rsidR="002B3324" w:rsidRPr="006D15D2" w:rsidRDefault="00311A08" w:rsidP="00655873">
      <w:pPr>
        <w:pStyle w:val="Normal02"/>
        <w:jc w:val="both"/>
        <w:rPr>
          <w:b/>
          <w:bCs/>
          <w:sz w:val="22"/>
          <w:szCs w:val="22"/>
        </w:rPr>
      </w:pPr>
      <w:r w:rsidRPr="006D15D2">
        <w:rPr>
          <w:b/>
          <w:bCs/>
          <w:sz w:val="22"/>
          <w:szCs w:val="22"/>
        </w:rPr>
        <w:t>DEVOLUCIÓ AVAL DE LES OBRES PER CONSTRUCCIÓ D'UN EDIFICI PLURIFAMILIAR DE 9 HABITATGES,</w:t>
      </w:r>
      <w:r w:rsidRPr="006D15D2">
        <w:rPr>
          <w:b/>
          <w:bCs/>
          <w:sz w:val="22"/>
          <w:szCs w:val="22"/>
        </w:rPr>
        <w:t xml:space="preserve"> APACARMENT I TRASTER AL C/ SANT PELEGRI, 41-43 D'ARTIES.</w:t>
      </w:r>
    </w:p>
    <w:p w:rsidR="002B3324" w:rsidRDefault="00311A08" w:rsidP="00655873">
      <w:pPr>
        <w:pStyle w:val="Normal02"/>
        <w:jc w:val="both"/>
        <w:rPr>
          <w:sz w:val="22"/>
          <w:szCs w:val="22"/>
        </w:rPr>
      </w:pPr>
    </w:p>
    <w:p w:rsidR="002611CA" w:rsidRDefault="00311A08" w:rsidP="00655873">
      <w:pPr>
        <w:pStyle w:val="Normal02"/>
        <w:jc w:val="both"/>
        <w:rPr>
          <w:sz w:val="22"/>
          <w:szCs w:val="22"/>
        </w:rPr>
      </w:pPr>
      <w:r>
        <w:rPr>
          <w:sz w:val="22"/>
          <w:szCs w:val="22"/>
        </w:rPr>
        <w:t>En data 11 de gener de 2023, ha tingut entrada en aquest Ajuntament (número de registre 2023/167), la sol·licitud per a la DEVOLUCIÓ AVAL DE LES OBRES PER CONSTRUCCIÓ D'UN EDIFICI PLURIFAMILIAR DE 9 HABITATGES, APACARMENT I TRASTER AL C/ SANT PELEGRI, 41-4</w:t>
      </w:r>
      <w:r>
        <w:rPr>
          <w:sz w:val="22"/>
          <w:szCs w:val="22"/>
        </w:rPr>
        <w:t>3 D'ARTIES, amb referènci</w:t>
      </w:r>
      <w:r>
        <w:rPr>
          <w:sz w:val="22"/>
          <w:szCs w:val="22"/>
        </w:rPr>
        <w:t>es</w:t>
      </w:r>
      <w:r>
        <w:rPr>
          <w:sz w:val="22"/>
          <w:szCs w:val="22"/>
        </w:rPr>
        <w:t xml:space="preserve"> cadastral</w:t>
      </w:r>
      <w:r>
        <w:rPr>
          <w:sz w:val="22"/>
          <w:szCs w:val="22"/>
        </w:rPr>
        <w:t xml:space="preserve">s </w:t>
      </w:r>
      <w:r w:rsidRPr="00E03A68">
        <w:rPr>
          <w:sz w:val="22"/>
          <w:szCs w:val="22"/>
        </w:rPr>
        <w:t>5895005CH2259N</w:t>
      </w:r>
      <w:r>
        <w:rPr>
          <w:sz w:val="22"/>
          <w:szCs w:val="22"/>
        </w:rPr>
        <w:t xml:space="preserve"> </w:t>
      </w:r>
      <w:r w:rsidRPr="00E03A68">
        <w:rPr>
          <w:sz w:val="22"/>
          <w:szCs w:val="22"/>
        </w:rPr>
        <w:t>0001</w:t>
      </w:r>
      <w:r>
        <w:rPr>
          <w:sz w:val="22"/>
          <w:szCs w:val="22"/>
        </w:rPr>
        <w:t xml:space="preserve"> </w:t>
      </w:r>
      <w:r w:rsidRPr="00E03A68">
        <w:rPr>
          <w:sz w:val="22"/>
          <w:szCs w:val="22"/>
        </w:rPr>
        <w:t>LP,</w:t>
      </w:r>
      <w:r>
        <w:rPr>
          <w:sz w:val="22"/>
          <w:szCs w:val="22"/>
        </w:rPr>
        <w:t xml:space="preserve"> </w:t>
      </w:r>
      <w:r w:rsidRPr="00E03A68">
        <w:rPr>
          <w:sz w:val="22"/>
          <w:szCs w:val="22"/>
        </w:rPr>
        <w:t>5895004CH2259N</w:t>
      </w:r>
      <w:r>
        <w:rPr>
          <w:sz w:val="22"/>
          <w:szCs w:val="22"/>
        </w:rPr>
        <w:t xml:space="preserve"> </w:t>
      </w:r>
      <w:r w:rsidRPr="00E03A68">
        <w:rPr>
          <w:sz w:val="22"/>
          <w:szCs w:val="22"/>
        </w:rPr>
        <w:t>000</w:t>
      </w:r>
      <w:r>
        <w:rPr>
          <w:sz w:val="22"/>
          <w:szCs w:val="22"/>
        </w:rPr>
        <w:t xml:space="preserve"> </w:t>
      </w:r>
      <w:r w:rsidRPr="00E03A68">
        <w:rPr>
          <w:sz w:val="22"/>
          <w:szCs w:val="22"/>
        </w:rPr>
        <w:t>1PP</w:t>
      </w:r>
      <w:r>
        <w:rPr>
          <w:sz w:val="22"/>
          <w:szCs w:val="22"/>
        </w:rPr>
        <w:t xml:space="preserve"> i </w:t>
      </w:r>
      <w:r w:rsidRPr="00E03A68">
        <w:rPr>
          <w:sz w:val="22"/>
          <w:szCs w:val="22"/>
        </w:rPr>
        <w:t>5895003CH2259N</w:t>
      </w:r>
      <w:r>
        <w:rPr>
          <w:sz w:val="22"/>
          <w:szCs w:val="22"/>
        </w:rPr>
        <w:t xml:space="preserve"> </w:t>
      </w:r>
      <w:r w:rsidRPr="00E03A68">
        <w:rPr>
          <w:sz w:val="22"/>
          <w:szCs w:val="22"/>
        </w:rPr>
        <w:t>0001</w:t>
      </w:r>
      <w:r>
        <w:rPr>
          <w:sz w:val="22"/>
          <w:szCs w:val="22"/>
        </w:rPr>
        <w:t xml:space="preserve"> </w:t>
      </w:r>
      <w:r w:rsidRPr="00E03A68">
        <w:rPr>
          <w:sz w:val="22"/>
          <w:szCs w:val="22"/>
        </w:rPr>
        <w:t>QP</w:t>
      </w:r>
      <w:r>
        <w:rPr>
          <w:sz w:val="22"/>
          <w:szCs w:val="22"/>
        </w:rPr>
        <w:t>, per part de la mercantil CONSTRUTEC 2018 LLEIDA, S.L.</w:t>
      </w:r>
    </w:p>
    <w:p w:rsidR="00771135" w:rsidRPr="00FC24E7" w:rsidRDefault="00311A08" w:rsidP="00655873">
      <w:pPr>
        <w:pStyle w:val="Normal02"/>
        <w:jc w:val="both"/>
        <w:rPr>
          <w:sz w:val="16"/>
          <w:szCs w:val="16"/>
        </w:rPr>
      </w:pPr>
    </w:p>
    <w:p w:rsidR="00771135" w:rsidRDefault="00311A08" w:rsidP="00655873">
      <w:pPr>
        <w:pStyle w:val="Normal02"/>
        <w:jc w:val="both"/>
        <w:rPr>
          <w:sz w:val="22"/>
          <w:szCs w:val="22"/>
        </w:rPr>
      </w:pPr>
      <w:r>
        <w:rPr>
          <w:sz w:val="22"/>
          <w:szCs w:val="22"/>
        </w:rPr>
        <w:t xml:space="preserve">Atès l’informe de l’Arquitecte Tècnic Municipal, de data 23 de març de 2023, on hi </w:t>
      </w:r>
      <w:r>
        <w:rPr>
          <w:sz w:val="22"/>
          <w:szCs w:val="22"/>
        </w:rPr>
        <w:t>consta que:</w:t>
      </w:r>
    </w:p>
    <w:p w:rsidR="00771135" w:rsidRPr="00FC24E7" w:rsidRDefault="00311A08" w:rsidP="00655873">
      <w:pPr>
        <w:pStyle w:val="Normal02"/>
        <w:jc w:val="both"/>
        <w:rPr>
          <w:sz w:val="16"/>
          <w:szCs w:val="16"/>
        </w:rPr>
      </w:pPr>
    </w:p>
    <w:p w:rsidR="00771135" w:rsidRPr="00FC24E7" w:rsidRDefault="00311A08" w:rsidP="00FC24E7">
      <w:pPr>
        <w:pStyle w:val="Normal02"/>
        <w:ind w:left="851" w:right="849"/>
        <w:jc w:val="both"/>
        <w:rPr>
          <w:i/>
          <w:iCs/>
          <w:sz w:val="22"/>
          <w:szCs w:val="22"/>
        </w:rPr>
      </w:pPr>
      <w:r w:rsidRPr="00FC24E7">
        <w:rPr>
          <w:i/>
          <w:iCs/>
          <w:sz w:val="22"/>
          <w:szCs w:val="22"/>
        </w:rPr>
        <w:t>En data 11/01/2023 i registre d’entrada 2023/167, es sol·licita la tramitació per al retorn de l’aval bancari per un import d’ONZE MIL DOS-CENTS VUITANTA-SET EUROS AMB SEIXANTA-CINC CÈNTIMS (11.287,65 €).</w:t>
      </w:r>
    </w:p>
    <w:p w:rsidR="00771135" w:rsidRPr="00FC24E7" w:rsidRDefault="00311A08" w:rsidP="00FC24E7">
      <w:pPr>
        <w:pStyle w:val="Normal02"/>
        <w:ind w:left="851" w:right="849"/>
        <w:jc w:val="both"/>
        <w:rPr>
          <w:i/>
          <w:iCs/>
          <w:sz w:val="22"/>
          <w:szCs w:val="22"/>
        </w:rPr>
      </w:pPr>
      <w:r w:rsidRPr="00FC24E7">
        <w:rPr>
          <w:i/>
          <w:iCs/>
          <w:sz w:val="22"/>
          <w:szCs w:val="22"/>
        </w:rPr>
        <w:t>(.....)</w:t>
      </w:r>
    </w:p>
    <w:p w:rsidR="00771135" w:rsidRPr="00FC24E7" w:rsidRDefault="00311A08" w:rsidP="00FC24E7">
      <w:pPr>
        <w:pStyle w:val="Normal02"/>
        <w:ind w:left="851" w:right="849"/>
        <w:jc w:val="both"/>
        <w:rPr>
          <w:i/>
          <w:iCs/>
          <w:sz w:val="16"/>
          <w:szCs w:val="16"/>
        </w:rPr>
      </w:pPr>
    </w:p>
    <w:p w:rsidR="00771135" w:rsidRPr="00FC24E7" w:rsidRDefault="00311A08" w:rsidP="00FC24E7">
      <w:pPr>
        <w:pStyle w:val="Normal02"/>
        <w:ind w:left="851" w:right="849"/>
        <w:jc w:val="both"/>
        <w:rPr>
          <w:rFonts w:eastAsia="Calibri" w:cs="Times New Roman"/>
          <w:b/>
          <w:bCs/>
          <w:i/>
          <w:iCs/>
          <w:sz w:val="22"/>
          <w:szCs w:val="22"/>
        </w:rPr>
      </w:pPr>
      <w:r w:rsidRPr="00FC24E7">
        <w:rPr>
          <w:rFonts w:eastAsia="Calibri" w:cs="Times New Roman"/>
          <w:b/>
          <w:bCs/>
          <w:i/>
          <w:iCs/>
          <w:sz w:val="22"/>
          <w:szCs w:val="22"/>
        </w:rPr>
        <w:t>03-CONCLUSIÓ</w:t>
      </w:r>
    </w:p>
    <w:p w:rsidR="00771135" w:rsidRPr="00FC24E7" w:rsidRDefault="00311A08" w:rsidP="00FC24E7">
      <w:pPr>
        <w:pStyle w:val="Normal02"/>
        <w:ind w:left="851" w:right="849"/>
        <w:jc w:val="both"/>
        <w:rPr>
          <w:rFonts w:eastAsia="Calibri" w:cs="Times New Roman"/>
          <w:i/>
          <w:iCs/>
          <w:sz w:val="16"/>
          <w:szCs w:val="16"/>
        </w:rPr>
      </w:pPr>
    </w:p>
    <w:p w:rsidR="00771135" w:rsidRPr="00FC24E7" w:rsidRDefault="00311A08" w:rsidP="00FC24E7">
      <w:pPr>
        <w:pStyle w:val="Normal02"/>
        <w:ind w:left="851" w:right="849"/>
        <w:jc w:val="both"/>
        <w:rPr>
          <w:rFonts w:eastAsia="Calibri" w:cs="Times New Roman"/>
          <w:i/>
          <w:iCs/>
          <w:sz w:val="22"/>
          <w:szCs w:val="22"/>
        </w:rPr>
      </w:pPr>
      <w:r w:rsidRPr="00FC24E7">
        <w:rPr>
          <w:rFonts w:eastAsia="Calibri" w:cs="Times New Roman"/>
          <w:i/>
          <w:iCs/>
          <w:sz w:val="22"/>
          <w:szCs w:val="22"/>
        </w:rPr>
        <w:t>Consultat i inspeccionat l’emplaçament de la zona de les obres cal dir que:</w:t>
      </w:r>
    </w:p>
    <w:p w:rsidR="00771135" w:rsidRPr="00FC24E7" w:rsidRDefault="00311A08" w:rsidP="00FC24E7">
      <w:pPr>
        <w:pStyle w:val="Normal02"/>
        <w:ind w:left="851" w:right="849"/>
        <w:jc w:val="both"/>
        <w:rPr>
          <w:rFonts w:eastAsia="Calibri" w:cs="Times New Roman"/>
          <w:i/>
          <w:iCs/>
          <w:sz w:val="16"/>
          <w:szCs w:val="16"/>
        </w:rPr>
      </w:pPr>
    </w:p>
    <w:p w:rsidR="00771135" w:rsidRPr="00FC24E7" w:rsidRDefault="00311A08" w:rsidP="00FC24E7">
      <w:pPr>
        <w:pStyle w:val="Normal02"/>
        <w:ind w:left="851" w:right="849"/>
        <w:jc w:val="both"/>
        <w:rPr>
          <w:rFonts w:eastAsia="Calibri" w:cs="Times New Roman"/>
          <w:i/>
          <w:iCs/>
          <w:sz w:val="22"/>
          <w:szCs w:val="22"/>
        </w:rPr>
      </w:pPr>
      <w:r w:rsidRPr="00FC24E7">
        <w:rPr>
          <w:rFonts w:eastAsia="Calibri" w:cs="Times New Roman"/>
          <w:i/>
          <w:iCs/>
          <w:sz w:val="22"/>
          <w:szCs w:val="22"/>
        </w:rPr>
        <w:t xml:space="preserve">Que han estat resoltes </w:t>
      </w:r>
      <w:r w:rsidRPr="00FC24E7">
        <w:rPr>
          <w:rFonts w:eastAsia="Calibri" w:cs="Times New Roman"/>
          <w:b/>
          <w:i/>
          <w:iCs/>
          <w:sz w:val="22"/>
          <w:szCs w:val="22"/>
        </w:rPr>
        <w:t>FAVORABLEMENT</w:t>
      </w:r>
      <w:r w:rsidRPr="00FC24E7">
        <w:rPr>
          <w:rFonts w:eastAsia="Calibri" w:cs="Times New Roman"/>
          <w:i/>
          <w:iCs/>
          <w:sz w:val="22"/>
          <w:szCs w:val="22"/>
        </w:rPr>
        <w:t xml:space="preserve"> la restitució de les obres d’urbanització al vial públic i localitzades les escomeses de les diferents xarxes i referenciades amb plànol adjun</w:t>
      </w:r>
      <w:r w:rsidRPr="00FC24E7">
        <w:rPr>
          <w:rFonts w:eastAsia="Calibri" w:cs="Times New Roman"/>
          <w:i/>
          <w:iCs/>
          <w:sz w:val="22"/>
          <w:szCs w:val="22"/>
        </w:rPr>
        <w:t>t.</w:t>
      </w:r>
    </w:p>
    <w:p w:rsidR="00771135" w:rsidRPr="00FC24E7" w:rsidRDefault="00311A08" w:rsidP="00FC24E7">
      <w:pPr>
        <w:pStyle w:val="Normal02"/>
        <w:ind w:left="851" w:right="849"/>
        <w:jc w:val="both"/>
        <w:rPr>
          <w:rFonts w:eastAsia="Calibri" w:cs="Times New Roman"/>
          <w:i/>
          <w:iCs/>
          <w:sz w:val="16"/>
          <w:szCs w:val="16"/>
        </w:rPr>
      </w:pPr>
    </w:p>
    <w:p w:rsidR="00771135" w:rsidRPr="00FC24E7" w:rsidRDefault="00311A08" w:rsidP="00FC24E7">
      <w:pPr>
        <w:pStyle w:val="Normal02"/>
        <w:ind w:left="851" w:right="849"/>
        <w:jc w:val="both"/>
        <w:rPr>
          <w:rFonts w:eastAsia="Calibri" w:cs="Times New Roman"/>
          <w:i/>
          <w:iCs/>
          <w:sz w:val="22"/>
          <w:szCs w:val="22"/>
        </w:rPr>
      </w:pPr>
      <w:r w:rsidRPr="00FC24E7">
        <w:rPr>
          <w:rFonts w:eastAsia="Calibri" w:cs="Times New Roman"/>
          <w:i/>
          <w:iCs/>
          <w:sz w:val="22"/>
          <w:szCs w:val="22"/>
        </w:rPr>
        <w:t>S’adjunta detall gràfic de la visita:</w:t>
      </w:r>
    </w:p>
    <w:p w:rsidR="00771135" w:rsidRPr="00FC24E7" w:rsidRDefault="00311A08" w:rsidP="00FC24E7">
      <w:pPr>
        <w:pStyle w:val="Normal02"/>
        <w:ind w:left="851" w:right="849"/>
        <w:jc w:val="both"/>
        <w:rPr>
          <w:rFonts w:eastAsia="Calibri" w:cs="Times New Roman"/>
          <w:i/>
          <w:iCs/>
          <w:sz w:val="16"/>
          <w:szCs w:val="16"/>
        </w:rPr>
      </w:pPr>
    </w:p>
    <w:p w:rsidR="00771135" w:rsidRPr="00FC24E7" w:rsidRDefault="00311A08" w:rsidP="00FC24E7">
      <w:pPr>
        <w:pStyle w:val="Normal02"/>
        <w:ind w:left="851" w:right="849"/>
        <w:jc w:val="center"/>
        <w:rPr>
          <w:rFonts w:eastAsia="Calibri" w:cs="Times New Roman"/>
          <w:i/>
          <w:iCs/>
          <w:sz w:val="22"/>
          <w:szCs w:val="22"/>
        </w:rPr>
      </w:pPr>
      <w:r w:rsidRPr="00FC24E7">
        <w:rPr>
          <w:rFonts w:eastAsia="Times New Roman"/>
          <w:i/>
          <w:iCs/>
          <w:noProof/>
        </w:rPr>
        <w:lastRenderedPageBreak/>
        <w:drawing>
          <wp:inline distT="0" distB="0" distL="0" distR="0">
            <wp:extent cx="2160000" cy="1620000"/>
            <wp:effectExtent l="0" t="0" r="0" b="0"/>
            <wp:docPr id="6" name="Imagen 6" descr="Un edificio de pied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Un edificio de piedra&#10;&#10;Descripción generada automáticamente con confianza media"/>
                    <pic:cNvPicPr>
                      <a:picLocks noChangeAspect="1" noChangeArrowheads="1"/>
                    </pic:cNvPicPr>
                  </pic:nvPicPr>
                  <pic:blipFill>
                    <a:blip r:embed="rId9" r:link="rId10" cstate="print">
                      <a:extLst>
                        <a:ext uri="{28A0092B-C50C-407E-A947-70E740481C1C}">
                          <a14:useLocalDpi xmlns:a14="http://schemas.microsoft.com/office/drawing/2010/main" val="0"/>
                        </a:ext>
                      </a:extLst>
                    </a:blip>
                    <a:stretch>
                      <a:fillRect/>
                    </a:stretch>
                  </pic:blipFill>
                  <pic:spPr bwMode="auto">
                    <a:xfrm>
                      <a:off x="0" y="0"/>
                      <a:ext cx="2160000" cy="1620000"/>
                    </a:xfrm>
                    <a:prstGeom prst="rect">
                      <a:avLst/>
                    </a:prstGeom>
                    <a:noFill/>
                    <a:ln>
                      <a:noFill/>
                    </a:ln>
                  </pic:spPr>
                </pic:pic>
              </a:graphicData>
            </a:graphic>
          </wp:inline>
        </w:drawing>
      </w:r>
      <w:r w:rsidRPr="00FC24E7">
        <w:rPr>
          <w:rFonts w:eastAsia="Calibri" w:cs="Times New Roman"/>
          <w:i/>
          <w:iCs/>
          <w:sz w:val="22"/>
          <w:szCs w:val="22"/>
        </w:rPr>
        <w:tab/>
      </w:r>
      <w:r w:rsidRPr="00FC24E7">
        <w:rPr>
          <w:rFonts w:eastAsia="Calibri" w:cs="Times New Roman"/>
          <w:i/>
          <w:iCs/>
          <w:sz w:val="22"/>
          <w:szCs w:val="22"/>
        </w:rPr>
        <w:tab/>
      </w:r>
      <w:r w:rsidRPr="00FC24E7">
        <w:rPr>
          <w:rFonts w:eastAsia="Times New Roman"/>
          <w:i/>
          <w:iCs/>
          <w:noProof/>
        </w:rPr>
        <w:drawing>
          <wp:inline distT="0" distB="0" distL="0" distR="0">
            <wp:extent cx="2160000" cy="1620000"/>
            <wp:effectExtent l="0" t="0" r="0" b="0"/>
            <wp:docPr id="7" name="Imagen 7" descr="Casa en medio de la call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Casa en medio de la calle&#10;&#10;Descripción generada automáticamente con confianza media"/>
                    <pic:cNvPicPr>
                      <a:picLocks noChangeAspect="1" noChangeArrowheads="1"/>
                    </pic:cNvPicPr>
                  </pic:nvPicPr>
                  <pic:blipFill>
                    <a:blip r:embed="rId11" r:link="rId12" cstate="print">
                      <a:extLst>
                        <a:ext uri="{28A0092B-C50C-407E-A947-70E740481C1C}">
                          <a14:useLocalDpi xmlns:a14="http://schemas.microsoft.com/office/drawing/2010/main" val="0"/>
                        </a:ext>
                      </a:extLst>
                    </a:blip>
                    <a:stretch>
                      <a:fillRect/>
                    </a:stretch>
                  </pic:blipFill>
                  <pic:spPr bwMode="auto">
                    <a:xfrm>
                      <a:off x="0" y="0"/>
                      <a:ext cx="2160000" cy="1620000"/>
                    </a:xfrm>
                    <a:prstGeom prst="rect">
                      <a:avLst/>
                    </a:prstGeom>
                    <a:noFill/>
                    <a:ln>
                      <a:noFill/>
                    </a:ln>
                  </pic:spPr>
                </pic:pic>
              </a:graphicData>
            </a:graphic>
          </wp:inline>
        </w:drawing>
      </w:r>
    </w:p>
    <w:p w:rsidR="00771135" w:rsidRPr="00FC24E7" w:rsidRDefault="00311A08" w:rsidP="00FC24E7">
      <w:pPr>
        <w:pStyle w:val="Normal02"/>
        <w:ind w:left="851" w:right="849"/>
        <w:jc w:val="both"/>
        <w:rPr>
          <w:rFonts w:eastAsia="Calibri" w:cs="Times New Roman"/>
          <w:i/>
          <w:iCs/>
          <w:sz w:val="16"/>
          <w:szCs w:val="16"/>
        </w:rPr>
      </w:pPr>
    </w:p>
    <w:p w:rsidR="00771135" w:rsidRPr="00FC24E7" w:rsidRDefault="00311A08" w:rsidP="00FC24E7">
      <w:pPr>
        <w:pStyle w:val="Normal02"/>
        <w:ind w:left="851" w:right="849"/>
        <w:jc w:val="center"/>
        <w:rPr>
          <w:rFonts w:eastAsia="Calibri" w:cs="Times New Roman"/>
          <w:i/>
          <w:iCs/>
          <w:sz w:val="22"/>
          <w:szCs w:val="22"/>
        </w:rPr>
      </w:pPr>
      <w:r w:rsidRPr="00FC24E7">
        <w:rPr>
          <w:rFonts w:eastAsia="Times New Roman"/>
          <w:i/>
          <w:iCs/>
          <w:noProof/>
        </w:rPr>
        <w:drawing>
          <wp:inline distT="0" distB="0" distL="0" distR="0">
            <wp:extent cx="2160000" cy="1620000"/>
            <wp:effectExtent l="0" t="0" r="0" b="0"/>
            <wp:docPr id="8" name="Imagen 8" descr="Una casa de pied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Una casa de piedra&#10;&#10;Descripción generada automáticamente con confianza media"/>
                    <pic:cNvPicPr>
                      <a:picLocks noChangeAspect="1" noChangeArrowheads="1"/>
                    </pic:cNvPicPr>
                  </pic:nvPicPr>
                  <pic:blipFill>
                    <a:blip r:embed="rId13" r:link="rId14" cstate="print">
                      <a:extLst>
                        <a:ext uri="{28A0092B-C50C-407E-A947-70E740481C1C}">
                          <a14:useLocalDpi xmlns:a14="http://schemas.microsoft.com/office/drawing/2010/main" val="0"/>
                        </a:ext>
                      </a:extLst>
                    </a:blip>
                    <a:stretch>
                      <a:fillRect/>
                    </a:stretch>
                  </pic:blipFill>
                  <pic:spPr bwMode="auto">
                    <a:xfrm>
                      <a:off x="0" y="0"/>
                      <a:ext cx="2160000" cy="1620000"/>
                    </a:xfrm>
                    <a:prstGeom prst="rect">
                      <a:avLst/>
                    </a:prstGeom>
                    <a:noFill/>
                    <a:ln>
                      <a:noFill/>
                    </a:ln>
                  </pic:spPr>
                </pic:pic>
              </a:graphicData>
            </a:graphic>
          </wp:inline>
        </w:drawing>
      </w:r>
      <w:r w:rsidRPr="00FC24E7">
        <w:rPr>
          <w:rFonts w:eastAsia="Calibri" w:cs="Times New Roman"/>
          <w:i/>
          <w:iCs/>
          <w:sz w:val="22"/>
          <w:szCs w:val="22"/>
        </w:rPr>
        <w:tab/>
      </w:r>
      <w:r w:rsidRPr="00FC24E7">
        <w:rPr>
          <w:rFonts w:eastAsia="Calibri" w:cs="Times New Roman"/>
          <w:i/>
          <w:iCs/>
          <w:sz w:val="22"/>
          <w:szCs w:val="22"/>
        </w:rPr>
        <w:tab/>
      </w:r>
      <w:r w:rsidRPr="00FC24E7">
        <w:rPr>
          <w:rFonts w:eastAsia="Times New Roman"/>
          <w:i/>
          <w:iCs/>
          <w:noProof/>
        </w:rPr>
        <w:drawing>
          <wp:inline distT="0" distB="0" distL="0" distR="0">
            <wp:extent cx="2160000" cy="1620000"/>
            <wp:effectExtent l="0" t="0" r="0" b="0"/>
            <wp:docPr id="9" name="Imagen 9" descr="Un edificio de pied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Un edificio de piedra&#10;&#10;Descripción generada automáticamente con confianza media"/>
                    <pic:cNvPicPr>
                      <a:picLocks noChangeAspect="1" noChangeArrowheads="1"/>
                    </pic:cNvPicPr>
                  </pic:nvPicPr>
                  <pic:blipFill>
                    <a:blip r:embed="rId15" r:link="rId16" cstate="print">
                      <a:extLst>
                        <a:ext uri="{28A0092B-C50C-407E-A947-70E740481C1C}">
                          <a14:useLocalDpi xmlns:a14="http://schemas.microsoft.com/office/drawing/2010/main" val="0"/>
                        </a:ext>
                      </a:extLst>
                    </a:blip>
                    <a:stretch>
                      <a:fillRect/>
                    </a:stretch>
                  </pic:blipFill>
                  <pic:spPr bwMode="auto">
                    <a:xfrm>
                      <a:off x="0" y="0"/>
                      <a:ext cx="2160000" cy="1620000"/>
                    </a:xfrm>
                    <a:prstGeom prst="rect">
                      <a:avLst/>
                    </a:prstGeom>
                    <a:noFill/>
                    <a:ln>
                      <a:noFill/>
                    </a:ln>
                  </pic:spPr>
                </pic:pic>
              </a:graphicData>
            </a:graphic>
          </wp:inline>
        </w:drawing>
      </w:r>
    </w:p>
    <w:p w:rsidR="00771135" w:rsidRPr="00FC24E7" w:rsidRDefault="00311A08" w:rsidP="00FC24E7">
      <w:pPr>
        <w:pStyle w:val="Normal02"/>
        <w:ind w:left="851" w:right="849"/>
        <w:jc w:val="both"/>
        <w:rPr>
          <w:rFonts w:eastAsia="Calibri" w:cs="Times New Roman"/>
          <w:i/>
          <w:iCs/>
          <w:sz w:val="16"/>
          <w:szCs w:val="16"/>
        </w:rPr>
      </w:pPr>
    </w:p>
    <w:p w:rsidR="00771135" w:rsidRPr="00FC24E7" w:rsidRDefault="00311A08" w:rsidP="00FC24E7">
      <w:pPr>
        <w:pStyle w:val="Normal02"/>
        <w:ind w:left="851" w:right="849"/>
        <w:jc w:val="center"/>
        <w:rPr>
          <w:rFonts w:eastAsia="Times New Roman"/>
          <w:i/>
          <w:iCs/>
          <w:noProof/>
          <w:sz w:val="22"/>
          <w:szCs w:val="22"/>
        </w:rPr>
      </w:pPr>
      <w:r w:rsidRPr="00FC24E7">
        <w:rPr>
          <w:rFonts w:eastAsia="Calibri" w:cs="Times New Roman"/>
          <w:i/>
          <w:iCs/>
          <w:sz w:val="22"/>
          <w:szCs w:val="22"/>
        </w:rPr>
        <w:t>Detall gràfic 23 de març de 2023</w:t>
      </w:r>
    </w:p>
    <w:p w:rsidR="00771135" w:rsidRPr="00FC24E7" w:rsidRDefault="00311A08" w:rsidP="00FC24E7">
      <w:pPr>
        <w:pStyle w:val="Normal02"/>
        <w:ind w:left="851" w:right="849"/>
        <w:jc w:val="both"/>
        <w:rPr>
          <w:rFonts w:eastAsia="Calibri" w:cs="Times New Roman"/>
          <w:i/>
          <w:iCs/>
          <w:sz w:val="16"/>
          <w:szCs w:val="16"/>
        </w:rPr>
      </w:pPr>
    </w:p>
    <w:p w:rsidR="00771135" w:rsidRPr="00C3426F" w:rsidRDefault="00311A08" w:rsidP="00FC24E7">
      <w:pPr>
        <w:pStyle w:val="Normal02"/>
        <w:ind w:left="851" w:right="849"/>
        <w:jc w:val="both"/>
        <w:rPr>
          <w:rFonts w:eastAsia="Calibri" w:cs="Times New Roman"/>
          <w:sz w:val="22"/>
          <w:szCs w:val="22"/>
        </w:rPr>
      </w:pPr>
      <w:r w:rsidRPr="00FC24E7">
        <w:rPr>
          <w:rFonts w:eastAsia="Calibri" w:cs="Times New Roman"/>
          <w:i/>
          <w:iCs/>
          <w:sz w:val="22"/>
          <w:szCs w:val="22"/>
        </w:rPr>
        <w:t>Es per l’exposat que caldrà tramitar el retorn de l’aval bancari sol·licitat i es dona compte a l’Ajuntament per al seu assabentant i efectes.</w:t>
      </w:r>
    </w:p>
    <w:p w:rsidR="006D15D2" w:rsidRPr="00FC24E7" w:rsidRDefault="00311A08" w:rsidP="00655873">
      <w:pPr>
        <w:pStyle w:val="Normal02"/>
        <w:jc w:val="both"/>
        <w:rPr>
          <w:sz w:val="16"/>
          <w:szCs w:val="16"/>
        </w:rPr>
      </w:pPr>
    </w:p>
    <w:p w:rsidR="005C0746" w:rsidRDefault="00311A08" w:rsidP="00655873">
      <w:pPr>
        <w:pStyle w:val="Normal02"/>
        <w:jc w:val="both"/>
        <w:rPr>
          <w:bCs/>
          <w:sz w:val="22"/>
          <w:szCs w:val="22"/>
        </w:rPr>
      </w:pPr>
      <w:r>
        <w:rPr>
          <w:bCs/>
          <w:sz w:val="22"/>
          <w:szCs w:val="22"/>
        </w:rPr>
        <w:t>La Junta de Govern Loca</w:t>
      </w:r>
      <w:r>
        <w:rPr>
          <w:bCs/>
          <w:sz w:val="22"/>
          <w:szCs w:val="22"/>
        </w:rPr>
        <w:t>l, per UNANIMITAT dels assistents, acorda:</w:t>
      </w:r>
    </w:p>
    <w:p w:rsidR="006E5A0F" w:rsidRPr="00FC24E7" w:rsidRDefault="00311A08" w:rsidP="00655873">
      <w:pPr>
        <w:pStyle w:val="Normal02"/>
        <w:jc w:val="both"/>
        <w:rPr>
          <w:bCs/>
          <w:sz w:val="16"/>
          <w:szCs w:val="16"/>
        </w:rPr>
      </w:pPr>
    </w:p>
    <w:p w:rsidR="005C0746" w:rsidRDefault="00311A08" w:rsidP="00655873">
      <w:pPr>
        <w:pStyle w:val="Normal02"/>
        <w:jc w:val="both"/>
        <w:rPr>
          <w:sz w:val="22"/>
          <w:szCs w:val="22"/>
        </w:rPr>
      </w:pPr>
      <w:r>
        <w:rPr>
          <w:b/>
          <w:sz w:val="22"/>
          <w:szCs w:val="22"/>
        </w:rPr>
        <w:t xml:space="preserve">Primer.- </w:t>
      </w:r>
      <w:r w:rsidRPr="00FC24E7">
        <w:rPr>
          <w:sz w:val="22"/>
          <w:szCs w:val="22"/>
        </w:rPr>
        <w:t xml:space="preserve">Aprovar la </w:t>
      </w:r>
      <w:r>
        <w:rPr>
          <w:sz w:val="22"/>
          <w:szCs w:val="22"/>
        </w:rPr>
        <w:t xml:space="preserve">DEVOLUCIÓ AVAL DE LES OBRES PER CONSTRUCCIÓ D'UN EDIFICI PLURIFAMILIAR DE 9 HABITATGES, APACARMENT I TRASTER AL C/ SANT PELEGRI, 41-43 D'ARTIES, amb referències cadastrals </w:t>
      </w:r>
      <w:r w:rsidRPr="00E03A68">
        <w:rPr>
          <w:sz w:val="22"/>
          <w:szCs w:val="22"/>
        </w:rPr>
        <w:t>5895005CH2259N</w:t>
      </w:r>
      <w:r>
        <w:rPr>
          <w:sz w:val="22"/>
          <w:szCs w:val="22"/>
        </w:rPr>
        <w:t xml:space="preserve"> </w:t>
      </w:r>
      <w:r w:rsidRPr="00E03A68">
        <w:rPr>
          <w:sz w:val="22"/>
          <w:szCs w:val="22"/>
        </w:rPr>
        <w:t>0001</w:t>
      </w:r>
      <w:r>
        <w:rPr>
          <w:sz w:val="22"/>
          <w:szCs w:val="22"/>
        </w:rPr>
        <w:t xml:space="preserve"> </w:t>
      </w:r>
      <w:r w:rsidRPr="00E03A68">
        <w:rPr>
          <w:sz w:val="22"/>
          <w:szCs w:val="22"/>
        </w:rPr>
        <w:t>LP,</w:t>
      </w:r>
      <w:r>
        <w:rPr>
          <w:sz w:val="22"/>
          <w:szCs w:val="22"/>
        </w:rPr>
        <w:t xml:space="preserve"> </w:t>
      </w:r>
      <w:r w:rsidRPr="00E03A68">
        <w:rPr>
          <w:sz w:val="22"/>
          <w:szCs w:val="22"/>
        </w:rPr>
        <w:t>5895004CH2259N</w:t>
      </w:r>
      <w:r>
        <w:rPr>
          <w:sz w:val="22"/>
          <w:szCs w:val="22"/>
        </w:rPr>
        <w:t xml:space="preserve"> </w:t>
      </w:r>
      <w:r w:rsidRPr="00E03A68">
        <w:rPr>
          <w:sz w:val="22"/>
          <w:szCs w:val="22"/>
        </w:rPr>
        <w:t>000</w:t>
      </w:r>
      <w:r>
        <w:rPr>
          <w:sz w:val="22"/>
          <w:szCs w:val="22"/>
        </w:rPr>
        <w:t xml:space="preserve"> </w:t>
      </w:r>
      <w:r w:rsidRPr="00E03A68">
        <w:rPr>
          <w:sz w:val="22"/>
          <w:szCs w:val="22"/>
        </w:rPr>
        <w:t>1PP</w:t>
      </w:r>
      <w:r>
        <w:rPr>
          <w:sz w:val="22"/>
          <w:szCs w:val="22"/>
        </w:rPr>
        <w:t xml:space="preserve"> i </w:t>
      </w:r>
      <w:r w:rsidRPr="00E03A68">
        <w:rPr>
          <w:sz w:val="22"/>
          <w:szCs w:val="22"/>
        </w:rPr>
        <w:t>5895003CH2259N</w:t>
      </w:r>
      <w:r>
        <w:rPr>
          <w:sz w:val="22"/>
          <w:szCs w:val="22"/>
        </w:rPr>
        <w:t xml:space="preserve"> </w:t>
      </w:r>
      <w:r w:rsidRPr="00E03A68">
        <w:rPr>
          <w:sz w:val="22"/>
          <w:szCs w:val="22"/>
        </w:rPr>
        <w:t>0001</w:t>
      </w:r>
      <w:r>
        <w:rPr>
          <w:sz w:val="22"/>
          <w:szCs w:val="22"/>
        </w:rPr>
        <w:t xml:space="preserve"> </w:t>
      </w:r>
      <w:r w:rsidRPr="00E03A68">
        <w:rPr>
          <w:sz w:val="22"/>
          <w:szCs w:val="22"/>
        </w:rPr>
        <w:t>QP</w:t>
      </w:r>
      <w:r>
        <w:rPr>
          <w:sz w:val="22"/>
          <w:szCs w:val="22"/>
        </w:rPr>
        <w:t>, a la mercan</w:t>
      </w:r>
      <w:r>
        <w:rPr>
          <w:sz w:val="22"/>
          <w:szCs w:val="22"/>
        </w:rPr>
        <w:t>til CONSTRUTEC 2018 LLEIDA, S.L., per un import de d’ONZE MIL DOS-CENTS VUITANTA-SET EUROS AMB SEIXANTA-CINC CÈNTIMS (11.287,65 €), dipositat mitjançant aval bancari de l’entitat CaixaBank, S.A., inscrit en data 11 de febrer de 2021 al Registre Especial d’</w:t>
      </w:r>
      <w:r>
        <w:rPr>
          <w:sz w:val="22"/>
          <w:szCs w:val="22"/>
        </w:rPr>
        <w:t>Avals amb el número de registre 9340.03.2147219-95.</w:t>
      </w:r>
    </w:p>
    <w:p w:rsidR="00B60490" w:rsidRPr="00FC24E7" w:rsidRDefault="00311A08" w:rsidP="00655873">
      <w:pPr>
        <w:pStyle w:val="Normal02"/>
        <w:jc w:val="both"/>
        <w:rPr>
          <w:sz w:val="16"/>
          <w:szCs w:val="16"/>
        </w:rPr>
      </w:pPr>
    </w:p>
    <w:p w:rsidR="005C0746" w:rsidRDefault="00311A08" w:rsidP="00655873">
      <w:pPr>
        <w:pStyle w:val="Normal0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CONSTRUTEC 2018 LLEIDA, S.L.</w:t>
      </w:r>
    </w:p>
    <w:p w:rsidR="009D408F" w:rsidRDefault="009D408F" w:rsidP="00655873">
      <w:pPr>
        <w:pStyle w:val="Normal02"/>
        <w:jc w:val="both"/>
        <w:rPr>
          <w:sz w:val="22"/>
          <w:szCs w:val="22"/>
        </w:rPr>
      </w:pPr>
    </w:p>
    <w:p w:rsidR="00916333" w:rsidRPr="009D408F" w:rsidRDefault="00311A08" w:rsidP="009D408F">
      <w:pPr>
        <w:pStyle w:val="Ttulo2"/>
        <w:rPr>
          <w:rFonts w:eastAsiaTheme="minorHAnsi"/>
        </w:rPr>
      </w:pPr>
      <w:r w:rsidRPr="009D408F">
        <w:rPr>
          <w:rFonts w:eastAsiaTheme="minorHAnsi"/>
        </w:rPr>
        <w:t>PRP2023/238</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3"/>
              <w:jc w:val="both"/>
              <w:rPr>
                <w:b/>
                <w:bCs/>
                <w:sz w:val="22"/>
                <w:szCs w:val="22"/>
              </w:rPr>
            </w:pPr>
            <w:bookmarkStart w:id="7" w:name="OLE_LINK2_2"/>
            <w:bookmarkStart w:id="8" w:name="OLE_LINK3_1"/>
            <w:r w:rsidRPr="002611CA">
              <w:rPr>
                <w:b/>
                <w:bCs/>
                <w:sz w:val="22"/>
                <w:szCs w:val="22"/>
              </w:rPr>
              <w:t>Expedient:</w:t>
            </w:r>
          </w:p>
        </w:tc>
        <w:tc>
          <w:tcPr>
            <w:tcW w:w="8604" w:type="dxa"/>
            <w:vAlign w:val="center"/>
          </w:tcPr>
          <w:p w:rsidR="008A50FF" w:rsidRPr="008D235C" w:rsidRDefault="00311A08" w:rsidP="002611CA">
            <w:pPr>
              <w:pStyle w:val="Normal03"/>
              <w:jc w:val="both"/>
              <w:rPr>
                <w:sz w:val="22"/>
                <w:szCs w:val="22"/>
              </w:rPr>
            </w:pPr>
            <w:r>
              <w:rPr>
                <w:sz w:val="22"/>
                <w:szCs w:val="22"/>
              </w:rPr>
              <w:t xml:space="preserve">2021/1759 (2413) </w:t>
            </w:r>
          </w:p>
        </w:tc>
      </w:tr>
      <w:bookmarkEnd w:id="7"/>
      <w:bookmarkEnd w:id="8"/>
      <w:tr w:rsidR="00F94BA2" w:rsidTr="008A50FF">
        <w:trPr>
          <w:trHeight w:val="80"/>
        </w:trPr>
        <w:tc>
          <w:tcPr>
            <w:tcW w:w="1285" w:type="dxa"/>
            <w:vAlign w:val="center"/>
          </w:tcPr>
          <w:p w:rsidR="008A50FF" w:rsidRPr="002611CA" w:rsidRDefault="00311A08" w:rsidP="002611CA">
            <w:pPr>
              <w:pStyle w:val="Normal03"/>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3"/>
              <w:jc w:val="both"/>
              <w:rPr>
                <w:sz w:val="22"/>
                <w:szCs w:val="22"/>
              </w:rPr>
            </w:pPr>
            <w:r>
              <w:rPr>
                <w:sz w:val="22"/>
                <w:szCs w:val="22"/>
              </w:rPr>
              <w:t xml:space="preserve">DEVOLUCIÓ AVAL OBRES PER CANVI D’ÚS I REDISTRIBUCIÓ INTERIOR D’UN </w:t>
            </w:r>
            <w:r>
              <w:rPr>
                <w:sz w:val="22"/>
                <w:szCs w:val="22"/>
              </w:rPr>
              <w:t>EDIFICI HOTELER PER ADEQUACIÓ DE DOS HABITATGES, AL C/ DES ESTUDIS, 5, DE SALARDÚ.</w:t>
            </w:r>
          </w:p>
        </w:tc>
      </w:tr>
      <w:tr w:rsidR="00F94BA2" w:rsidTr="008A50FF">
        <w:tc>
          <w:tcPr>
            <w:tcW w:w="1285" w:type="dxa"/>
            <w:vAlign w:val="center"/>
          </w:tcPr>
          <w:p w:rsidR="008A50FF" w:rsidRPr="002611CA" w:rsidRDefault="00311A08" w:rsidP="002611CA">
            <w:pPr>
              <w:pStyle w:val="Normal03"/>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3"/>
              <w:jc w:val="both"/>
              <w:rPr>
                <w:sz w:val="22"/>
                <w:szCs w:val="22"/>
              </w:rPr>
            </w:pPr>
            <w:r>
              <w:rPr>
                <w:sz w:val="22"/>
                <w:szCs w:val="22"/>
              </w:rPr>
              <w:t xml:space="preserve">SONIA </w:t>
            </w:r>
            <w:r>
              <w:rPr>
                <w:sz w:val="22"/>
                <w:szCs w:val="22"/>
              </w:rPr>
              <w:t>FERNANDEZ ESPAÑA</w:t>
            </w:r>
          </w:p>
        </w:tc>
      </w:tr>
    </w:tbl>
    <w:p w:rsidR="008D235C" w:rsidRDefault="00311A08" w:rsidP="00655873">
      <w:pPr>
        <w:pStyle w:val="Normal03"/>
        <w:jc w:val="both"/>
        <w:rPr>
          <w:sz w:val="22"/>
          <w:szCs w:val="22"/>
        </w:rPr>
      </w:pPr>
    </w:p>
    <w:p w:rsidR="002B3324" w:rsidRPr="005D7FFB" w:rsidRDefault="00311A08" w:rsidP="00655873">
      <w:pPr>
        <w:pStyle w:val="Normal03"/>
        <w:jc w:val="both"/>
        <w:rPr>
          <w:b/>
          <w:bCs/>
          <w:sz w:val="22"/>
          <w:szCs w:val="22"/>
        </w:rPr>
      </w:pPr>
      <w:r w:rsidRPr="005D7FFB">
        <w:rPr>
          <w:b/>
          <w:bCs/>
          <w:sz w:val="22"/>
          <w:szCs w:val="22"/>
        </w:rPr>
        <w:t xml:space="preserve">DEVOLUCIÓ AVAL OBRES PER CANVI D’ÚS I REDISTRIBUCIÓ INTERIOR D’UN EDIFICI HOTELER PER ADEQUACIÓ DE DOS HABITATGES, AL C/ DES </w:t>
      </w:r>
      <w:r w:rsidRPr="005D7FFB">
        <w:rPr>
          <w:b/>
          <w:bCs/>
          <w:sz w:val="22"/>
          <w:szCs w:val="22"/>
        </w:rPr>
        <w:t>ESTUDIS, 5, DE SALARDÚ</w:t>
      </w:r>
    </w:p>
    <w:p w:rsidR="002B3324" w:rsidRPr="00C10D2C" w:rsidRDefault="00311A08" w:rsidP="00655873">
      <w:pPr>
        <w:pStyle w:val="Normal03"/>
        <w:jc w:val="both"/>
        <w:rPr>
          <w:sz w:val="18"/>
          <w:szCs w:val="18"/>
        </w:rPr>
      </w:pPr>
    </w:p>
    <w:p w:rsidR="008D235C" w:rsidRDefault="00311A08" w:rsidP="00655873">
      <w:pPr>
        <w:pStyle w:val="Normal03"/>
        <w:jc w:val="both"/>
        <w:rPr>
          <w:sz w:val="22"/>
          <w:szCs w:val="22"/>
        </w:rPr>
      </w:pPr>
      <w:r>
        <w:rPr>
          <w:sz w:val="22"/>
          <w:szCs w:val="22"/>
        </w:rPr>
        <w:t xml:space="preserve">En data 18 de gener de 2023, ha tingut entrada en aquest Ajuntament (número de registre 2023/308), la sol·licitud per a la DEVOLUCIÓ DE L’AVAL DE LES OBRES PER CANVI D’ÚS I REDISTRIBUCIÓ INTERIOR D’UN </w:t>
      </w:r>
      <w:r>
        <w:rPr>
          <w:sz w:val="22"/>
          <w:szCs w:val="22"/>
        </w:rPr>
        <w:lastRenderedPageBreak/>
        <w:t>EDIFICI HOTELER PER ADEQUACIÓ D</w:t>
      </w:r>
      <w:r>
        <w:rPr>
          <w:sz w:val="22"/>
          <w:szCs w:val="22"/>
        </w:rPr>
        <w:t>E DOS HABITATGES, AL C/ DES ESTUDIS, 5, DE SALARDÚ, amb referència cadastral Urbana 8306202CH2380N 0001 XS, per part de SONIA FERNANDEZ ESPAÑA.</w:t>
      </w:r>
    </w:p>
    <w:p w:rsidR="002611CA" w:rsidRPr="00F74436" w:rsidRDefault="00311A08" w:rsidP="00655873">
      <w:pPr>
        <w:pStyle w:val="Normal03"/>
        <w:jc w:val="both"/>
        <w:rPr>
          <w:sz w:val="16"/>
          <w:szCs w:val="16"/>
        </w:rPr>
      </w:pPr>
    </w:p>
    <w:p w:rsidR="005D7FFB" w:rsidRDefault="00311A08" w:rsidP="00655873">
      <w:pPr>
        <w:pStyle w:val="Normal03"/>
        <w:jc w:val="both"/>
        <w:rPr>
          <w:sz w:val="22"/>
          <w:szCs w:val="22"/>
        </w:rPr>
      </w:pPr>
      <w:r>
        <w:rPr>
          <w:sz w:val="22"/>
          <w:szCs w:val="22"/>
        </w:rPr>
        <w:t>Atès l’informe de l’Arquitecte Tècnic Municipal, de data 30 de març de 2023, on hi consta que:</w:t>
      </w:r>
    </w:p>
    <w:p w:rsidR="005D7FFB" w:rsidRPr="00F74436" w:rsidRDefault="00311A08" w:rsidP="00655873">
      <w:pPr>
        <w:pStyle w:val="Normal03"/>
        <w:jc w:val="both"/>
        <w:rPr>
          <w:sz w:val="16"/>
          <w:szCs w:val="16"/>
        </w:rPr>
      </w:pPr>
    </w:p>
    <w:p w:rsidR="005D7FFB" w:rsidRDefault="00311A08" w:rsidP="005D7FFB">
      <w:pPr>
        <w:pStyle w:val="Normal03"/>
        <w:ind w:left="851" w:right="565"/>
        <w:jc w:val="both"/>
        <w:rPr>
          <w:i/>
          <w:iCs/>
          <w:sz w:val="22"/>
          <w:szCs w:val="22"/>
        </w:rPr>
      </w:pPr>
      <w:r w:rsidRPr="005D7FFB">
        <w:rPr>
          <w:i/>
          <w:iCs/>
          <w:sz w:val="22"/>
          <w:szCs w:val="22"/>
        </w:rPr>
        <w:t>Consultat i inspeccionat l’emplaçament de la zona de les obres, cal dir que:</w:t>
      </w:r>
    </w:p>
    <w:p w:rsidR="005D7FFB" w:rsidRPr="00F74436" w:rsidRDefault="00311A08" w:rsidP="005D7FFB">
      <w:pPr>
        <w:pStyle w:val="Normal03"/>
        <w:ind w:left="851" w:right="565"/>
        <w:jc w:val="both"/>
        <w:rPr>
          <w:i/>
          <w:iCs/>
          <w:sz w:val="16"/>
          <w:szCs w:val="16"/>
        </w:rPr>
      </w:pPr>
    </w:p>
    <w:p w:rsidR="005D7FFB" w:rsidRDefault="00311A08" w:rsidP="005D7FFB">
      <w:pPr>
        <w:pStyle w:val="Normal03"/>
        <w:ind w:left="851" w:right="565"/>
        <w:jc w:val="both"/>
        <w:rPr>
          <w:i/>
          <w:iCs/>
          <w:sz w:val="22"/>
          <w:szCs w:val="22"/>
        </w:rPr>
      </w:pPr>
      <w:r w:rsidRPr="005D7FFB">
        <w:rPr>
          <w:i/>
          <w:iCs/>
          <w:sz w:val="22"/>
          <w:szCs w:val="22"/>
        </w:rPr>
        <w:t>Han estat resoltes FAVORABLEMENT la restitució de les obres d’urbanització al vial públic i localitzades les escomeses de les diferents xarxes i referenciades amb plànol adjunt.</w:t>
      </w:r>
    </w:p>
    <w:p w:rsidR="005D7FFB" w:rsidRPr="00F74436" w:rsidRDefault="00311A08" w:rsidP="005D7FFB">
      <w:pPr>
        <w:pStyle w:val="Normal03"/>
        <w:ind w:left="851" w:right="565"/>
        <w:jc w:val="both"/>
        <w:rPr>
          <w:i/>
          <w:iCs/>
          <w:sz w:val="16"/>
          <w:szCs w:val="16"/>
        </w:rPr>
      </w:pPr>
    </w:p>
    <w:p w:rsidR="005D7FFB" w:rsidRPr="005D7FFB" w:rsidRDefault="00311A08" w:rsidP="005D7FFB">
      <w:pPr>
        <w:pStyle w:val="Normal03"/>
        <w:ind w:left="851" w:right="565"/>
        <w:jc w:val="both"/>
        <w:rPr>
          <w:i/>
          <w:iCs/>
          <w:sz w:val="22"/>
          <w:szCs w:val="22"/>
        </w:rPr>
      </w:pPr>
      <w:r w:rsidRPr="005D7FFB">
        <w:rPr>
          <w:i/>
          <w:iCs/>
          <w:sz w:val="22"/>
          <w:szCs w:val="22"/>
        </w:rPr>
        <w:t>És per l’exposat que caldrà tramitar el retorn de l’aval bancari sol·licitat i es dona compte a l’Ajuntament per al seu coneixement i efectes.</w:t>
      </w:r>
    </w:p>
    <w:p w:rsidR="005D7FFB" w:rsidRPr="00F74436" w:rsidRDefault="00311A08" w:rsidP="00655873">
      <w:pPr>
        <w:pStyle w:val="Normal03"/>
        <w:jc w:val="both"/>
        <w:rPr>
          <w:sz w:val="16"/>
          <w:szCs w:val="16"/>
        </w:rPr>
      </w:pPr>
    </w:p>
    <w:p w:rsidR="005C0746" w:rsidRDefault="00311A08" w:rsidP="00655873">
      <w:pPr>
        <w:pStyle w:val="Normal03"/>
        <w:jc w:val="both"/>
        <w:rPr>
          <w:bCs/>
          <w:sz w:val="22"/>
          <w:szCs w:val="22"/>
        </w:rPr>
      </w:pPr>
      <w:r>
        <w:rPr>
          <w:bCs/>
          <w:sz w:val="22"/>
          <w:szCs w:val="22"/>
        </w:rPr>
        <w:t>La Junta de Govern Local, per UNANIMITAT dels assistents, acorda:</w:t>
      </w:r>
    </w:p>
    <w:p w:rsidR="006E5A0F" w:rsidRPr="00F74436" w:rsidRDefault="00311A08" w:rsidP="00655873">
      <w:pPr>
        <w:pStyle w:val="Normal03"/>
        <w:jc w:val="both"/>
        <w:rPr>
          <w:bCs/>
          <w:sz w:val="16"/>
          <w:szCs w:val="16"/>
        </w:rPr>
      </w:pPr>
    </w:p>
    <w:p w:rsidR="005C0746" w:rsidRDefault="00311A08" w:rsidP="00655873">
      <w:pPr>
        <w:pStyle w:val="Normal03"/>
        <w:jc w:val="both"/>
        <w:rPr>
          <w:sz w:val="22"/>
          <w:szCs w:val="22"/>
        </w:rPr>
      </w:pPr>
      <w:r>
        <w:rPr>
          <w:b/>
          <w:sz w:val="22"/>
          <w:szCs w:val="22"/>
        </w:rPr>
        <w:t>Primer.-</w:t>
      </w:r>
      <w:r w:rsidRPr="006E5A0F">
        <w:rPr>
          <w:sz w:val="22"/>
          <w:szCs w:val="22"/>
        </w:rPr>
        <w:t xml:space="preserve"> </w:t>
      </w:r>
      <w:r>
        <w:rPr>
          <w:sz w:val="22"/>
          <w:szCs w:val="22"/>
        </w:rPr>
        <w:t>Aprovar la DEVOLUCIÓ DE L’AVAL DE L</w:t>
      </w:r>
      <w:r>
        <w:rPr>
          <w:sz w:val="22"/>
          <w:szCs w:val="22"/>
        </w:rPr>
        <w:t>ES OBRES PER CANVI D’ÚS I REDISTRIBUCIÓ INTERIOR D’UN EDIFICI HOTELER PER ADEQUACIÓ DE DOS HABITATGES, AL C/ DES ESTUDIS, 5, DE SALARDÚ, amb referència cadastral Urbana 8306202CH2380N 0001 XS, a SONIA FERNANDEZ ESPAÑA, per un import de DOTZE MIL CENT QUARA</w:t>
      </w:r>
      <w:r>
        <w:rPr>
          <w:sz w:val="22"/>
          <w:szCs w:val="22"/>
        </w:rPr>
        <w:t xml:space="preserve">NTA EUROS (12.140,00 €), </w:t>
      </w:r>
      <w:r>
        <w:rPr>
          <w:sz w:val="22"/>
          <w:szCs w:val="22"/>
        </w:rPr>
        <w:t>dipositats mitjançant transferència bancària al compte corrent de l’Ajuntament</w:t>
      </w:r>
      <w:r>
        <w:rPr>
          <w:sz w:val="22"/>
          <w:szCs w:val="22"/>
        </w:rPr>
        <w:t xml:space="preserve"> en data 22 de març de 2022.</w:t>
      </w:r>
    </w:p>
    <w:p w:rsidR="00B60490" w:rsidRPr="00F74436" w:rsidRDefault="00311A08" w:rsidP="00655873">
      <w:pPr>
        <w:pStyle w:val="Normal03"/>
        <w:jc w:val="both"/>
        <w:rPr>
          <w:sz w:val="16"/>
          <w:szCs w:val="16"/>
        </w:rPr>
      </w:pPr>
    </w:p>
    <w:p w:rsidR="005C0746" w:rsidRDefault="00311A08" w:rsidP="00655873">
      <w:pPr>
        <w:pStyle w:val="Normal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SONIA FERNANDEZ ESPAÑA.</w:t>
      </w:r>
    </w:p>
    <w:p w:rsidR="00C10D2C" w:rsidRDefault="00C10D2C" w:rsidP="00655873">
      <w:pPr>
        <w:pStyle w:val="Normal03"/>
        <w:jc w:val="both"/>
        <w:rPr>
          <w:sz w:val="22"/>
          <w:szCs w:val="22"/>
        </w:rPr>
      </w:pPr>
    </w:p>
    <w:p w:rsidR="001163FE" w:rsidRPr="00433E38" w:rsidRDefault="00311A08" w:rsidP="008354A6">
      <w:pPr>
        <w:pStyle w:val="Normal4"/>
        <w:jc w:val="right"/>
        <w:rPr>
          <w:sz w:val="22"/>
          <w:szCs w:val="22"/>
        </w:rPr>
      </w:pPr>
      <w:r w:rsidRPr="00433E38">
        <w:rPr>
          <w:b/>
          <w:sz w:val="22"/>
          <w:szCs w:val="22"/>
        </w:rPr>
        <w:t>PRP2023/201</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4BA2" w:rsidTr="0055213C">
        <w:tc>
          <w:tcPr>
            <w:tcW w:w="1285" w:type="dxa"/>
            <w:vAlign w:val="center"/>
            <w:hideMark/>
          </w:tcPr>
          <w:p w:rsidR="0055213C" w:rsidRPr="00433E38" w:rsidRDefault="00311A08">
            <w:pPr>
              <w:pStyle w:val="Normal4"/>
              <w:jc w:val="left"/>
              <w:rPr>
                <w:b/>
                <w:sz w:val="22"/>
                <w:szCs w:val="22"/>
              </w:rPr>
            </w:pPr>
            <w:r w:rsidRPr="00433E38">
              <w:rPr>
                <w:b/>
                <w:sz w:val="22"/>
                <w:szCs w:val="22"/>
              </w:rPr>
              <w:t>Expedient:</w:t>
            </w:r>
          </w:p>
        </w:tc>
        <w:tc>
          <w:tcPr>
            <w:tcW w:w="4302" w:type="dxa"/>
            <w:vAlign w:val="center"/>
            <w:hideMark/>
          </w:tcPr>
          <w:p w:rsidR="0055213C" w:rsidRPr="00433E38" w:rsidRDefault="00311A08">
            <w:pPr>
              <w:pStyle w:val="Normal4"/>
              <w:jc w:val="left"/>
              <w:rPr>
                <w:sz w:val="22"/>
                <w:szCs w:val="22"/>
              </w:rPr>
            </w:pPr>
            <w:r w:rsidRPr="00433E38">
              <w:rPr>
                <w:sz w:val="22"/>
                <w:szCs w:val="22"/>
              </w:rPr>
              <w:t xml:space="preserve">2023/165 (2414) </w:t>
            </w:r>
          </w:p>
        </w:tc>
        <w:tc>
          <w:tcPr>
            <w:tcW w:w="4302" w:type="dxa"/>
            <w:vAlign w:val="center"/>
            <w:hideMark/>
          </w:tcPr>
          <w:p w:rsidR="0055213C" w:rsidRPr="00433E38" w:rsidRDefault="00311A08">
            <w:pPr>
              <w:pStyle w:val="Normal4"/>
              <w:jc w:val="right"/>
              <w:rPr>
                <w:b/>
                <w:sz w:val="22"/>
                <w:szCs w:val="22"/>
              </w:rPr>
            </w:pPr>
          </w:p>
        </w:tc>
      </w:tr>
      <w:tr w:rsidR="00F94BA2" w:rsidTr="0055213C">
        <w:trPr>
          <w:trHeight w:val="80"/>
        </w:trPr>
        <w:tc>
          <w:tcPr>
            <w:tcW w:w="1285" w:type="dxa"/>
            <w:vAlign w:val="center"/>
            <w:hideMark/>
          </w:tcPr>
          <w:p w:rsidR="0055213C" w:rsidRPr="00433E38" w:rsidRDefault="00311A08">
            <w:pPr>
              <w:pStyle w:val="Normal4"/>
              <w:jc w:val="left"/>
              <w:rPr>
                <w:b/>
                <w:sz w:val="22"/>
                <w:szCs w:val="22"/>
              </w:rPr>
            </w:pPr>
            <w:r w:rsidRPr="00433E38">
              <w:rPr>
                <w:b/>
                <w:sz w:val="22"/>
                <w:szCs w:val="22"/>
              </w:rPr>
              <w:t>Assumpte:</w:t>
            </w:r>
          </w:p>
        </w:tc>
        <w:tc>
          <w:tcPr>
            <w:tcW w:w="8604" w:type="dxa"/>
            <w:gridSpan w:val="2"/>
            <w:vAlign w:val="center"/>
            <w:hideMark/>
          </w:tcPr>
          <w:p w:rsidR="003E0F4B" w:rsidRPr="00433E38" w:rsidRDefault="00311A08" w:rsidP="00433E38">
            <w:pPr>
              <w:pStyle w:val="Normal4"/>
              <w:rPr>
                <w:sz w:val="22"/>
                <w:szCs w:val="22"/>
              </w:rPr>
            </w:pPr>
            <w:r w:rsidRPr="00433E38">
              <w:rPr>
                <w:sz w:val="22"/>
                <w:szCs w:val="22"/>
              </w:rPr>
              <w:t>LLICÈNCIA D'OBRES MENORS PER LA SUBSTITUCIÓ DEL MOTOR I ELS TUBS D'EXTRACCIÓ DE LA CAMPANA DEL RESTAURANT ES DE DON JOAN, A UNHA.</w:t>
            </w:r>
          </w:p>
        </w:tc>
      </w:tr>
      <w:tr w:rsidR="00F94BA2" w:rsidTr="0055213C">
        <w:tc>
          <w:tcPr>
            <w:tcW w:w="1285" w:type="dxa"/>
            <w:vAlign w:val="center"/>
            <w:hideMark/>
          </w:tcPr>
          <w:p w:rsidR="0055213C" w:rsidRPr="00433E38" w:rsidRDefault="00311A08">
            <w:pPr>
              <w:pStyle w:val="Normal4"/>
              <w:jc w:val="left"/>
              <w:rPr>
                <w:b/>
                <w:sz w:val="22"/>
                <w:szCs w:val="22"/>
              </w:rPr>
            </w:pPr>
            <w:r w:rsidRPr="00433E38">
              <w:rPr>
                <w:b/>
                <w:sz w:val="22"/>
                <w:szCs w:val="22"/>
              </w:rPr>
              <w:t xml:space="preserve">Interessat: </w:t>
            </w:r>
          </w:p>
        </w:tc>
        <w:tc>
          <w:tcPr>
            <w:tcW w:w="8604" w:type="dxa"/>
            <w:gridSpan w:val="2"/>
            <w:vAlign w:val="center"/>
            <w:hideMark/>
          </w:tcPr>
          <w:p w:rsidR="0055213C" w:rsidRPr="00433E38" w:rsidRDefault="00311A08">
            <w:pPr>
              <w:pStyle w:val="Normal4"/>
              <w:jc w:val="left"/>
              <w:rPr>
                <w:sz w:val="22"/>
                <w:szCs w:val="22"/>
              </w:rPr>
            </w:pPr>
            <w:r w:rsidRPr="00433E38">
              <w:rPr>
                <w:sz w:val="22"/>
                <w:szCs w:val="22"/>
              </w:rPr>
              <w:t xml:space="preserve">FRANCISCO BRUNA CAPEL </w:t>
            </w:r>
          </w:p>
        </w:tc>
      </w:tr>
    </w:tbl>
    <w:p w:rsidR="0055213C" w:rsidRPr="00433E38" w:rsidRDefault="00311A08" w:rsidP="00D2772F">
      <w:pPr>
        <w:pStyle w:val="Normal4"/>
        <w:rPr>
          <w:sz w:val="16"/>
          <w:szCs w:val="16"/>
        </w:rPr>
      </w:pPr>
    </w:p>
    <w:p w:rsidR="006324A0" w:rsidRPr="00433E38" w:rsidRDefault="00311A08" w:rsidP="00D2772F">
      <w:pPr>
        <w:pStyle w:val="Normal4"/>
        <w:rPr>
          <w:sz w:val="22"/>
          <w:szCs w:val="22"/>
        </w:rPr>
      </w:pPr>
      <w:r w:rsidRPr="00433E38">
        <w:rPr>
          <w:sz w:val="22"/>
          <w:szCs w:val="22"/>
        </w:rPr>
        <w:t xml:space="preserve">Es sol·licita </w:t>
      </w:r>
      <w:r w:rsidRPr="00433E38">
        <w:rPr>
          <w:sz w:val="22"/>
          <w:szCs w:val="22"/>
        </w:rPr>
        <w:t>LLICÈNCIA D'OBRES MENORS PER LA SUBSTITUCIÓ DEL MOTOR I ELS TUBS D'EXTRACCIÓ DE LA CAMPANA DEL RESTAURANT ES DE DON JOAN, A UNHA, amb referència cadastral Urbana 8309006CH2380N 0001LS, per part de FRANCISCO BRUNA CAPEL.</w:t>
      </w:r>
    </w:p>
    <w:p w:rsidR="00D2772F" w:rsidRPr="00433E38" w:rsidRDefault="00311A08" w:rsidP="00D2772F">
      <w:pPr>
        <w:pStyle w:val="Normal4"/>
        <w:rPr>
          <w:sz w:val="16"/>
          <w:szCs w:val="16"/>
        </w:rPr>
      </w:pPr>
    </w:p>
    <w:p w:rsidR="00D2772F" w:rsidRPr="00433E38" w:rsidRDefault="00311A08" w:rsidP="00D2772F">
      <w:pPr>
        <w:pStyle w:val="Normal4"/>
        <w:rPr>
          <w:sz w:val="22"/>
          <w:szCs w:val="22"/>
        </w:rPr>
      </w:pPr>
      <w:r w:rsidRPr="00433E38">
        <w:rPr>
          <w:sz w:val="22"/>
          <w:szCs w:val="22"/>
        </w:rPr>
        <w:t xml:space="preserve">Atès l’informe de </w:t>
      </w:r>
      <w:r w:rsidRPr="00433E38">
        <w:rPr>
          <w:sz w:val="22"/>
          <w:szCs w:val="22"/>
        </w:rPr>
        <w:t>l’Arquitecte Municipal de data 27 de març de 2023, on hi consta que:</w:t>
      </w:r>
    </w:p>
    <w:p w:rsidR="00E50A3B" w:rsidRPr="00433E38" w:rsidRDefault="00311A08" w:rsidP="00D2772F">
      <w:pPr>
        <w:pStyle w:val="Normal4"/>
        <w:rPr>
          <w:sz w:val="16"/>
          <w:szCs w:val="16"/>
        </w:rPr>
      </w:pPr>
    </w:p>
    <w:p w:rsidR="00A56FD5" w:rsidRPr="00433E38" w:rsidRDefault="00311A08" w:rsidP="00A56FD5">
      <w:pPr>
        <w:pStyle w:val="Normal04"/>
        <w:pBdr>
          <w:bottom w:val="single" w:sz="4" w:space="1" w:color="auto"/>
        </w:pBdr>
        <w:jc w:val="both"/>
        <w:rPr>
          <w:b/>
          <w:sz w:val="22"/>
          <w:szCs w:val="22"/>
        </w:rPr>
      </w:pPr>
      <w:bookmarkStart w:id="9" w:name="BLO__BDT_0_0"/>
      <w:r w:rsidRPr="00433E38">
        <w:rPr>
          <w:b/>
          <w:sz w:val="22"/>
          <w:szCs w:val="22"/>
        </w:rPr>
        <w:t>CONSIDERACIONS TÈCNIQUES</w:t>
      </w:r>
    </w:p>
    <w:p w:rsidR="00A56FD5" w:rsidRPr="00433E38" w:rsidRDefault="00311A08" w:rsidP="00A56FD5">
      <w:pPr>
        <w:pStyle w:val="Normal04"/>
        <w:jc w:val="both"/>
        <w:rPr>
          <w:sz w:val="22"/>
          <w:szCs w:val="22"/>
        </w:rPr>
      </w:pPr>
      <w:r w:rsidRPr="00433E38">
        <w:rPr>
          <w:sz w:val="22"/>
          <w:szCs w:val="22"/>
        </w:rPr>
        <w:t>És necessària la còpia del document d’acceptació del dipòsit signat per un gestor de residus autoritzat, per garantir la correcta destinació dels residus separat</w:t>
      </w:r>
      <w:r w:rsidRPr="00433E38">
        <w:rPr>
          <w:sz w:val="22"/>
          <w:szCs w:val="22"/>
        </w:rPr>
        <w:t>s per tipus, i l’avaluació del volum de residus de la construcció concretant-ne el seu tractament, donant compliment al RD 105/2008, Regulador de la producció i gestió de residus de construcció i demolició, i al RD 210/2018, de 6 d’abril, pel qual s’aprova</w:t>
      </w:r>
      <w:r w:rsidRPr="00433E38">
        <w:rPr>
          <w:sz w:val="22"/>
          <w:szCs w:val="22"/>
        </w:rPr>
        <w:t xml:space="preserve"> el Programa de prevenció i gestió de residus i recursos de Catalunya (PRECAT20).</w:t>
      </w:r>
    </w:p>
    <w:p w:rsidR="00A56FD5" w:rsidRPr="00433E38" w:rsidRDefault="00311A08" w:rsidP="00A56FD5">
      <w:pPr>
        <w:pStyle w:val="Normal04"/>
        <w:jc w:val="both"/>
        <w:rPr>
          <w:sz w:val="16"/>
          <w:szCs w:val="16"/>
        </w:rPr>
      </w:pPr>
    </w:p>
    <w:p w:rsidR="00A56FD5" w:rsidRPr="00433E38" w:rsidRDefault="00311A08" w:rsidP="00A56FD5">
      <w:pPr>
        <w:pStyle w:val="Normal04"/>
        <w:pBdr>
          <w:bottom w:val="single" w:sz="4" w:space="1" w:color="auto"/>
        </w:pBdr>
        <w:jc w:val="both"/>
        <w:rPr>
          <w:b/>
          <w:sz w:val="22"/>
          <w:szCs w:val="22"/>
        </w:rPr>
      </w:pPr>
      <w:r w:rsidRPr="00433E38">
        <w:rPr>
          <w:b/>
          <w:sz w:val="22"/>
          <w:szCs w:val="22"/>
        </w:rPr>
        <w:t>CONCLUSIONS</w:t>
      </w:r>
    </w:p>
    <w:p w:rsidR="00A56FD5" w:rsidRPr="00433E38" w:rsidRDefault="00311A08" w:rsidP="00A56FD5">
      <w:pPr>
        <w:pStyle w:val="Normal04"/>
        <w:jc w:val="both"/>
        <w:rPr>
          <w:sz w:val="22"/>
          <w:szCs w:val="22"/>
        </w:rPr>
      </w:pPr>
      <w:r w:rsidRPr="00433E38">
        <w:rPr>
          <w:sz w:val="22"/>
          <w:szCs w:val="22"/>
        </w:rPr>
        <w:t xml:space="preserve">Per tot l’exposat s’informa </w:t>
      </w:r>
      <w:r w:rsidRPr="00433E38">
        <w:rPr>
          <w:b/>
          <w:sz w:val="22"/>
          <w:szCs w:val="22"/>
        </w:rPr>
        <w:t>FAVORABLEMENT</w:t>
      </w:r>
      <w:r w:rsidRPr="00433E38">
        <w:rPr>
          <w:sz w:val="22"/>
          <w:szCs w:val="22"/>
        </w:rPr>
        <w:t xml:space="preserve"> l’expedient de llicència presentat, en els termes expressats en la valoració aportada, amb el benentès que durant la re</w:t>
      </w:r>
      <w:r w:rsidRPr="00433E38">
        <w:rPr>
          <w:sz w:val="22"/>
          <w:szCs w:val="22"/>
        </w:rPr>
        <w:t>alització de l’obra es donarà compliment als requeriments de tractament i volum dels residus de la construcció conforme la legislació vigent.</w:t>
      </w:r>
    </w:p>
    <w:p w:rsidR="00A56FD5" w:rsidRPr="00433E38" w:rsidRDefault="00311A08" w:rsidP="00A56FD5">
      <w:pPr>
        <w:pStyle w:val="Normal04"/>
        <w:jc w:val="both"/>
        <w:rPr>
          <w:sz w:val="22"/>
          <w:szCs w:val="22"/>
        </w:rPr>
      </w:pPr>
      <w:r w:rsidRPr="00433E38">
        <w:rPr>
          <w:sz w:val="22"/>
          <w:szCs w:val="22"/>
        </w:rPr>
        <w:t>De conformitat amb l’establert al RD 210/2018, un cop finalitzades les obres s’haurà de presentar copia del certif</w:t>
      </w:r>
      <w:r w:rsidRPr="00433E38">
        <w:rPr>
          <w:sz w:val="22"/>
          <w:szCs w:val="22"/>
        </w:rPr>
        <w:t>icat acreditatiu de la gestió dels residus referent a la quantitat i tipus de residus lliurats.</w:t>
      </w:r>
    </w:p>
    <w:p w:rsidR="00A56FD5" w:rsidRPr="00433E38" w:rsidRDefault="00311A08" w:rsidP="00A56FD5">
      <w:pPr>
        <w:pStyle w:val="Normal04"/>
        <w:jc w:val="both"/>
        <w:rPr>
          <w:sz w:val="22"/>
          <w:szCs w:val="22"/>
        </w:rPr>
      </w:pPr>
      <w:r w:rsidRPr="00433E38">
        <w:rPr>
          <w:sz w:val="22"/>
          <w:szCs w:val="22"/>
        </w:rPr>
        <w:lastRenderedPageBreak/>
        <w:t>Abans de l’inici de les obres i a la seva finalització s’haurà de donar comunicació a aquest Ajuntament per tal que l’inspector municipal pugui efectuar una vis</w:t>
      </w:r>
      <w:r w:rsidRPr="00433E38">
        <w:rPr>
          <w:sz w:val="22"/>
          <w:szCs w:val="22"/>
        </w:rPr>
        <w:t>ita de reconeixement de l’estat inicial i final de les obres.</w:t>
      </w:r>
    </w:p>
    <w:bookmarkEnd w:id="9"/>
    <w:p w:rsidR="00E50A3B" w:rsidRPr="00433E38" w:rsidRDefault="00311A08" w:rsidP="00E50A3B">
      <w:pPr>
        <w:pStyle w:val="Normal4"/>
        <w:rPr>
          <w:rFonts w:asciiTheme="minorHAnsi" w:hAnsiTheme="minorHAnsi" w:cs="Times New Roman"/>
          <w:bCs/>
          <w:sz w:val="16"/>
          <w:szCs w:val="16"/>
        </w:rPr>
      </w:pPr>
    </w:p>
    <w:p w:rsidR="002626F0" w:rsidRPr="00433E38" w:rsidRDefault="00311A08" w:rsidP="002626F0">
      <w:pPr>
        <w:pStyle w:val="Normal4"/>
        <w:rPr>
          <w:sz w:val="22"/>
          <w:szCs w:val="22"/>
        </w:rPr>
      </w:pPr>
      <w:r w:rsidRPr="00433E38">
        <w:rPr>
          <w:sz w:val="22"/>
          <w:szCs w:val="22"/>
        </w:rPr>
        <w:t xml:space="preserve">La Junta de Govern Local, per </w:t>
      </w:r>
      <w:r w:rsidRPr="00433E38">
        <w:rPr>
          <w:b/>
          <w:sz w:val="22"/>
          <w:szCs w:val="22"/>
        </w:rPr>
        <w:t>UNANIMITAT</w:t>
      </w:r>
      <w:r w:rsidRPr="00433E38">
        <w:rPr>
          <w:sz w:val="22"/>
          <w:szCs w:val="22"/>
        </w:rPr>
        <w:t xml:space="preserve"> dels assistents, acorda:</w:t>
      </w:r>
    </w:p>
    <w:p w:rsidR="00323D59" w:rsidRPr="00433E38" w:rsidRDefault="00311A08" w:rsidP="002626F0">
      <w:pPr>
        <w:pStyle w:val="Normal4"/>
        <w:rPr>
          <w:sz w:val="16"/>
          <w:szCs w:val="16"/>
        </w:rPr>
      </w:pPr>
    </w:p>
    <w:p w:rsidR="006324A0" w:rsidRPr="00433E38" w:rsidRDefault="00311A08" w:rsidP="00433E38">
      <w:pPr>
        <w:pStyle w:val="Normal4"/>
        <w:rPr>
          <w:sz w:val="22"/>
          <w:szCs w:val="22"/>
        </w:rPr>
      </w:pPr>
      <w:r w:rsidRPr="00433E38">
        <w:rPr>
          <w:b/>
          <w:bCs/>
          <w:sz w:val="22"/>
          <w:szCs w:val="22"/>
        </w:rPr>
        <w:t xml:space="preserve">Primer.- </w:t>
      </w:r>
      <w:r w:rsidRPr="00433E38">
        <w:rPr>
          <w:sz w:val="22"/>
          <w:szCs w:val="22"/>
        </w:rPr>
        <w:t xml:space="preserve">Concedir LLICÈNCIA D'OBRES MENORS PER LA SUBSTITUCIÓ DEL MOTOR I ELS TUBS D'EXTRACCIÓ DE LA CAMPANA DEL </w:t>
      </w:r>
      <w:r w:rsidRPr="00433E38">
        <w:rPr>
          <w:sz w:val="22"/>
          <w:szCs w:val="22"/>
        </w:rPr>
        <w:t>RESTAURANT ES DE DON JOAN, A UNHA, amb referència cadastral Urbana 8309006CH2380N 0001LS, a FRANCISCO BRUNA CAPEL.</w:t>
      </w:r>
    </w:p>
    <w:p w:rsidR="00323D59" w:rsidRPr="00433E38" w:rsidRDefault="00311A08" w:rsidP="002626F0">
      <w:pPr>
        <w:pStyle w:val="Normal4"/>
        <w:rPr>
          <w:bCs/>
          <w:sz w:val="16"/>
          <w:szCs w:val="16"/>
        </w:rPr>
      </w:pPr>
    </w:p>
    <w:p w:rsidR="00013521" w:rsidRPr="00433E38" w:rsidRDefault="00311A08" w:rsidP="002626F0">
      <w:pPr>
        <w:pStyle w:val="Normal4"/>
        <w:rPr>
          <w:sz w:val="22"/>
          <w:szCs w:val="22"/>
        </w:rPr>
      </w:pPr>
      <w:r w:rsidRPr="00433E38">
        <w:rPr>
          <w:b/>
          <w:sz w:val="22"/>
          <w:szCs w:val="22"/>
        </w:rPr>
        <w:t xml:space="preserve">Segon.- </w:t>
      </w:r>
      <w:r w:rsidRPr="00433E38">
        <w:rPr>
          <w:sz w:val="22"/>
          <w:szCs w:val="22"/>
        </w:rPr>
        <w:t>Que s’hauran de tenir en compte les condicions generals i particulars d’execució d’obra segons l’informe de l’arquitecte municipal.</w:t>
      </w:r>
    </w:p>
    <w:p w:rsidR="00013521" w:rsidRPr="00433E38" w:rsidRDefault="00311A08" w:rsidP="002626F0">
      <w:pPr>
        <w:pStyle w:val="Normal4"/>
        <w:rPr>
          <w:sz w:val="16"/>
          <w:szCs w:val="16"/>
        </w:rPr>
      </w:pPr>
    </w:p>
    <w:p w:rsidR="002626F0" w:rsidRPr="00433E38" w:rsidRDefault="00311A08" w:rsidP="002626F0">
      <w:pPr>
        <w:pStyle w:val="Normal4"/>
        <w:rPr>
          <w:sz w:val="22"/>
          <w:szCs w:val="22"/>
        </w:rPr>
      </w:pPr>
      <w:r w:rsidRPr="00433E38">
        <w:rPr>
          <w:b/>
          <w:sz w:val="22"/>
          <w:szCs w:val="22"/>
        </w:rPr>
        <w:t>Tercer.-</w:t>
      </w:r>
      <w:r w:rsidRPr="00433E38">
        <w:rPr>
          <w:sz w:val="22"/>
          <w:szCs w:val="22"/>
        </w:rPr>
        <w:t xml:space="preserve"> L’import de les obres ascendeix a 200,00 €.</w:t>
      </w:r>
    </w:p>
    <w:p w:rsidR="00323D59" w:rsidRPr="00433E38" w:rsidRDefault="00311A08" w:rsidP="002626F0">
      <w:pPr>
        <w:pStyle w:val="Normal4"/>
        <w:rPr>
          <w:bCs/>
          <w:sz w:val="16"/>
          <w:szCs w:val="16"/>
        </w:rPr>
      </w:pPr>
    </w:p>
    <w:p w:rsidR="002626F0" w:rsidRDefault="00311A08">
      <w:pPr>
        <w:pStyle w:val="Normal4"/>
        <w:rPr>
          <w:sz w:val="22"/>
          <w:szCs w:val="22"/>
        </w:rPr>
      </w:pPr>
      <w:r w:rsidRPr="00433E38">
        <w:rPr>
          <w:b/>
          <w:sz w:val="22"/>
          <w:szCs w:val="22"/>
        </w:rPr>
        <w:t xml:space="preserve">Quart.- </w:t>
      </w:r>
      <w:r w:rsidRPr="00433E38">
        <w:rPr>
          <w:sz w:val="22"/>
          <w:szCs w:val="22"/>
        </w:rPr>
        <w:t xml:space="preserve">Notificar-ho a </w:t>
      </w:r>
      <w:bookmarkStart w:id="10" w:name="OLE_LINK1_0"/>
      <w:bookmarkStart w:id="11" w:name="OLE_LINK2_3"/>
      <w:r w:rsidRPr="00433E38">
        <w:rPr>
          <w:sz w:val="22"/>
          <w:szCs w:val="22"/>
        </w:rPr>
        <w:t xml:space="preserve">FRANCISCO BRUNA </w:t>
      </w:r>
      <w:bookmarkEnd w:id="10"/>
      <w:bookmarkEnd w:id="11"/>
      <w:r w:rsidRPr="00433E38">
        <w:rPr>
          <w:sz w:val="22"/>
          <w:szCs w:val="22"/>
        </w:rPr>
        <w:t>CAPEL.</w:t>
      </w:r>
    </w:p>
    <w:p w:rsidR="00C10D2C" w:rsidRPr="00433E38" w:rsidRDefault="00C10D2C">
      <w:pPr>
        <w:pStyle w:val="Normal4"/>
        <w:rPr>
          <w:sz w:val="22"/>
          <w:szCs w:val="22"/>
        </w:rPr>
      </w:pPr>
    </w:p>
    <w:p w:rsidR="001163FE" w:rsidRPr="00847E8B" w:rsidRDefault="00311A08" w:rsidP="00C10D2C">
      <w:pPr>
        <w:pStyle w:val="Ttulo2"/>
      </w:pPr>
      <w:r w:rsidRPr="00847E8B">
        <w:rPr>
          <w:rFonts w:eastAsiaTheme="minorHAnsi"/>
        </w:rPr>
        <w:t>PRP2023/202</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4BA2" w:rsidTr="0055213C">
        <w:tc>
          <w:tcPr>
            <w:tcW w:w="1285" w:type="dxa"/>
            <w:vAlign w:val="center"/>
            <w:hideMark/>
          </w:tcPr>
          <w:p w:rsidR="0055213C" w:rsidRPr="00847E8B" w:rsidRDefault="00311A08">
            <w:pPr>
              <w:pStyle w:val="Normal5"/>
              <w:jc w:val="left"/>
              <w:rPr>
                <w:b/>
                <w:sz w:val="22"/>
                <w:szCs w:val="22"/>
              </w:rPr>
            </w:pPr>
            <w:r w:rsidRPr="00847E8B">
              <w:rPr>
                <w:b/>
                <w:sz w:val="22"/>
                <w:szCs w:val="22"/>
              </w:rPr>
              <w:t>Expedient</w:t>
            </w:r>
            <w:r w:rsidRPr="00847E8B">
              <w:rPr>
                <w:b/>
                <w:sz w:val="22"/>
                <w:szCs w:val="22"/>
              </w:rPr>
              <w:t>:</w:t>
            </w:r>
          </w:p>
        </w:tc>
        <w:tc>
          <w:tcPr>
            <w:tcW w:w="4302" w:type="dxa"/>
            <w:vAlign w:val="center"/>
            <w:hideMark/>
          </w:tcPr>
          <w:p w:rsidR="0055213C" w:rsidRPr="00847E8B" w:rsidRDefault="00311A08">
            <w:pPr>
              <w:pStyle w:val="Normal5"/>
              <w:jc w:val="left"/>
              <w:rPr>
                <w:sz w:val="22"/>
                <w:szCs w:val="22"/>
              </w:rPr>
            </w:pPr>
            <w:r w:rsidRPr="00847E8B">
              <w:rPr>
                <w:sz w:val="22"/>
                <w:szCs w:val="22"/>
              </w:rPr>
              <w:t xml:space="preserve">2023/382 (2414) </w:t>
            </w:r>
          </w:p>
        </w:tc>
        <w:tc>
          <w:tcPr>
            <w:tcW w:w="4302" w:type="dxa"/>
            <w:vAlign w:val="center"/>
            <w:hideMark/>
          </w:tcPr>
          <w:p w:rsidR="0055213C" w:rsidRPr="00847E8B" w:rsidRDefault="00311A08">
            <w:pPr>
              <w:pStyle w:val="Normal5"/>
              <w:jc w:val="right"/>
              <w:rPr>
                <w:b/>
                <w:sz w:val="22"/>
                <w:szCs w:val="22"/>
              </w:rPr>
            </w:pPr>
          </w:p>
        </w:tc>
      </w:tr>
      <w:tr w:rsidR="00F94BA2" w:rsidTr="0055213C">
        <w:trPr>
          <w:trHeight w:val="80"/>
        </w:trPr>
        <w:tc>
          <w:tcPr>
            <w:tcW w:w="1285" w:type="dxa"/>
            <w:vAlign w:val="center"/>
            <w:hideMark/>
          </w:tcPr>
          <w:p w:rsidR="0055213C" w:rsidRPr="00847E8B" w:rsidRDefault="00311A08">
            <w:pPr>
              <w:pStyle w:val="Normal5"/>
              <w:jc w:val="left"/>
              <w:rPr>
                <w:b/>
                <w:sz w:val="22"/>
                <w:szCs w:val="22"/>
              </w:rPr>
            </w:pPr>
            <w:r w:rsidRPr="00847E8B">
              <w:rPr>
                <w:b/>
                <w:sz w:val="22"/>
                <w:szCs w:val="22"/>
              </w:rPr>
              <w:t>Assumpte:</w:t>
            </w:r>
          </w:p>
        </w:tc>
        <w:tc>
          <w:tcPr>
            <w:tcW w:w="8604" w:type="dxa"/>
            <w:gridSpan w:val="2"/>
            <w:vAlign w:val="center"/>
            <w:hideMark/>
          </w:tcPr>
          <w:p w:rsidR="0055213C" w:rsidRPr="00847E8B" w:rsidRDefault="00311A08">
            <w:pPr>
              <w:pStyle w:val="Normal5"/>
              <w:jc w:val="left"/>
              <w:rPr>
                <w:sz w:val="22"/>
                <w:szCs w:val="22"/>
              </w:rPr>
            </w:pPr>
            <w:r w:rsidRPr="00847E8B">
              <w:rPr>
                <w:sz w:val="22"/>
                <w:szCs w:val="22"/>
              </w:rPr>
              <w:t>LLICÈNCIA D'OBRES MENORS PER CANVI DE RAJOLES DE LA CUINA DE L'HABITATGE SITUAT AL C/ DERA MÒLA, 18, DE SALARDÚ.</w:t>
            </w:r>
          </w:p>
        </w:tc>
      </w:tr>
      <w:tr w:rsidR="00F94BA2" w:rsidTr="0055213C">
        <w:tc>
          <w:tcPr>
            <w:tcW w:w="1285" w:type="dxa"/>
            <w:vAlign w:val="center"/>
            <w:hideMark/>
          </w:tcPr>
          <w:p w:rsidR="0055213C" w:rsidRPr="00847E8B" w:rsidRDefault="00311A08">
            <w:pPr>
              <w:pStyle w:val="Normal5"/>
              <w:jc w:val="left"/>
              <w:rPr>
                <w:b/>
                <w:sz w:val="22"/>
                <w:szCs w:val="22"/>
              </w:rPr>
            </w:pPr>
            <w:r w:rsidRPr="00847E8B">
              <w:rPr>
                <w:b/>
                <w:sz w:val="22"/>
                <w:szCs w:val="22"/>
              </w:rPr>
              <w:t xml:space="preserve">Interessat: </w:t>
            </w:r>
          </w:p>
        </w:tc>
        <w:tc>
          <w:tcPr>
            <w:tcW w:w="8604" w:type="dxa"/>
            <w:gridSpan w:val="2"/>
            <w:vAlign w:val="center"/>
            <w:hideMark/>
          </w:tcPr>
          <w:p w:rsidR="0055213C" w:rsidRPr="00847E8B" w:rsidRDefault="00311A08">
            <w:pPr>
              <w:pStyle w:val="Normal5"/>
              <w:jc w:val="left"/>
              <w:rPr>
                <w:sz w:val="22"/>
                <w:szCs w:val="22"/>
              </w:rPr>
            </w:pPr>
            <w:r w:rsidRPr="00847E8B">
              <w:rPr>
                <w:sz w:val="22"/>
                <w:szCs w:val="22"/>
              </w:rPr>
              <w:t xml:space="preserve">MARIA JOSÉ PABA COSTANSA </w:t>
            </w:r>
          </w:p>
        </w:tc>
      </w:tr>
    </w:tbl>
    <w:p w:rsidR="0055213C" w:rsidRPr="00847E8B" w:rsidRDefault="00311A08" w:rsidP="00D2772F">
      <w:pPr>
        <w:pStyle w:val="Normal5"/>
        <w:rPr>
          <w:sz w:val="22"/>
          <w:szCs w:val="22"/>
        </w:rPr>
      </w:pPr>
    </w:p>
    <w:p w:rsidR="00D2772F" w:rsidRPr="00847E8B" w:rsidRDefault="00311A08" w:rsidP="00D2772F">
      <w:pPr>
        <w:pStyle w:val="Normal5"/>
        <w:rPr>
          <w:sz w:val="22"/>
          <w:szCs w:val="22"/>
        </w:rPr>
      </w:pPr>
      <w:r w:rsidRPr="00847E8B">
        <w:rPr>
          <w:sz w:val="22"/>
          <w:szCs w:val="22"/>
        </w:rPr>
        <w:t xml:space="preserve">Es sol·licita </w:t>
      </w:r>
      <w:r w:rsidRPr="00847E8B">
        <w:rPr>
          <w:sz w:val="22"/>
          <w:szCs w:val="22"/>
        </w:rPr>
        <w:t>LLICÈNCIA D'OBRES MENORS PER CANVI DE RAJOLES DE LA CUINA DE L'HABITATGE SITUAT AL C/ DERA MÒLA, 18, DE SALARDÚ, amb referència cadastral Urbana 8405203CH2380N0001KS, per part de MARIA JOSÉ PABA COSTANSA.</w:t>
      </w:r>
    </w:p>
    <w:p w:rsidR="00D2772F" w:rsidRPr="00847E8B" w:rsidRDefault="00311A08" w:rsidP="00D2772F">
      <w:pPr>
        <w:pStyle w:val="Normal5"/>
        <w:rPr>
          <w:sz w:val="16"/>
          <w:szCs w:val="16"/>
        </w:rPr>
      </w:pPr>
    </w:p>
    <w:p w:rsidR="00D2772F" w:rsidRPr="00847E8B" w:rsidRDefault="00311A08" w:rsidP="00D2772F">
      <w:pPr>
        <w:pStyle w:val="Normal5"/>
        <w:rPr>
          <w:sz w:val="22"/>
          <w:szCs w:val="22"/>
        </w:rPr>
      </w:pPr>
      <w:r w:rsidRPr="00847E8B">
        <w:rPr>
          <w:sz w:val="22"/>
          <w:szCs w:val="22"/>
        </w:rPr>
        <w:t xml:space="preserve">Atès l’informe de l’Arquitecte Municipal de data 27 de </w:t>
      </w:r>
      <w:r>
        <w:rPr>
          <w:sz w:val="22"/>
          <w:szCs w:val="22"/>
        </w:rPr>
        <w:t>març de 2023</w:t>
      </w:r>
      <w:r w:rsidRPr="00847E8B">
        <w:rPr>
          <w:sz w:val="22"/>
          <w:szCs w:val="22"/>
        </w:rPr>
        <w:t>, on hi consta que:</w:t>
      </w:r>
    </w:p>
    <w:p w:rsidR="00D2772F" w:rsidRPr="00847E8B" w:rsidRDefault="00311A08" w:rsidP="00D2772F">
      <w:pPr>
        <w:pStyle w:val="Normal5"/>
        <w:rPr>
          <w:sz w:val="16"/>
          <w:szCs w:val="16"/>
        </w:rPr>
      </w:pPr>
    </w:p>
    <w:p w:rsidR="00A56FD5" w:rsidRPr="00847E8B" w:rsidRDefault="00311A08" w:rsidP="00A56FD5">
      <w:pPr>
        <w:pStyle w:val="Normal05"/>
        <w:pBdr>
          <w:bottom w:val="single" w:sz="4" w:space="1" w:color="auto"/>
        </w:pBdr>
        <w:jc w:val="both"/>
        <w:rPr>
          <w:b/>
          <w:sz w:val="22"/>
          <w:szCs w:val="22"/>
        </w:rPr>
      </w:pPr>
      <w:bookmarkStart w:id="12" w:name="BLO__BDT_0_1"/>
      <w:r w:rsidRPr="00847E8B">
        <w:rPr>
          <w:b/>
          <w:sz w:val="22"/>
          <w:szCs w:val="22"/>
        </w:rPr>
        <w:t>CONSIDERACIONS TÈCNIQUES</w:t>
      </w:r>
    </w:p>
    <w:p w:rsidR="00A56FD5" w:rsidRPr="00847E8B" w:rsidRDefault="00311A08" w:rsidP="00A56FD5">
      <w:pPr>
        <w:pStyle w:val="Normal05"/>
        <w:jc w:val="both"/>
        <w:rPr>
          <w:sz w:val="22"/>
          <w:szCs w:val="22"/>
        </w:rPr>
      </w:pPr>
      <w:r w:rsidRPr="00847E8B">
        <w:rPr>
          <w:sz w:val="22"/>
          <w:szCs w:val="22"/>
        </w:rPr>
        <w:t xml:space="preserve">És necessària la còpia del document d’acceptació del dipòsit signat per un gestor de residus autoritzat, per garantir la correcta </w:t>
      </w:r>
      <w:r w:rsidRPr="00847E8B">
        <w:rPr>
          <w:sz w:val="22"/>
          <w:szCs w:val="22"/>
        </w:rPr>
        <w:t xml:space="preserve">destinació dels residus separats per tipus, i l’avaluació del volum de residus de la construcció concretant-ne el seu tractament, donant compliment al RD 105/2008, Regulador de la producció i gestió de residus de construcció i demolició, i al RD 210/2018, </w:t>
      </w:r>
      <w:r w:rsidRPr="00847E8B">
        <w:rPr>
          <w:sz w:val="22"/>
          <w:szCs w:val="22"/>
        </w:rPr>
        <w:t>de 6 d’abril, pel qual s’aprova el Programa de prevenció i gestió de residus i recursos de Catalunya (PRECAT20).</w:t>
      </w:r>
    </w:p>
    <w:p w:rsidR="00A56FD5" w:rsidRPr="00847E8B" w:rsidRDefault="00311A08" w:rsidP="00A56FD5">
      <w:pPr>
        <w:pStyle w:val="Normal05"/>
        <w:jc w:val="both"/>
        <w:rPr>
          <w:sz w:val="16"/>
          <w:szCs w:val="16"/>
        </w:rPr>
      </w:pPr>
    </w:p>
    <w:p w:rsidR="00A56FD5" w:rsidRPr="00847E8B" w:rsidRDefault="00311A08" w:rsidP="00A56FD5">
      <w:pPr>
        <w:pStyle w:val="Normal05"/>
        <w:pBdr>
          <w:bottom w:val="single" w:sz="4" w:space="1" w:color="auto"/>
        </w:pBdr>
        <w:jc w:val="both"/>
        <w:rPr>
          <w:b/>
          <w:sz w:val="22"/>
          <w:szCs w:val="22"/>
        </w:rPr>
      </w:pPr>
      <w:r w:rsidRPr="00847E8B">
        <w:rPr>
          <w:b/>
          <w:sz w:val="22"/>
          <w:szCs w:val="22"/>
        </w:rPr>
        <w:t>CONCLUSIONS</w:t>
      </w:r>
    </w:p>
    <w:p w:rsidR="00A56FD5" w:rsidRPr="00847E8B" w:rsidRDefault="00311A08" w:rsidP="00A56FD5">
      <w:pPr>
        <w:pStyle w:val="Normal05"/>
        <w:jc w:val="both"/>
        <w:rPr>
          <w:sz w:val="22"/>
          <w:szCs w:val="22"/>
        </w:rPr>
      </w:pPr>
      <w:r w:rsidRPr="00847E8B">
        <w:rPr>
          <w:sz w:val="22"/>
          <w:szCs w:val="22"/>
        </w:rPr>
        <w:t xml:space="preserve">Per tot l’exposat s’informa </w:t>
      </w:r>
      <w:r w:rsidRPr="00847E8B">
        <w:rPr>
          <w:b/>
          <w:sz w:val="22"/>
          <w:szCs w:val="22"/>
        </w:rPr>
        <w:t>FAVORABLEMENT</w:t>
      </w:r>
      <w:r w:rsidRPr="00847E8B">
        <w:rPr>
          <w:sz w:val="22"/>
          <w:szCs w:val="22"/>
        </w:rPr>
        <w:t xml:space="preserve"> l’expedient de llicència presentat, en els termes expressats en la valoració aportada, a</w:t>
      </w:r>
      <w:r w:rsidRPr="00847E8B">
        <w:rPr>
          <w:sz w:val="22"/>
          <w:szCs w:val="22"/>
        </w:rPr>
        <w:t>mb el benentès que durant la realització de l’obra es donarà compliment als requeriments de tractament i volum dels residus de la construcció conforme la legislació vigent.</w:t>
      </w:r>
    </w:p>
    <w:p w:rsidR="00A56FD5" w:rsidRPr="00847E8B" w:rsidRDefault="00311A08" w:rsidP="00A56FD5">
      <w:pPr>
        <w:pStyle w:val="Normal05"/>
        <w:jc w:val="both"/>
        <w:rPr>
          <w:sz w:val="22"/>
          <w:szCs w:val="22"/>
        </w:rPr>
      </w:pPr>
      <w:r w:rsidRPr="00847E8B">
        <w:rPr>
          <w:sz w:val="22"/>
          <w:szCs w:val="22"/>
        </w:rPr>
        <w:t>De conformitat amb l’establert al RD 210/2018, un cop finalitzades les obres s’haur</w:t>
      </w:r>
      <w:r w:rsidRPr="00847E8B">
        <w:rPr>
          <w:sz w:val="22"/>
          <w:szCs w:val="22"/>
        </w:rPr>
        <w:t>à de presentar copia del certificat acreditatiu de la gestió dels residus referent a la quantitat i tipus de residus lliurats.</w:t>
      </w:r>
    </w:p>
    <w:p w:rsidR="00A56FD5" w:rsidRPr="00847E8B" w:rsidRDefault="00311A08" w:rsidP="00A56FD5">
      <w:pPr>
        <w:pStyle w:val="Normal05"/>
        <w:jc w:val="both"/>
        <w:rPr>
          <w:sz w:val="22"/>
          <w:szCs w:val="22"/>
        </w:rPr>
      </w:pPr>
      <w:r w:rsidRPr="00847E8B">
        <w:rPr>
          <w:sz w:val="22"/>
          <w:szCs w:val="22"/>
        </w:rPr>
        <w:t>Abans de l’inici de les obres i a la seva finalització s’haurà de donar comunicació a aquest Ajuntament per tal que l’inspector m</w:t>
      </w:r>
      <w:r w:rsidRPr="00847E8B">
        <w:rPr>
          <w:sz w:val="22"/>
          <w:szCs w:val="22"/>
        </w:rPr>
        <w:t>unicipal pugui efectuar una visita de reconeixement de l’estat inicial i final de les obres.</w:t>
      </w:r>
    </w:p>
    <w:bookmarkEnd w:id="12"/>
    <w:p w:rsidR="00E50A3B" w:rsidRPr="00847E8B" w:rsidRDefault="00311A08" w:rsidP="00E50A3B">
      <w:pPr>
        <w:pStyle w:val="Normal5"/>
        <w:rPr>
          <w:rFonts w:asciiTheme="minorHAnsi" w:hAnsiTheme="minorHAnsi" w:cs="Times New Roman"/>
          <w:bCs/>
          <w:sz w:val="16"/>
          <w:szCs w:val="16"/>
        </w:rPr>
      </w:pPr>
    </w:p>
    <w:p w:rsidR="002626F0" w:rsidRPr="00847E8B" w:rsidRDefault="00311A08" w:rsidP="002626F0">
      <w:pPr>
        <w:pStyle w:val="Normal5"/>
        <w:rPr>
          <w:sz w:val="22"/>
          <w:szCs w:val="22"/>
        </w:rPr>
      </w:pPr>
      <w:r w:rsidRPr="00847E8B">
        <w:rPr>
          <w:sz w:val="22"/>
          <w:szCs w:val="22"/>
        </w:rPr>
        <w:t xml:space="preserve">La Junta de Govern Local, per </w:t>
      </w:r>
      <w:r w:rsidRPr="00847E8B">
        <w:rPr>
          <w:b/>
          <w:sz w:val="22"/>
          <w:szCs w:val="22"/>
        </w:rPr>
        <w:t>UNANIMITAT</w:t>
      </w:r>
      <w:r w:rsidRPr="00847E8B">
        <w:rPr>
          <w:sz w:val="22"/>
          <w:szCs w:val="22"/>
        </w:rPr>
        <w:t xml:space="preserve"> dels assistents, acorda:</w:t>
      </w:r>
    </w:p>
    <w:p w:rsidR="00323D59" w:rsidRPr="00847E8B" w:rsidRDefault="00311A08" w:rsidP="002626F0">
      <w:pPr>
        <w:pStyle w:val="Normal5"/>
        <w:rPr>
          <w:sz w:val="16"/>
          <w:szCs w:val="16"/>
        </w:rPr>
      </w:pPr>
    </w:p>
    <w:p w:rsidR="002626F0" w:rsidRPr="00847E8B" w:rsidRDefault="00311A08" w:rsidP="002626F0">
      <w:pPr>
        <w:pStyle w:val="Normal5"/>
        <w:rPr>
          <w:sz w:val="22"/>
          <w:szCs w:val="22"/>
        </w:rPr>
      </w:pPr>
      <w:r w:rsidRPr="00847E8B">
        <w:rPr>
          <w:b/>
          <w:bCs/>
          <w:sz w:val="22"/>
          <w:szCs w:val="22"/>
        </w:rPr>
        <w:t xml:space="preserve">Primer.- </w:t>
      </w:r>
      <w:r w:rsidRPr="00847E8B">
        <w:rPr>
          <w:sz w:val="22"/>
          <w:szCs w:val="22"/>
        </w:rPr>
        <w:t>Concedir LLICÈNCIA D'OBRES MENORS PER CANVI DE RAJOLES DE LA CUINA DE L'HABITATGE SITU</w:t>
      </w:r>
      <w:r w:rsidRPr="00847E8B">
        <w:rPr>
          <w:sz w:val="22"/>
          <w:szCs w:val="22"/>
        </w:rPr>
        <w:t>AT AL C/ DERA MÒLA, 18, DE SALARDÚ, amb referència cadastral Urbana 8405203CH2380N0001KS, a MARIA JOSÉ PABA COSTANSA.</w:t>
      </w:r>
    </w:p>
    <w:p w:rsidR="00323D59" w:rsidRPr="00847E8B" w:rsidRDefault="00311A08" w:rsidP="002626F0">
      <w:pPr>
        <w:pStyle w:val="Normal5"/>
        <w:rPr>
          <w:bCs/>
          <w:sz w:val="16"/>
          <w:szCs w:val="16"/>
        </w:rPr>
      </w:pPr>
    </w:p>
    <w:p w:rsidR="00013521" w:rsidRPr="00847E8B" w:rsidRDefault="00311A08" w:rsidP="002626F0">
      <w:pPr>
        <w:pStyle w:val="Normal5"/>
        <w:rPr>
          <w:sz w:val="22"/>
          <w:szCs w:val="22"/>
        </w:rPr>
      </w:pPr>
      <w:r w:rsidRPr="00847E8B">
        <w:rPr>
          <w:b/>
          <w:sz w:val="22"/>
          <w:szCs w:val="22"/>
        </w:rPr>
        <w:t xml:space="preserve">Segon.- </w:t>
      </w:r>
      <w:r w:rsidRPr="00847E8B">
        <w:rPr>
          <w:sz w:val="22"/>
          <w:szCs w:val="22"/>
        </w:rPr>
        <w:t>Que s’hauran de tenir en compte les condicions generals i particulars d’execució d’obra segons</w:t>
      </w:r>
      <w:r w:rsidRPr="00847E8B">
        <w:rPr>
          <w:sz w:val="22"/>
          <w:szCs w:val="22"/>
        </w:rPr>
        <w:t xml:space="preserve"> l’informe de l’arquitecte municipal.</w:t>
      </w:r>
    </w:p>
    <w:p w:rsidR="00013521" w:rsidRPr="00847E8B" w:rsidRDefault="00311A08" w:rsidP="002626F0">
      <w:pPr>
        <w:pStyle w:val="Normal5"/>
        <w:rPr>
          <w:sz w:val="16"/>
          <w:szCs w:val="16"/>
        </w:rPr>
      </w:pPr>
    </w:p>
    <w:p w:rsidR="002626F0" w:rsidRPr="00847E8B" w:rsidRDefault="00311A08" w:rsidP="002626F0">
      <w:pPr>
        <w:pStyle w:val="Normal5"/>
        <w:rPr>
          <w:sz w:val="22"/>
          <w:szCs w:val="22"/>
        </w:rPr>
      </w:pPr>
      <w:r w:rsidRPr="00847E8B">
        <w:rPr>
          <w:b/>
          <w:sz w:val="22"/>
          <w:szCs w:val="22"/>
        </w:rPr>
        <w:t>Tercer.-</w:t>
      </w:r>
      <w:r w:rsidRPr="00847E8B">
        <w:rPr>
          <w:sz w:val="22"/>
          <w:szCs w:val="22"/>
        </w:rPr>
        <w:t xml:space="preserve"> L’import de les obres ascendeix a 4.000,00 €.</w:t>
      </w:r>
    </w:p>
    <w:p w:rsidR="00323D59" w:rsidRPr="00847E8B" w:rsidRDefault="00311A08" w:rsidP="002626F0">
      <w:pPr>
        <w:pStyle w:val="Normal5"/>
        <w:rPr>
          <w:bCs/>
          <w:sz w:val="16"/>
          <w:szCs w:val="16"/>
        </w:rPr>
      </w:pPr>
    </w:p>
    <w:p w:rsidR="002626F0" w:rsidRDefault="00311A08">
      <w:pPr>
        <w:pStyle w:val="Normal5"/>
        <w:rPr>
          <w:sz w:val="22"/>
          <w:szCs w:val="22"/>
        </w:rPr>
      </w:pPr>
      <w:r w:rsidRPr="00847E8B">
        <w:rPr>
          <w:b/>
          <w:sz w:val="22"/>
          <w:szCs w:val="22"/>
        </w:rPr>
        <w:t xml:space="preserve">Quart.- </w:t>
      </w:r>
      <w:r w:rsidRPr="00847E8B">
        <w:rPr>
          <w:sz w:val="22"/>
          <w:szCs w:val="22"/>
        </w:rPr>
        <w:t xml:space="preserve">Notificar-ho a </w:t>
      </w:r>
      <w:bookmarkStart w:id="13" w:name="OLE_LINK1_1"/>
      <w:bookmarkStart w:id="14" w:name="OLE_LINK2_4"/>
      <w:r w:rsidRPr="00847E8B">
        <w:rPr>
          <w:sz w:val="22"/>
          <w:szCs w:val="22"/>
        </w:rPr>
        <w:t xml:space="preserve">MARIA JOSÉ PABA </w:t>
      </w:r>
      <w:bookmarkEnd w:id="13"/>
      <w:bookmarkEnd w:id="14"/>
      <w:r w:rsidRPr="00847E8B">
        <w:rPr>
          <w:sz w:val="22"/>
          <w:szCs w:val="22"/>
        </w:rPr>
        <w:t>COSTANSA.</w:t>
      </w:r>
    </w:p>
    <w:p w:rsidR="00823173" w:rsidRDefault="00823173">
      <w:pPr>
        <w:pStyle w:val="Normal5"/>
        <w:rPr>
          <w:sz w:val="22"/>
          <w:szCs w:val="22"/>
        </w:rPr>
      </w:pPr>
    </w:p>
    <w:p w:rsidR="001163FE" w:rsidRPr="00C25B70" w:rsidRDefault="00311A08" w:rsidP="00823173">
      <w:pPr>
        <w:pStyle w:val="Ttulo2"/>
      </w:pPr>
      <w:r w:rsidRPr="00C25B70">
        <w:rPr>
          <w:rFonts w:eastAsiaTheme="minorHAnsi"/>
        </w:rPr>
        <w:t>PRP2023/203</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4BA2" w:rsidTr="0055213C">
        <w:tc>
          <w:tcPr>
            <w:tcW w:w="1285" w:type="dxa"/>
            <w:vAlign w:val="center"/>
            <w:hideMark/>
          </w:tcPr>
          <w:p w:rsidR="0055213C" w:rsidRPr="00C25B70" w:rsidRDefault="00311A08">
            <w:pPr>
              <w:pStyle w:val="Normal6"/>
              <w:jc w:val="left"/>
              <w:rPr>
                <w:b/>
                <w:sz w:val="22"/>
                <w:szCs w:val="22"/>
              </w:rPr>
            </w:pPr>
            <w:r w:rsidRPr="00C25B70">
              <w:rPr>
                <w:b/>
                <w:sz w:val="22"/>
                <w:szCs w:val="22"/>
              </w:rPr>
              <w:t>Expedient:</w:t>
            </w:r>
          </w:p>
        </w:tc>
        <w:tc>
          <w:tcPr>
            <w:tcW w:w="4302" w:type="dxa"/>
            <w:vAlign w:val="center"/>
            <w:hideMark/>
          </w:tcPr>
          <w:p w:rsidR="0055213C" w:rsidRPr="00C25B70" w:rsidRDefault="00311A08">
            <w:pPr>
              <w:pStyle w:val="Normal6"/>
              <w:jc w:val="left"/>
              <w:rPr>
                <w:sz w:val="22"/>
                <w:szCs w:val="22"/>
              </w:rPr>
            </w:pPr>
            <w:r w:rsidRPr="00C25B70">
              <w:rPr>
                <w:sz w:val="22"/>
                <w:szCs w:val="22"/>
              </w:rPr>
              <w:t xml:space="preserve">2023/337 (2414) </w:t>
            </w:r>
          </w:p>
        </w:tc>
        <w:tc>
          <w:tcPr>
            <w:tcW w:w="4302" w:type="dxa"/>
            <w:vAlign w:val="center"/>
            <w:hideMark/>
          </w:tcPr>
          <w:p w:rsidR="0055213C" w:rsidRPr="00C25B70" w:rsidRDefault="00311A08">
            <w:pPr>
              <w:pStyle w:val="Normal6"/>
              <w:jc w:val="right"/>
              <w:rPr>
                <w:b/>
                <w:sz w:val="22"/>
                <w:szCs w:val="22"/>
              </w:rPr>
            </w:pPr>
          </w:p>
        </w:tc>
      </w:tr>
      <w:tr w:rsidR="00F94BA2" w:rsidTr="0055213C">
        <w:trPr>
          <w:trHeight w:val="80"/>
        </w:trPr>
        <w:tc>
          <w:tcPr>
            <w:tcW w:w="1285" w:type="dxa"/>
            <w:vAlign w:val="center"/>
            <w:hideMark/>
          </w:tcPr>
          <w:p w:rsidR="0055213C" w:rsidRPr="00C25B70" w:rsidRDefault="00311A08">
            <w:pPr>
              <w:pStyle w:val="Normal6"/>
              <w:jc w:val="left"/>
              <w:rPr>
                <w:b/>
                <w:sz w:val="22"/>
                <w:szCs w:val="22"/>
              </w:rPr>
            </w:pPr>
            <w:r w:rsidRPr="00C25B70">
              <w:rPr>
                <w:b/>
                <w:sz w:val="22"/>
                <w:szCs w:val="22"/>
              </w:rPr>
              <w:t>Assumpte:</w:t>
            </w:r>
          </w:p>
        </w:tc>
        <w:tc>
          <w:tcPr>
            <w:tcW w:w="8604" w:type="dxa"/>
            <w:gridSpan w:val="2"/>
            <w:vAlign w:val="center"/>
            <w:hideMark/>
          </w:tcPr>
          <w:p w:rsidR="001904F2" w:rsidRPr="00C25B70" w:rsidRDefault="00311A08" w:rsidP="00C25B70">
            <w:pPr>
              <w:pStyle w:val="Normal6"/>
              <w:rPr>
                <w:sz w:val="22"/>
                <w:szCs w:val="22"/>
              </w:rPr>
            </w:pPr>
            <w:r w:rsidRPr="00C25B70">
              <w:rPr>
                <w:sz w:val="22"/>
                <w:szCs w:val="22"/>
              </w:rPr>
              <w:t xml:space="preserve">LLICÈNCIA D'OBRES MENORS PER CANVI DE BANYERA A PLAT DE </w:t>
            </w:r>
            <w:r w:rsidRPr="00C25B70">
              <w:rPr>
                <w:sz w:val="22"/>
                <w:szCs w:val="22"/>
              </w:rPr>
              <w:t>DUTXA I PINTURA DE L'HABITATGE</w:t>
            </w:r>
            <w:r>
              <w:rPr>
                <w:sz w:val="22"/>
                <w:szCs w:val="22"/>
              </w:rPr>
              <w:t xml:space="preserve"> SITUAT</w:t>
            </w:r>
            <w:r w:rsidRPr="00C25B70">
              <w:rPr>
                <w:sz w:val="22"/>
                <w:szCs w:val="22"/>
              </w:rPr>
              <w:t xml:space="preserve"> AL C/ MAJOR, 57, PLANTA 1, PORTA 2, D´UNHA.</w:t>
            </w:r>
          </w:p>
        </w:tc>
      </w:tr>
      <w:tr w:rsidR="00F94BA2" w:rsidTr="0055213C">
        <w:tc>
          <w:tcPr>
            <w:tcW w:w="1285" w:type="dxa"/>
            <w:vAlign w:val="center"/>
            <w:hideMark/>
          </w:tcPr>
          <w:p w:rsidR="0055213C" w:rsidRPr="00C25B70" w:rsidRDefault="00311A08">
            <w:pPr>
              <w:pStyle w:val="Normal6"/>
              <w:jc w:val="left"/>
              <w:rPr>
                <w:b/>
                <w:sz w:val="22"/>
                <w:szCs w:val="22"/>
              </w:rPr>
            </w:pPr>
            <w:r w:rsidRPr="00C25B70">
              <w:rPr>
                <w:b/>
                <w:sz w:val="22"/>
                <w:szCs w:val="22"/>
              </w:rPr>
              <w:t xml:space="preserve">Interessat: </w:t>
            </w:r>
          </w:p>
        </w:tc>
        <w:tc>
          <w:tcPr>
            <w:tcW w:w="8604" w:type="dxa"/>
            <w:gridSpan w:val="2"/>
            <w:vAlign w:val="center"/>
            <w:hideMark/>
          </w:tcPr>
          <w:p w:rsidR="0055213C" w:rsidRPr="00C25B70" w:rsidRDefault="00311A08">
            <w:pPr>
              <w:pStyle w:val="Normal6"/>
              <w:jc w:val="left"/>
              <w:rPr>
                <w:sz w:val="22"/>
                <w:szCs w:val="22"/>
              </w:rPr>
            </w:pPr>
            <w:r w:rsidRPr="00C25B70">
              <w:rPr>
                <w:sz w:val="22"/>
                <w:szCs w:val="22"/>
              </w:rPr>
              <w:t xml:space="preserve">MARGARIDA </w:t>
            </w:r>
            <w:r w:rsidRPr="00C25B70">
              <w:rPr>
                <w:sz w:val="22"/>
                <w:szCs w:val="22"/>
              </w:rPr>
              <w:t>ALDAB</w:t>
            </w:r>
            <w:r>
              <w:rPr>
                <w:sz w:val="22"/>
                <w:szCs w:val="22"/>
              </w:rPr>
              <w:t>Ó</w:t>
            </w:r>
          </w:p>
        </w:tc>
      </w:tr>
    </w:tbl>
    <w:p w:rsidR="0055213C" w:rsidRPr="00C25B70" w:rsidRDefault="00311A08" w:rsidP="00D2772F">
      <w:pPr>
        <w:pStyle w:val="Normal6"/>
        <w:rPr>
          <w:sz w:val="22"/>
          <w:szCs w:val="22"/>
        </w:rPr>
      </w:pPr>
    </w:p>
    <w:p w:rsidR="006324A0" w:rsidRPr="00C25B70" w:rsidRDefault="00311A08" w:rsidP="00D2772F">
      <w:pPr>
        <w:pStyle w:val="Normal6"/>
        <w:rPr>
          <w:sz w:val="22"/>
          <w:szCs w:val="22"/>
        </w:rPr>
      </w:pPr>
      <w:r w:rsidRPr="00C25B70">
        <w:rPr>
          <w:sz w:val="22"/>
          <w:szCs w:val="22"/>
        </w:rPr>
        <w:t xml:space="preserve">Es sol·licita </w:t>
      </w:r>
      <w:r w:rsidRPr="00C25B70">
        <w:rPr>
          <w:sz w:val="22"/>
          <w:szCs w:val="22"/>
        </w:rPr>
        <w:t xml:space="preserve">LLICÈNCIA D'OBRES MENORS PER CANVI DE BANYERA A PLAT DE DUTXA I PINTURA DE L'HABITATGE </w:t>
      </w:r>
      <w:r>
        <w:rPr>
          <w:sz w:val="22"/>
          <w:szCs w:val="22"/>
        </w:rPr>
        <w:t xml:space="preserve">SITUAT </w:t>
      </w:r>
      <w:r w:rsidRPr="00C25B70">
        <w:rPr>
          <w:sz w:val="22"/>
          <w:szCs w:val="22"/>
        </w:rPr>
        <w:t>AL C/ MAJOR, 57, PLANTA 1, PORTA 2, D´UNHA</w:t>
      </w:r>
      <w:r>
        <w:rPr>
          <w:sz w:val="22"/>
          <w:szCs w:val="22"/>
        </w:rPr>
        <w:t xml:space="preserve">, </w:t>
      </w:r>
      <w:r w:rsidRPr="00C25B70">
        <w:rPr>
          <w:sz w:val="22"/>
          <w:szCs w:val="22"/>
        </w:rPr>
        <w:t xml:space="preserve">amb referència cadastral </w:t>
      </w:r>
      <w:r w:rsidRPr="00C25B70">
        <w:rPr>
          <w:sz w:val="22"/>
          <w:szCs w:val="22"/>
        </w:rPr>
        <w:t>8209010CH2380N0014MX</w:t>
      </w:r>
      <w:r w:rsidRPr="00C25B70">
        <w:rPr>
          <w:sz w:val="22"/>
          <w:szCs w:val="22"/>
        </w:rPr>
        <w:t>, per part de</w:t>
      </w:r>
      <w:r>
        <w:rPr>
          <w:sz w:val="22"/>
          <w:szCs w:val="22"/>
        </w:rPr>
        <w:t xml:space="preserve"> </w:t>
      </w:r>
      <w:r w:rsidRPr="00C25B70">
        <w:rPr>
          <w:sz w:val="22"/>
          <w:szCs w:val="22"/>
        </w:rPr>
        <w:t>MARGARIDA ALDAB</w:t>
      </w:r>
      <w:r>
        <w:rPr>
          <w:sz w:val="22"/>
          <w:szCs w:val="22"/>
        </w:rPr>
        <w:t>Ó</w:t>
      </w:r>
      <w:r w:rsidRPr="00C25B70">
        <w:rPr>
          <w:sz w:val="22"/>
          <w:szCs w:val="22"/>
        </w:rPr>
        <w:t>.</w:t>
      </w:r>
    </w:p>
    <w:p w:rsidR="00D2772F" w:rsidRPr="00371B45" w:rsidRDefault="00311A08" w:rsidP="00D2772F">
      <w:pPr>
        <w:pStyle w:val="Normal6"/>
        <w:rPr>
          <w:sz w:val="16"/>
          <w:szCs w:val="16"/>
        </w:rPr>
      </w:pPr>
    </w:p>
    <w:p w:rsidR="00D2772F" w:rsidRPr="00C25B70" w:rsidRDefault="00311A08" w:rsidP="00D2772F">
      <w:pPr>
        <w:pStyle w:val="Normal6"/>
        <w:rPr>
          <w:sz w:val="22"/>
          <w:szCs w:val="22"/>
        </w:rPr>
      </w:pPr>
      <w:r w:rsidRPr="00C25B70">
        <w:rPr>
          <w:sz w:val="22"/>
          <w:szCs w:val="22"/>
        </w:rPr>
        <w:t>Atès l’informe de l’Arquitecte Municipal</w:t>
      </w:r>
      <w:r w:rsidRPr="00C25B70">
        <w:rPr>
          <w:sz w:val="22"/>
          <w:szCs w:val="22"/>
        </w:rPr>
        <w:t xml:space="preserve"> de data </w:t>
      </w:r>
      <w:r>
        <w:rPr>
          <w:sz w:val="22"/>
          <w:szCs w:val="22"/>
        </w:rPr>
        <w:t>27 de març de 2023</w:t>
      </w:r>
      <w:r w:rsidRPr="00C25B70">
        <w:rPr>
          <w:sz w:val="22"/>
          <w:szCs w:val="22"/>
        </w:rPr>
        <w:t>, on hi consta que:</w:t>
      </w:r>
    </w:p>
    <w:p w:rsidR="00D2772F" w:rsidRPr="00371B45" w:rsidRDefault="00311A08" w:rsidP="00D2772F">
      <w:pPr>
        <w:pStyle w:val="Normal6"/>
        <w:rPr>
          <w:sz w:val="16"/>
          <w:szCs w:val="16"/>
        </w:rPr>
      </w:pPr>
    </w:p>
    <w:p w:rsidR="00A56FD5" w:rsidRPr="00C25B70" w:rsidRDefault="00311A08" w:rsidP="00A56FD5">
      <w:pPr>
        <w:pStyle w:val="Normal06"/>
        <w:pBdr>
          <w:bottom w:val="single" w:sz="4" w:space="1" w:color="auto"/>
        </w:pBdr>
        <w:jc w:val="both"/>
        <w:rPr>
          <w:b/>
          <w:sz w:val="22"/>
          <w:szCs w:val="22"/>
        </w:rPr>
      </w:pPr>
      <w:bookmarkStart w:id="15" w:name="BLO__BDT_0_2"/>
      <w:r w:rsidRPr="00C25B70">
        <w:rPr>
          <w:b/>
          <w:sz w:val="22"/>
          <w:szCs w:val="22"/>
        </w:rPr>
        <w:t>CONSIDERACIONS TÈCNIQUES</w:t>
      </w:r>
    </w:p>
    <w:p w:rsidR="00A56FD5" w:rsidRPr="00C25B70" w:rsidRDefault="00311A08" w:rsidP="00A56FD5">
      <w:pPr>
        <w:pStyle w:val="Normal06"/>
        <w:jc w:val="both"/>
        <w:rPr>
          <w:sz w:val="22"/>
          <w:szCs w:val="22"/>
        </w:rPr>
      </w:pPr>
      <w:r w:rsidRPr="00C25B70">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w:t>
      </w:r>
      <w:r w:rsidRPr="00C25B70">
        <w:rPr>
          <w:sz w:val="22"/>
          <w:szCs w:val="22"/>
        </w:rPr>
        <w:t>nt, donant compliment al RD 105/2008, Regulador de la producció i gestió de residus de construcció i demolició, i al RD 210/2018, de 6 d’abril, pel qual s’aprova el Programa de prevenció i gestió de residus i recursos de Catalunya (PRECAT20).</w:t>
      </w:r>
    </w:p>
    <w:p w:rsidR="00A56FD5" w:rsidRPr="00371B45" w:rsidRDefault="00311A08" w:rsidP="00A56FD5">
      <w:pPr>
        <w:pStyle w:val="Normal06"/>
        <w:jc w:val="both"/>
        <w:rPr>
          <w:sz w:val="16"/>
          <w:szCs w:val="16"/>
        </w:rPr>
      </w:pPr>
    </w:p>
    <w:p w:rsidR="00A56FD5" w:rsidRPr="00C25B70" w:rsidRDefault="00311A08" w:rsidP="00A56FD5">
      <w:pPr>
        <w:pStyle w:val="Normal06"/>
        <w:pBdr>
          <w:bottom w:val="single" w:sz="4" w:space="1" w:color="auto"/>
        </w:pBdr>
        <w:jc w:val="both"/>
        <w:rPr>
          <w:b/>
          <w:sz w:val="22"/>
          <w:szCs w:val="22"/>
        </w:rPr>
      </w:pPr>
      <w:r w:rsidRPr="00C25B70">
        <w:rPr>
          <w:b/>
          <w:sz w:val="22"/>
          <w:szCs w:val="22"/>
        </w:rPr>
        <w:t>CONCLUSIONS</w:t>
      </w:r>
    </w:p>
    <w:p w:rsidR="00A56FD5" w:rsidRPr="00C25B70" w:rsidRDefault="00311A08" w:rsidP="00A56FD5">
      <w:pPr>
        <w:pStyle w:val="Normal06"/>
        <w:jc w:val="both"/>
        <w:rPr>
          <w:sz w:val="22"/>
          <w:szCs w:val="22"/>
        </w:rPr>
      </w:pPr>
      <w:r w:rsidRPr="00C25B70">
        <w:rPr>
          <w:sz w:val="22"/>
          <w:szCs w:val="22"/>
        </w:rPr>
        <w:t xml:space="preserve">Per tot l’exposat s’informa </w:t>
      </w:r>
      <w:r w:rsidRPr="00C25B70">
        <w:rPr>
          <w:b/>
          <w:sz w:val="22"/>
          <w:szCs w:val="22"/>
        </w:rPr>
        <w:t>FAVORABLEMENT</w:t>
      </w:r>
      <w:r w:rsidRPr="00C25B70">
        <w:rPr>
          <w:sz w:val="22"/>
          <w:szCs w:val="22"/>
        </w:rPr>
        <w:t xml:space="preserve"> l’expedient de llicència presentat, en els termes expressats en la valoració aportada, amb el benentès que durant la realització de l’obra es donarà compliment als requeriments de tractament i volum dels residus de</w:t>
      </w:r>
      <w:r w:rsidRPr="00C25B70">
        <w:rPr>
          <w:sz w:val="22"/>
          <w:szCs w:val="22"/>
        </w:rPr>
        <w:t xml:space="preserve"> la construcció conforme la legislació vigent.</w:t>
      </w:r>
    </w:p>
    <w:p w:rsidR="00A56FD5" w:rsidRPr="00C25B70" w:rsidRDefault="00311A08" w:rsidP="00A56FD5">
      <w:pPr>
        <w:pStyle w:val="Normal06"/>
        <w:jc w:val="both"/>
        <w:rPr>
          <w:sz w:val="22"/>
          <w:szCs w:val="22"/>
        </w:rPr>
      </w:pPr>
      <w:r w:rsidRPr="00C25B70">
        <w:rPr>
          <w:sz w:val="22"/>
          <w:szCs w:val="22"/>
        </w:rPr>
        <w:t>De conformitat amb l’establert al RD 210/2018, un cop finalitzades les obres s’haurà de presentar copia del certificat acreditatiu de la gestió dels residus referent a la quantitat i tipus de residus lliurats.</w:t>
      </w:r>
    </w:p>
    <w:p w:rsidR="00A56FD5" w:rsidRPr="00C25B70" w:rsidRDefault="00311A08" w:rsidP="00A56FD5">
      <w:pPr>
        <w:pStyle w:val="Normal06"/>
        <w:jc w:val="both"/>
        <w:rPr>
          <w:sz w:val="22"/>
          <w:szCs w:val="22"/>
        </w:rPr>
      </w:pPr>
      <w:r w:rsidRPr="00C25B70">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5"/>
    <w:p w:rsidR="00E50A3B" w:rsidRPr="00371B45" w:rsidRDefault="00311A08" w:rsidP="00E50A3B">
      <w:pPr>
        <w:pStyle w:val="Normal6"/>
        <w:rPr>
          <w:rFonts w:asciiTheme="minorHAnsi" w:hAnsiTheme="minorHAnsi" w:cs="Times New Roman"/>
          <w:bCs/>
          <w:sz w:val="16"/>
          <w:szCs w:val="16"/>
        </w:rPr>
      </w:pPr>
    </w:p>
    <w:p w:rsidR="002626F0" w:rsidRPr="00C25B70" w:rsidRDefault="00311A08" w:rsidP="002626F0">
      <w:pPr>
        <w:pStyle w:val="Normal6"/>
        <w:rPr>
          <w:sz w:val="22"/>
          <w:szCs w:val="22"/>
        </w:rPr>
      </w:pPr>
      <w:r w:rsidRPr="00C25B70">
        <w:rPr>
          <w:sz w:val="22"/>
          <w:szCs w:val="22"/>
        </w:rPr>
        <w:t xml:space="preserve">La Junta de Govern Local, per </w:t>
      </w:r>
      <w:r w:rsidRPr="00C25B70">
        <w:rPr>
          <w:b/>
          <w:sz w:val="22"/>
          <w:szCs w:val="22"/>
        </w:rPr>
        <w:t>UN</w:t>
      </w:r>
      <w:r w:rsidRPr="00C25B70">
        <w:rPr>
          <w:b/>
          <w:sz w:val="22"/>
          <w:szCs w:val="22"/>
        </w:rPr>
        <w:t>ANIMITAT</w:t>
      </w:r>
      <w:r w:rsidRPr="00C25B70">
        <w:rPr>
          <w:sz w:val="22"/>
          <w:szCs w:val="22"/>
        </w:rPr>
        <w:t xml:space="preserve"> dels assistents, acorda:</w:t>
      </w:r>
    </w:p>
    <w:p w:rsidR="00323D59" w:rsidRPr="00371B45" w:rsidRDefault="00311A08" w:rsidP="002626F0">
      <w:pPr>
        <w:pStyle w:val="Normal6"/>
        <w:rPr>
          <w:sz w:val="16"/>
          <w:szCs w:val="16"/>
        </w:rPr>
      </w:pPr>
    </w:p>
    <w:p w:rsidR="006324A0" w:rsidRPr="00C25B70" w:rsidRDefault="00311A08" w:rsidP="00C25B70">
      <w:pPr>
        <w:pStyle w:val="Normal6"/>
        <w:rPr>
          <w:sz w:val="22"/>
          <w:szCs w:val="22"/>
        </w:rPr>
      </w:pPr>
      <w:r w:rsidRPr="00C25B70">
        <w:rPr>
          <w:b/>
          <w:bCs/>
          <w:sz w:val="22"/>
          <w:szCs w:val="22"/>
        </w:rPr>
        <w:t xml:space="preserve">Primer.- </w:t>
      </w:r>
      <w:r w:rsidRPr="00C25B70">
        <w:rPr>
          <w:sz w:val="22"/>
          <w:szCs w:val="22"/>
        </w:rPr>
        <w:t xml:space="preserve">Concedir </w:t>
      </w:r>
      <w:r w:rsidRPr="00C25B70">
        <w:rPr>
          <w:sz w:val="22"/>
          <w:szCs w:val="22"/>
        </w:rPr>
        <w:t xml:space="preserve">LLICÈNCIA D'OBRES MENORS PER CANVI DE BANYERA A PLAT DE DUTXA I PINTURA DE L'HABITATGE </w:t>
      </w:r>
      <w:r>
        <w:rPr>
          <w:sz w:val="22"/>
          <w:szCs w:val="22"/>
        </w:rPr>
        <w:t xml:space="preserve">SITUAT </w:t>
      </w:r>
      <w:r w:rsidRPr="00C25B70">
        <w:rPr>
          <w:sz w:val="22"/>
          <w:szCs w:val="22"/>
        </w:rPr>
        <w:t>AL C/ MAJOR, 57, PLANTA 1, PORTA 2, D´UNHA</w:t>
      </w:r>
      <w:r>
        <w:rPr>
          <w:sz w:val="22"/>
          <w:szCs w:val="22"/>
        </w:rPr>
        <w:t xml:space="preserve">, </w:t>
      </w:r>
      <w:r w:rsidRPr="00C25B70">
        <w:rPr>
          <w:sz w:val="22"/>
          <w:szCs w:val="22"/>
        </w:rPr>
        <w:t xml:space="preserve">amb referència cadastral 8209010CH2380N0014MX, </w:t>
      </w:r>
      <w:r>
        <w:rPr>
          <w:sz w:val="22"/>
          <w:szCs w:val="22"/>
        </w:rPr>
        <w:t xml:space="preserve">a </w:t>
      </w:r>
      <w:r w:rsidRPr="00C25B70">
        <w:rPr>
          <w:sz w:val="22"/>
          <w:szCs w:val="22"/>
        </w:rPr>
        <w:t>MARGARIDA ALDAB</w:t>
      </w:r>
      <w:r>
        <w:rPr>
          <w:sz w:val="22"/>
          <w:szCs w:val="22"/>
        </w:rPr>
        <w:t>Ó</w:t>
      </w:r>
      <w:r w:rsidRPr="00C25B70">
        <w:rPr>
          <w:sz w:val="22"/>
          <w:szCs w:val="22"/>
        </w:rPr>
        <w:t>.</w:t>
      </w:r>
    </w:p>
    <w:p w:rsidR="00323D59" w:rsidRPr="00371B45" w:rsidRDefault="00311A08" w:rsidP="002626F0">
      <w:pPr>
        <w:pStyle w:val="Normal6"/>
        <w:rPr>
          <w:bCs/>
          <w:sz w:val="16"/>
          <w:szCs w:val="16"/>
        </w:rPr>
      </w:pPr>
    </w:p>
    <w:p w:rsidR="00013521" w:rsidRPr="00C25B70" w:rsidRDefault="00311A08" w:rsidP="002626F0">
      <w:pPr>
        <w:pStyle w:val="Normal6"/>
        <w:rPr>
          <w:sz w:val="22"/>
          <w:szCs w:val="22"/>
        </w:rPr>
      </w:pPr>
      <w:r w:rsidRPr="00C25B70">
        <w:rPr>
          <w:b/>
          <w:sz w:val="22"/>
          <w:szCs w:val="22"/>
        </w:rPr>
        <w:t xml:space="preserve">Segon.- </w:t>
      </w:r>
      <w:r w:rsidRPr="00C25B70">
        <w:rPr>
          <w:sz w:val="22"/>
          <w:szCs w:val="22"/>
        </w:rPr>
        <w:t>Que s’hauran de tenir en compte les condicions generals i particulars d’execució d’obra segons l’informe de l’arquitecte municipal.</w:t>
      </w:r>
    </w:p>
    <w:p w:rsidR="00013521" w:rsidRPr="00371B45" w:rsidRDefault="00311A08" w:rsidP="002626F0">
      <w:pPr>
        <w:pStyle w:val="Normal6"/>
        <w:rPr>
          <w:sz w:val="16"/>
          <w:szCs w:val="16"/>
        </w:rPr>
      </w:pPr>
    </w:p>
    <w:p w:rsidR="002626F0" w:rsidRPr="00C25B70" w:rsidRDefault="00311A08" w:rsidP="002626F0">
      <w:pPr>
        <w:pStyle w:val="Normal6"/>
        <w:rPr>
          <w:sz w:val="22"/>
          <w:szCs w:val="22"/>
        </w:rPr>
      </w:pPr>
      <w:r w:rsidRPr="00C25B70">
        <w:rPr>
          <w:b/>
          <w:sz w:val="22"/>
          <w:szCs w:val="22"/>
        </w:rPr>
        <w:t>Tercer.-</w:t>
      </w:r>
      <w:r w:rsidRPr="00C25B70">
        <w:rPr>
          <w:sz w:val="22"/>
          <w:szCs w:val="22"/>
        </w:rPr>
        <w:t xml:space="preserve"> L’import de les obres </w:t>
      </w:r>
      <w:r w:rsidRPr="00C25B70">
        <w:rPr>
          <w:sz w:val="22"/>
          <w:szCs w:val="22"/>
        </w:rPr>
        <w:t>ascendeix a 5.440,16 €.</w:t>
      </w:r>
    </w:p>
    <w:p w:rsidR="00323D59" w:rsidRPr="00371B45" w:rsidRDefault="00311A08" w:rsidP="002626F0">
      <w:pPr>
        <w:pStyle w:val="Normal6"/>
        <w:rPr>
          <w:bCs/>
          <w:sz w:val="16"/>
          <w:szCs w:val="16"/>
        </w:rPr>
      </w:pPr>
    </w:p>
    <w:p w:rsidR="002626F0" w:rsidRDefault="00311A08">
      <w:pPr>
        <w:pStyle w:val="Normal6"/>
        <w:rPr>
          <w:sz w:val="22"/>
          <w:szCs w:val="22"/>
        </w:rPr>
      </w:pPr>
      <w:r w:rsidRPr="00C25B70">
        <w:rPr>
          <w:b/>
          <w:sz w:val="22"/>
          <w:szCs w:val="22"/>
        </w:rPr>
        <w:t xml:space="preserve">Quart.- </w:t>
      </w:r>
      <w:r w:rsidRPr="00C25B70">
        <w:rPr>
          <w:sz w:val="22"/>
          <w:szCs w:val="22"/>
        </w:rPr>
        <w:t xml:space="preserve">Notificar-ho a </w:t>
      </w:r>
      <w:bookmarkStart w:id="16" w:name="OLE_LINK1_2"/>
      <w:bookmarkStart w:id="17" w:name="OLE_LINK2_5"/>
      <w:r w:rsidRPr="00C25B70">
        <w:rPr>
          <w:sz w:val="22"/>
          <w:szCs w:val="22"/>
        </w:rPr>
        <w:t>MARGARIDA ALDAB</w:t>
      </w:r>
      <w:bookmarkEnd w:id="16"/>
      <w:bookmarkEnd w:id="17"/>
      <w:r>
        <w:rPr>
          <w:sz w:val="22"/>
          <w:szCs w:val="22"/>
        </w:rPr>
        <w:t>Ó</w:t>
      </w:r>
      <w:r w:rsidRPr="00C25B70">
        <w:rPr>
          <w:sz w:val="22"/>
          <w:szCs w:val="22"/>
        </w:rPr>
        <w:t>.</w:t>
      </w:r>
    </w:p>
    <w:p w:rsidR="00441DA1" w:rsidRDefault="00441DA1">
      <w:pPr>
        <w:spacing w:line="276" w:lineRule="auto"/>
      </w:pPr>
      <w:r>
        <w:br w:type="page"/>
      </w:r>
    </w:p>
    <w:p w:rsidR="00F94BA2" w:rsidRPr="00441DA1" w:rsidRDefault="00441DA1" w:rsidP="00441DA1">
      <w:pPr>
        <w:pStyle w:val="Ttulo1"/>
        <w:ind w:left="0" w:right="-2"/>
        <w:rPr>
          <w:rFonts w:eastAsia="Arial" w:cstheme="minorHAnsi"/>
          <w:szCs w:val="22"/>
        </w:rPr>
      </w:pPr>
      <w:r>
        <w:rPr>
          <w:rFonts w:eastAsia="Arial" w:cstheme="minorHAnsi"/>
          <w:szCs w:val="22"/>
        </w:rPr>
        <w:lastRenderedPageBreak/>
        <w:t>3r.-</w:t>
      </w:r>
      <w:r w:rsidR="00311A08" w:rsidRPr="00441DA1">
        <w:rPr>
          <w:rFonts w:eastAsia="Arial" w:cstheme="minorHAnsi"/>
          <w:szCs w:val="22"/>
        </w:rPr>
        <w:t xml:space="preserve"> ASSUMPTES D'INTERÈS MUNICIPAL</w:t>
      </w:r>
    </w:p>
    <w:p w:rsidR="00916333" w:rsidRPr="00441DA1" w:rsidRDefault="00311A08" w:rsidP="00441DA1">
      <w:pPr>
        <w:pStyle w:val="Ttulo2"/>
        <w:rPr>
          <w:rFonts w:eastAsiaTheme="minorHAnsi"/>
        </w:rPr>
      </w:pPr>
      <w:r w:rsidRPr="00441DA1">
        <w:rPr>
          <w:rFonts w:eastAsiaTheme="minorHAnsi"/>
        </w:rPr>
        <w:t>PRP2023/233</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7"/>
              <w:jc w:val="both"/>
              <w:rPr>
                <w:b/>
                <w:bCs/>
                <w:sz w:val="22"/>
                <w:szCs w:val="22"/>
              </w:rPr>
            </w:pPr>
            <w:bookmarkStart w:id="18" w:name="OLE_LINK2_6"/>
            <w:bookmarkStart w:id="19" w:name="OLE_LINK3_2"/>
            <w:r w:rsidRPr="002611CA">
              <w:rPr>
                <w:b/>
                <w:bCs/>
                <w:sz w:val="22"/>
                <w:szCs w:val="22"/>
              </w:rPr>
              <w:t>Expedient:</w:t>
            </w:r>
          </w:p>
        </w:tc>
        <w:tc>
          <w:tcPr>
            <w:tcW w:w="8604" w:type="dxa"/>
            <w:vAlign w:val="center"/>
          </w:tcPr>
          <w:p w:rsidR="008A50FF" w:rsidRPr="008D235C" w:rsidRDefault="00311A08" w:rsidP="002611CA">
            <w:pPr>
              <w:pStyle w:val="Normal07"/>
              <w:jc w:val="both"/>
              <w:rPr>
                <w:sz w:val="22"/>
                <w:szCs w:val="22"/>
              </w:rPr>
            </w:pPr>
            <w:r>
              <w:rPr>
                <w:sz w:val="22"/>
                <w:szCs w:val="22"/>
              </w:rPr>
              <w:t xml:space="preserve">2022/1060 (2413) </w:t>
            </w:r>
          </w:p>
        </w:tc>
      </w:tr>
      <w:bookmarkEnd w:id="18"/>
      <w:bookmarkEnd w:id="19"/>
      <w:tr w:rsidR="00F94BA2" w:rsidTr="008A50FF">
        <w:trPr>
          <w:trHeight w:val="80"/>
        </w:trPr>
        <w:tc>
          <w:tcPr>
            <w:tcW w:w="1285" w:type="dxa"/>
            <w:vAlign w:val="center"/>
          </w:tcPr>
          <w:p w:rsidR="008A50FF" w:rsidRPr="002611CA" w:rsidRDefault="00311A08" w:rsidP="002611CA">
            <w:pPr>
              <w:pStyle w:val="Normal07"/>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7"/>
              <w:jc w:val="both"/>
              <w:rPr>
                <w:sz w:val="22"/>
                <w:szCs w:val="22"/>
              </w:rPr>
            </w:pPr>
            <w:r w:rsidRPr="00E90BBE">
              <w:rPr>
                <w:sz w:val="22"/>
                <w:szCs w:val="22"/>
              </w:rPr>
              <w:t xml:space="preserve">ADJUDICACIÓ DEL CONTRACTE MENOR D’OBRES D’URBANITZACIÓ A GARÒS, AL TERME MUNICIPAL DE NAUT ARAN, </w:t>
            </w:r>
            <w:r w:rsidRPr="00E90BBE">
              <w:rPr>
                <w:sz w:val="22"/>
                <w:szCs w:val="22"/>
              </w:rPr>
              <w:t>ENTRE EL CARRER ETH SOLEI I EL CARRER CARRETERA.</w:t>
            </w:r>
          </w:p>
        </w:tc>
      </w:tr>
      <w:tr w:rsidR="00F94BA2" w:rsidTr="008A50FF">
        <w:tc>
          <w:tcPr>
            <w:tcW w:w="1285" w:type="dxa"/>
            <w:vAlign w:val="center"/>
          </w:tcPr>
          <w:p w:rsidR="008A50FF" w:rsidRPr="002611CA" w:rsidRDefault="00311A08" w:rsidP="002611CA">
            <w:pPr>
              <w:pStyle w:val="Normal07"/>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7"/>
              <w:jc w:val="both"/>
              <w:rPr>
                <w:sz w:val="22"/>
                <w:szCs w:val="22"/>
              </w:rPr>
            </w:pPr>
            <w:r>
              <w:rPr>
                <w:sz w:val="22"/>
                <w:szCs w:val="22"/>
              </w:rPr>
              <w:t>AJUNTAMENT DE NAUT ARAN</w:t>
            </w:r>
          </w:p>
        </w:tc>
      </w:tr>
    </w:tbl>
    <w:p w:rsidR="00E90BBE" w:rsidRDefault="00311A08" w:rsidP="00441DA1">
      <w:pPr>
        <w:pStyle w:val="Normal07"/>
        <w:autoSpaceDE w:val="0"/>
        <w:autoSpaceDN w:val="0"/>
        <w:adjustRightInd w:val="0"/>
        <w:spacing w:line="20" w:lineRule="atLeast"/>
        <w:ind w:right="-2"/>
        <w:jc w:val="both"/>
        <w:rPr>
          <w:rFonts w:asciiTheme="minorHAnsi" w:eastAsia="Calibri" w:hAnsiTheme="minorHAnsi" w:cstheme="minorHAnsi"/>
          <w:b/>
          <w:sz w:val="22"/>
          <w:szCs w:val="22"/>
        </w:rPr>
      </w:pPr>
    </w:p>
    <w:p w:rsidR="00E90BBE" w:rsidRDefault="00311A08" w:rsidP="00441DA1">
      <w:pPr>
        <w:pStyle w:val="Normal07"/>
        <w:autoSpaceDE w:val="0"/>
        <w:autoSpaceDN w:val="0"/>
        <w:adjustRightInd w:val="0"/>
        <w:spacing w:line="20" w:lineRule="atLeast"/>
        <w:ind w:right="-2"/>
        <w:jc w:val="both"/>
        <w:rPr>
          <w:rFonts w:cs="Calibri"/>
          <w:sz w:val="22"/>
          <w:szCs w:val="22"/>
        </w:rPr>
      </w:pPr>
      <w:r>
        <w:rPr>
          <w:rFonts w:asciiTheme="minorHAnsi" w:eastAsia="Calibri" w:hAnsiTheme="minorHAnsi" w:cstheme="minorHAnsi"/>
          <w:b/>
          <w:sz w:val="22"/>
          <w:szCs w:val="22"/>
        </w:rPr>
        <w:t xml:space="preserve">ADJUDICACIÓ </w:t>
      </w:r>
      <w:r>
        <w:rPr>
          <w:rFonts w:asciiTheme="minorHAnsi" w:hAnsiTheme="minorHAnsi" w:cstheme="minorHAnsi"/>
          <w:b/>
          <w:sz w:val="22"/>
          <w:szCs w:val="22"/>
        </w:rPr>
        <w:t xml:space="preserve">DEL CONTRACTE MENOR D’OBRES </w:t>
      </w:r>
      <w:bookmarkStart w:id="20" w:name="_Hlk96512684"/>
      <w:r>
        <w:rPr>
          <w:b/>
          <w:bCs/>
          <w:sz w:val="22"/>
          <w:szCs w:val="22"/>
        </w:rPr>
        <w:t>D’URBANITZACIÓ A GARÒS, AL TERME MUNICIPAL DE NAUT ARAN, ENTRE EL CARRER ETH SOLEI I EL CARRER CARRETERA</w:t>
      </w:r>
      <w:r>
        <w:rPr>
          <w:rFonts w:cs="Calibri"/>
          <w:sz w:val="22"/>
          <w:szCs w:val="22"/>
        </w:rPr>
        <w:t>.</w:t>
      </w:r>
    </w:p>
    <w:p w:rsidR="00441DA1" w:rsidRDefault="00441DA1" w:rsidP="00441DA1">
      <w:pPr>
        <w:pStyle w:val="Normal07"/>
        <w:autoSpaceDE w:val="0"/>
        <w:autoSpaceDN w:val="0"/>
        <w:adjustRightInd w:val="0"/>
        <w:spacing w:line="20" w:lineRule="atLeast"/>
        <w:ind w:right="-2"/>
        <w:jc w:val="both"/>
        <w:rPr>
          <w:rFonts w:cs="Calibri"/>
          <w:sz w:val="22"/>
          <w:szCs w:val="22"/>
        </w:rPr>
      </w:pPr>
    </w:p>
    <w:p w:rsidR="00E90BBE" w:rsidRDefault="00311A08" w:rsidP="00441DA1">
      <w:pPr>
        <w:pStyle w:val="Normal07"/>
        <w:autoSpaceDE w:val="0"/>
        <w:autoSpaceDN w:val="0"/>
        <w:adjustRightInd w:val="0"/>
        <w:spacing w:line="20" w:lineRule="atLeast"/>
        <w:ind w:right="-2"/>
        <w:jc w:val="both"/>
        <w:rPr>
          <w:rFonts w:cs="Calibri"/>
          <w:sz w:val="22"/>
          <w:szCs w:val="22"/>
        </w:rPr>
      </w:pPr>
      <w:r>
        <w:rPr>
          <w:rFonts w:cs="Calibri"/>
          <w:sz w:val="22"/>
          <w:szCs w:val="22"/>
        </w:rPr>
        <w:t xml:space="preserve">En data 15 de setembre de 2022 la Junta de Govern Local de l’Ajuntament de Naut Aran, en sessió ordinària, va prendre entre d’altres, l’acord </w:t>
      </w:r>
      <w:r>
        <w:rPr>
          <w:sz w:val="22"/>
          <w:szCs w:val="22"/>
        </w:rPr>
        <w:t>d’aprovació inicial del “Projecte d’obres d’urbanització a Garòs – Naut Aran”, redactat per l’arquitecte tècnic, À</w:t>
      </w:r>
      <w:r>
        <w:rPr>
          <w:sz w:val="22"/>
          <w:szCs w:val="22"/>
        </w:rPr>
        <w:t>lex Puértolas Solé, amb un pressupost total de vint-i-set mil set-cents quatre euros amb noranta-un cèntims (27.704,91 €)</w:t>
      </w:r>
      <w:r>
        <w:rPr>
          <w:rFonts w:cs="Calibri"/>
          <w:sz w:val="22"/>
          <w:szCs w:val="22"/>
        </w:rPr>
        <w:t>, i va sotmetre l’acord a informació pública pel termini de trenta (30) dies hàbils en el Butlletí Oficial de la Província núm. 203 (nú</w:t>
      </w:r>
      <w:r>
        <w:rPr>
          <w:rFonts w:cs="Calibri"/>
          <w:sz w:val="22"/>
          <w:szCs w:val="22"/>
        </w:rPr>
        <w:t xml:space="preserve">mero de registre 8348) de data 21 d’octubre de 2022, en el Diari “La Mañana” de data 26 d’octubre de 2022, en el Tauler d’anuncis municipal, i en la pàgina web de l’Ajuntament de Naut Aran: </w:t>
      </w:r>
      <w:hyperlink r:id="rId17" w:history="1">
        <w:r>
          <w:rPr>
            <w:rStyle w:val="Hyperlink0"/>
            <w:sz w:val="22"/>
            <w:szCs w:val="22"/>
          </w:rPr>
          <w:t>www.nautaran.org</w:t>
        </w:r>
      </w:hyperlink>
      <w:r>
        <w:rPr>
          <w:rFonts w:cs="Calibri"/>
          <w:sz w:val="22"/>
          <w:szCs w:val="22"/>
        </w:rPr>
        <w:t>, a efectes de possibles al·legacions, reclamacions o suggeriments.</w:t>
      </w:r>
    </w:p>
    <w:p w:rsidR="00E90BBE" w:rsidRDefault="00311A08" w:rsidP="00441DA1">
      <w:pPr>
        <w:pStyle w:val="Normal0000"/>
        <w:autoSpaceDE w:val="0"/>
        <w:autoSpaceDN w:val="0"/>
        <w:adjustRightInd w:val="0"/>
        <w:spacing w:line="20" w:lineRule="atLeast"/>
        <w:ind w:right="-2"/>
        <w:jc w:val="both"/>
        <w:rPr>
          <w:rFonts w:cs="Calibri"/>
          <w:sz w:val="22"/>
          <w:szCs w:val="22"/>
        </w:rPr>
      </w:pPr>
      <w:r>
        <w:rPr>
          <w:rFonts w:cs="Calibri"/>
          <w:sz w:val="22"/>
          <w:szCs w:val="22"/>
        </w:rPr>
        <w:t xml:space="preserve">Finalitzat el termini d’informació pública, sense que s’hagi presentat cap tipus d’al·legació, reclamació o suggeriment respecte a l’acord </w:t>
      </w:r>
      <w:r>
        <w:rPr>
          <w:rFonts w:cs="Calibri"/>
          <w:sz w:val="22"/>
          <w:szCs w:val="22"/>
        </w:rPr>
        <w:t>esmentat, i de conformitat amb l’acord d’aprovació inicial, es considera aprovat definitivament el Projecte de referència.</w:t>
      </w:r>
    </w:p>
    <w:p w:rsidR="00E90BBE" w:rsidRPr="0076750E" w:rsidRDefault="00311A08" w:rsidP="00441DA1">
      <w:pPr>
        <w:pStyle w:val="Normal0000"/>
        <w:autoSpaceDE w:val="0"/>
        <w:autoSpaceDN w:val="0"/>
        <w:adjustRightInd w:val="0"/>
        <w:spacing w:line="20" w:lineRule="atLeast"/>
        <w:ind w:right="-2"/>
        <w:jc w:val="both"/>
        <w:rPr>
          <w:rFonts w:cs="Calibri"/>
          <w:sz w:val="16"/>
          <w:szCs w:val="16"/>
        </w:rPr>
      </w:pPr>
    </w:p>
    <w:p w:rsidR="00E90BBE" w:rsidRDefault="00311A08" w:rsidP="00441DA1">
      <w:pPr>
        <w:pStyle w:val="Normal0000"/>
        <w:autoSpaceDE w:val="0"/>
        <w:autoSpaceDN w:val="0"/>
        <w:adjustRightInd w:val="0"/>
        <w:spacing w:line="20" w:lineRule="atLeast"/>
        <w:ind w:right="-2"/>
        <w:jc w:val="both"/>
        <w:rPr>
          <w:sz w:val="22"/>
          <w:szCs w:val="22"/>
        </w:rPr>
      </w:pPr>
      <w:r>
        <w:rPr>
          <w:rFonts w:cs="Calibri"/>
          <w:sz w:val="22"/>
          <w:szCs w:val="22"/>
        </w:rPr>
        <w:t xml:space="preserve">En data 22 de desembre de 2022 la Junta de Govern Local  en sessió extraordinària va acordar </w:t>
      </w:r>
      <w:r>
        <w:rPr>
          <w:sz w:val="22"/>
          <w:szCs w:val="22"/>
        </w:rPr>
        <w:t>l’aprovació definitiva del “Projecte d’</w:t>
      </w:r>
      <w:r>
        <w:rPr>
          <w:sz w:val="22"/>
          <w:szCs w:val="22"/>
        </w:rPr>
        <w:t>obres d’urbanització a Garòs – Naut Aran”, redactada per Àlex Puértolas Solé, amb un pressupost total de vint-i-set mil set-cents quatre euros amb noranta-un cèntims (27.704,91 €), que es va publicar en el Butlletí Oficial de la Província núm. 21 de data 3</w:t>
      </w:r>
      <w:r>
        <w:rPr>
          <w:sz w:val="22"/>
          <w:szCs w:val="22"/>
        </w:rPr>
        <w:t>1 de gener de 2023 (núm. de registre 637).</w:t>
      </w:r>
    </w:p>
    <w:p w:rsidR="00E90BBE" w:rsidRPr="0076750E" w:rsidRDefault="00311A08" w:rsidP="00441DA1">
      <w:pPr>
        <w:pStyle w:val="Normal0000"/>
        <w:autoSpaceDE w:val="0"/>
        <w:autoSpaceDN w:val="0"/>
        <w:adjustRightInd w:val="0"/>
        <w:spacing w:line="20" w:lineRule="atLeast"/>
        <w:ind w:right="-2"/>
        <w:jc w:val="both"/>
        <w:rPr>
          <w:sz w:val="16"/>
          <w:szCs w:val="16"/>
        </w:rPr>
      </w:pPr>
    </w:p>
    <w:p w:rsidR="00E90BBE" w:rsidRDefault="00311A08" w:rsidP="00441DA1">
      <w:pPr>
        <w:pStyle w:val="Normal0000"/>
        <w:autoSpaceDE w:val="0"/>
        <w:autoSpaceDN w:val="0"/>
        <w:adjustRightInd w:val="0"/>
        <w:spacing w:line="20" w:lineRule="atLeast"/>
        <w:ind w:right="-2"/>
        <w:jc w:val="both"/>
        <w:rPr>
          <w:rFonts w:asciiTheme="minorHAnsi" w:hAnsiTheme="minorHAnsi" w:cstheme="minorHAnsi"/>
          <w:sz w:val="22"/>
          <w:szCs w:val="22"/>
        </w:rPr>
      </w:pPr>
      <w:r>
        <w:rPr>
          <w:sz w:val="22"/>
          <w:szCs w:val="22"/>
        </w:rPr>
        <w:t xml:space="preserve">En data 8 de febrer de 2023, la Junta de Govern Local en sessió extraordinària, va acordar </w:t>
      </w:r>
      <w:r>
        <w:rPr>
          <w:rFonts w:asciiTheme="minorHAnsi" w:hAnsiTheme="minorHAnsi" w:cstheme="minorHAnsi"/>
          <w:bCs/>
          <w:sz w:val="22"/>
          <w:szCs w:val="22"/>
        </w:rPr>
        <w:t>la iniciació de  l’expedient de contractació menor per a l’execució de l’obra</w:t>
      </w:r>
      <w:r>
        <w:rPr>
          <w:rFonts w:asciiTheme="minorHAnsi" w:eastAsia="Calibri" w:hAnsiTheme="minorHAnsi" w:cstheme="minorHAnsi"/>
          <w:sz w:val="22"/>
          <w:szCs w:val="22"/>
        </w:rPr>
        <w:t xml:space="preserve"> </w:t>
      </w:r>
      <w:r>
        <w:rPr>
          <w:rFonts w:asciiTheme="minorHAnsi" w:hAnsiTheme="minorHAnsi" w:cstheme="minorHAnsi"/>
          <w:sz w:val="22"/>
          <w:szCs w:val="22"/>
        </w:rPr>
        <w:t>i va aprovar convidar a tres empreses amb h</w:t>
      </w:r>
      <w:r>
        <w:rPr>
          <w:rFonts w:asciiTheme="minorHAnsi" w:hAnsiTheme="minorHAnsi" w:cstheme="minorHAnsi"/>
          <w:sz w:val="22"/>
          <w:szCs w:val="22"/>
        </w:rPr>
        <w:t>abilitació professional a participar en el procediment.</w:t>
      </w:r>
    </w:p>
    <w:p w:rsidR="00E90BBE" w:rsidRPr="0076750E" w:rsidRDefault="00311A08" w:rsidP="00441DA1">
      <w:pPr>
        <w:pStyle w:val="Normal0000"/>
        <w:autoSpaceDE w:val="0"/>
        <w:autoSpaceDN w:val="0"/>
        <w:adjustRightInd w:val="0"/>
        <w:spacing w:line="20" w:lineRule="atLeast"/>
        <w:ind w:right="-2"/>
        <w:jc w:val="both"/>
        <w:rPr>
          <w:rFonts w:asciiTheme="minorHAnsi" w:hAnsiTheme="minorHAnsi" w:cstheme="minorHAnsi"/>
          <w:bCs/>
          <w:sz w:val="16"/>
          <w:szCs w:val="16"/>
        </w:rPr>
      </w:pPr>
    </w:p>
    <w:p w:rsidR="00E90BBE" w:rsidRDefault="00311A08" w:rsidP="00441DA1">
      <w:pPr>
        <w:pStyle w:val="Normal07"/>
        <w:spacing w:line="20" w:lineRule="atLeast"/>
        <w:jc w:val="both"/>
        <w:rPr>
          <w:rFonts w:asciiTheme="minorHAnsi" w:hAnsiTheme="minorHAnsi" w:cstheme="minorHAnsi"/>
          <w:bCs/>
          <w:sz w:val="22"/>
          <w:szCs w:val="22"/>
        </w:rPr>
      </w:pPr>
      <w:r>
        <w:rPr>
          <w:rFonts w:asciiTheme="minorHAnsi" w:hAnsiTheme="minorHAnsi" w:cstheme="minorHAnsi"/>
          <w:sz w:val="22"/>
          <w:szCs w:val="22"/>
        </w:rPr>
        <w:t xml:space="preserve">En data 2 de març de 2023 es va publicar en </w:t>
      </w:r>
      <w:r>
        <w:rPr>
          <w:rFonts w:asciiTheme="minorHAnsi" w:hAnsiTheme="minorHAnsi" w:cstheme="minorHAnsi"/>
          <w:bCs/>
          <w:sz w:val="22"/>
          <w:szCs w:val="22"/>
        </w:rPr>
        <w:t xml:space="preserve">la Plataforma del Perfil del Contractant la licitació del contracte menor amb accés exclusiu a les empreses convidades perquè aquestes poguessin presentar </w:t>
      </w:r>
      <w:r>
        <w:rPr>
          <w:rFonts w:asciiTheme="minorHAnsi" w:hAnsiTheme="minorHAnsi" w:cstheme="minorHAnsi"/>
          <w:bCs/>
          <w:sz w:val="22"/>
          <w:szCs w:val="22"/>
        </w:rPr>
        <w:t>les seves ofertes per mitjans electrònics, a través de l’eina de Presentació Telemàtica d’Ofertes de la Plataforma de Serveis de Contractació Pública (PSCP), fins al dia 17 de març de 2023.</w:t>
      </w:r>
    </w:p>
    <w:p w:rsidR="00E90BBE" w:rsidRPr="0076750E" w:rsidRDefault="00311A08" w:rsidP="00E90BBE">
      <w:pPr>
        <w:pStyle w:val="Normal07"/>
        <w:jc w:val="both"/>
        <w:rPr>
          <w:rFonts w:asciiTheme="minorHAnsi" w:hAnsiTheme="minorHAnsi" w:cstheme="minorHAnsi"/>
          <w:bCs/>
          <w:sz w:val="16"/>
          <w:szCs w:val="16"/>
        </w:rPr>
      </w:pPr>
    </w:p>
    <w:p w:rsidR="00E90BBE" w:rsidRDefault="00311A08" w:rsidP="00E90BBE">
      <w:pPr>
        <w:pStyle w:val="Normal07"/>
        <w:jc w:val="both"/>
        <w:rPr>
          <w:rFonts w:asciiTheme="minorHAnsi" w:hAnsiTheme="minorHAnsi" w:cstheme="minorHAnsi"/>
          <w:bCs/>
          <w:sz w:val="22"/>
          <w:szCs w:val="22"/>
        </w:rPr>
      </w:pPr>
      <w:r>
        <w:rPr>
          <w:rFonts w:asciiTheme="minorHAnsi" w:hAnsiTheme="minorHAnsi" w:cstheme="minorHAnsi"/>
          <w:bCs/>
          <w:sz w:val="22"/>
          <w:szCs w:val="22"/>
        </w:rPr>
        <w:t>Que per error involuntari de l’arquitecte tècnic, Sr. Alex Puérto</w:t>
      </w:r>
      <w:r>
        <w:rPr>
          <w:rFonts w:asciiTheme="minorHAnsi" w:hAnsiTheme="minorHAnsi" w:cstheme="minorHAnsi"/>
          <w:bCs/>
          <w:sz w:val="22"/>
          <w:szCs w:val="22"/>
        </w:rPr>
        <w:t>las Solé, el pressupost incorporat en la darrera pàgina del Projecte no es correcte, ja que no inclou el 13% de les despeses generals (2.976,56 €)  i el 6% del benefici industrial (1.373,79 €), tal i com es fa constar en l’apartat 11.-Pressupost General de</w:t>
      </w:r>
      <w:r>
        <w:rPr>
          <w:rFonts w:asciiTheme="minorHAnsi" w:hAnsiTheme="minorHAnsi" w:cstheme="minorHAnsi"/>
          <w:bCs/>
          <w:sz w:val="22"/>
          <w:szCs w:val="22"/>
        </w:rPr>
        <w:t xml:space="preserve"> l’obra del Projecte. Per tant, el pressupost de l’obra ascendeix a la quantitat total de trenta-dos mil nou-cents seixanta-vuit euros amb vuitanta-cinc cèntims (32.968,85 €).</w:t>
      </w:r>
    </w:p>
    <w:p w:rsidR="00E90BBE" w:rsidRPr="0076750E" w:rsidRDefault="00311A08" w:rsidP="00E90BBE">
      <w:pPr>
        <w:pStyle w:val="Normal07"/>
        <w:jc w:val="both"/>
        <w:rPr>
          <w:rFonts w:asciiTheme="minorHAnsi" w:hAnsiTheme="minorHAnsi" w:cstheme="minorHAnsi"/>
          <w:sz w:val="16"/>
          <w:szCs w:val="16"/>
        </w:rPr>
      </w:pPr>
    </w:p>
    <w:p w:rsidR="00E90BBE" w:rsidRDefault="00311A08" w:rsidP="00E90BBE">
      <w:pPr>
        <w:pStyle w:val="Normal07"/>
        <w:ind w:right="-2"/>
        <w:jc w:val="both"/>
        <w:rPr>
          <w:rFonts w:asciiTheme="minorHAnsi" w:hAnsiTheme="minorHAnsi" w:cstheme="minorHAnsi"/>
          <w:bCs/>
          <w:sz w:val="22"/>
          <w:szCs w:val="22"/>
        </w:rPr>
      </w:pPr>
      <w:r>
        <w:rPr>
          <w:rFonts w:asciiTheme="minorHAnsi" w:eastAsia="Calibri" w:hAnsiTheme="minorHAnsi" w:cstheme="minorHAnsi"/>
          <w:sz w:val="22"/>
          <w:szCs w:val="22"/>
        </w:rPr>
        <w:t>En data 22 de març de 2023 es va procedir a l’obertura de les ofertes presentad</w:t>
      </w:r>
      <w:r>
        <w:rPr>
          <w:rFonts w:asciiTheme="minorHAnsi" w:eastAsia="Calibri" w:hAnsiTheme="minorHAnsi" w:cstheme="minorHAnsi"/>
          <w:sz w:val="22"/>
          <w:szCs w:val="22"/>
        </w:rPr>
        <w:t xml:space="preserve">es a través de </w:t>
      </w:r>
      <w:r>
        <w:rPr>
          <w:rFonts w:asciiTheme="minorHAnsi" w:hAnsiTheme="minorHAnsi" w:cstheme="minorHAnsi"/>
          <w:bCs/>
          <w:sz w:val="22"/>
          <w:szCs w:val="22"/>
        </w:rPr>
        <w:t>l’eina de Presentació Telemàtica d’ofertes de la Plataforma de Serveis de Contractació Pública (PSCP) dins del termini establert, de la qual va resultar que les ofertes presentades són les que es relacionen a continuació:</w:t>
      </w:r>
    </w:p>
    <w:p w:rsidR="00E90BBE" w:rsidRDefault="00311A08" w:rsidP="00E90BBE">
      <w:pPr>
        <w:pStyle w:val="Normal07"/>
        <w:tabs>
          <w:tab w:val="left" w:pos="8931"/>
        </w:tabs>
        <w:ind w:right="-2"/>
        <w:contextualSpacing/>
        <w:jc w:val="both"/>
        <w:rPr>
          <w:rFonts w:asciiTheme="minorHAnsi" w:eastAsia="Calibri" w:hAnsiTheme="minorHAnsi" w:cstheme="minorHAnsi"/>
          <w:sz w:val="16"/>
          <w:szCs w:val="16"/>
        </w:rPr>
      </w:pPr>
    </w:p>
    <w:p w:rsidR="0076750E" w:rsidRDefault="0076750E" w:rsidP="00E90BBE">
      <w:pPr>
        <w:pStyle w:val="Normal07"/>
        <w:tabs>
          <w:tab w:val="left" w:pos="8931"/>
        </w:tabs>
        <w:ind w:right="-2"/>
        <w:contextualSpacing/>
        <w:jc w:val="both"/>
        <w:rPr>
          <w:rFonts w:asciiTheme="minorHAnsi" w:eastAsia="Calibri" w:hAnsiTheme="minorHAnsi" w:cstheme="minorHAnsi"/>
          <w:sz w:val="16"/>
          <w:szCs w:val="16"/>
        </w:rPr>
      </w:pPr>
    </w:p>
    <w:p w:rsidR="0076750E" w:rsidRPr="0076750E" w:rsidRDefault="0076750E" w:rsidP="00E90BBE">
      <w:pPr>
        <w:pStyle w:val="Normal07"/>
        <w:tabs>
          <w:tab w:val="left" w:pos="8931"/>
        </w:tabs>
        <w:ind w:right="-2"/>
        <w:contextualSpacing/>
        <w:jc w:val="both"/>
        <w:rPr>
          <w:rFonts w:asciiTheme="minorHAnsi" w:eastAsia="Calibri" w:hAnsiTheme="minorHAnsi" w:cstheme="minorHAnsi"/>
          <w:sz w:val="16"/>
          <w:szCs w:val="16"/>
        </w:rPr>
      </w:pPr>
    </w:p>
    <w:tbl>
      <w:tblPr>
        <w:tblStyle w:val="TableGrid02"/>
        <w:tblW w:w="0" w:type="auto"/>
        <w:jc w:val="center"/>
        <w:tblLook w:val="04A0" w:firstRow="1" w:lastRow="0" w:firstColumn="1" w:lastColumn="0" w:noHBand="0" w:noVBand="1"/>
      </w:tblPr>
      <w:tblGrid>
        <w:gridCol w:w="2122"/>
        <w:gridCol w:w="3685"/>
        <w:gridCol w:w="1418"/>
        <w:gridCol w:w="1275"/>
        <w:gridCol w:w="1411"/>
      </w:tblGrid>
      <w:tr w:rsidR="00F94BA2" w:rsidTr="00E90BBE">
        <w:trPr>
          <w:jc w:val="center"/>
        </w:trPr>
        <w:tc>
          <w:tcPr>
            <w:tcW w:w="2122"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
                <w:color w:val="000000"/>
                <w:sz w:val="22"/>
                <w:szCs w:val="22"/>
                <w:lang w:val="es-ES"/>
              </w:rPr>
            </w:pPr>
            <w:r>
              <w:rPr>
                <w:rFonts w:asciiTheme="minorHAnsi" w:eastAsia="Calibri" w:hAnsiTheme="minorHAnsi" w:cstheme="minorHAnsi"/>
                <w:b/>
                <w:color w:val="000000"/>
                <w:sz w:val="22"/>
                <w:szCs w:val="22"/>
                <w:lang w:val="es-ES"/>
              </w:rPr>
              <w:lastRenderedPageBreak/>
              <w:t xml:space="preserve">DATA </w:t>
            </w:r>
            <w:r>
              <w:rPr>
                <w:rFonts w:asciiTheme="minorHAnsi" w:eastAsia="Calibri" w:hAnsiTheme="minorHAnsi" w:cstheme="minorHAnsi"/>
                <w:b/>
                <w:color w:val="000000"/>
                <w:sz w:val="22"/>
                <w:szCs w:val="22"/>
                <w:lang w:val="es-ES"/>
              </w:rPr>
              <w:t>ENTRADA</w:t>
            </w:r>
          </w:p>
        </w:tc>
        <w:tc>
          <w:tcPr>
            <w:tcW w:w="3685"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
                <w:color w:val="000000"/>
                <w:sz w:val="22"/>
                <w:szCs w:val="22"/>
                <w:lang w:val="es-ES"/>
              </w:rPr>
            </w:pPr>
            <w:r>
              <w:rPr>
                <w:rFonts w:asciiTheme="minorHAnsi" w:eastAsia="Calibri" w:hAnsiTheme="minorHAnsi" w:cstheme="minorHAnsi"/>
                <w:b/>
                <w:color w:val="000000"/>
                <w:sz w:val="22"/>
                <w:szCs w:val="22"/>
                <w:lang w:val="es-ES"/>
              </w:rPr>
              <w:t>EMPRESES LICITADORES</w:t>
            </w:r>
          </w:p>
        </w:tc>
        <w:tc>
          <w:tcPr>
            <w:tcW w:w="1418"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
                <w:color w:val="000000"/>
                <w:sz w:val="22"/>
                <w:szCs w:val="22"/>
                <w:lang w:val="es-ES"/>
              </w:rPr>
            </w:pPr>
            <w:r>
              <w:rPr>
                <w:rFonts w:asciiTheme="minorHAnsi" w:eastAsia="Calibri" w:hAnsiTheme="minorHAnsi" w:cstheme="minorHAnsi"/>
                <w:b/>
                <w:color w:val="000000"/>
                <w:sz w:val="22"/>
                <w:szCs w:val="22"/>
                <w:lang w:val="es-ES"/>
              </w:rPr>
              <w:t>BASE IMPOSABLE</w:t>
            </w:r>
          </w:p>
        </w:tc>
        <w:tc>
          <w:tcPr>
            <w:tcW w:w="1275"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
                <w:color w:val="000000"/>
                <w:sz w:val="22"/>
                <w:szCs w:val="22"/>
                <w:lang w:val="es-ES"/>
              </w:rPr>
            </w:pPr>
            <w:r>
              <w:rPr>
                <w:rFonts w:asciiTheme="minorHAnsi" w:eastAsia="Calibri" w:hAnsiTheme="minorHAnsi" w:cstheme="minorHAnsi"/>
                <w:b/>
                <w:color w:val="000000"/>
                <w:sz w:val="22"/>
                <w:szCs w:val="22"/>
                <w:lang w:val="es-ES"/>
              </w:rPr>
              <w:t>IVA</w:t>
            </w:r>
          </w:p>
        </w:tc>
        <w:tc>
          <w:tcPr>
            <w:tcW w:w="1411"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
                <w:color w:val="000000"/>
                <w:sz w:val="22"/>
                <w:szCs w:val="22"/>
                <w:lang w:val="es-ES"/>
              </w:rPr>
            </w:pPr>
            <w:r>
              <w:rPr>
                <w:rFonts w:asciiTheme="minorHAnsi" w:eastAsia="Calibri" w:hAnsiTheme="minorHAnsi" w:cstheme="minorHAnsi"/>
                <w:b/>
                <w:color w:val="000000"/>
                <w:sz w:val="22"/>
                <w:szCs w:val="22"/>
                <w:lang w:val="es-ES"/>
              </w:rPr>
              <w:t>TOTAL</w:t>
            </w:r>
          </w:p>
        </w:tc>
      </w:tr>
      <w:tr w:rsidR="00F94BA2" w:rsidTr="00E90BBE">
        <w:trPr>
          <w:jc w:val="center"/>
        </w:trPr>
        <w:tc>
          <w:tcPr>
            <w:tcW w:w="2122"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rPr>
                <w:rFonts w:asciiTheme="minorHAnsi" w:hAnsiTheme="minorHAnsi" w:cstheme="minorHAnsi"/>
                <w:bCs/>
                <w:sz w:val="22"/>
                <w:szCs w:val="22"/>
                <w:lang w:val="es-ES"/>
              </w:rPr>
            </w:pPr>
            <w:r>
              <w:rPr>
                <w:rFonts w:asciiTheme="minorHAnsi" w:hAnsiTheme="minorHAnsi" w:cstheme="minorHAnsi"/>
                <w:bCs/>
                <w:sz w:val="22"/>
                <w:szCs w:val="22"/>
                <w:lang w:val="es-ES"/>
              </w:rPr>
              <w:t>17/03/2023 20:00:00</w:t>
            </w:r>
          </w:p>
          <w:p w:rsidR="00E90BBE" w:rsidRDefault="00311A08">
            <w:pPr>
              <w:pStyle w:val="Normal07"/>
              <w:widowControl w:val="0"/>
              <w:autoSpaceDE w:val="0"/>
              <w:autoSpaceDN w:val="0"/>
              <w:adjustRightInd w:val="0"/>
              <w:ind w:right="-2"/>
              <w:contextualSpacing/>
              <w:rPr>
                <w:rFonts w:asciiTheme="minorHAnsi" w:hAnsiTheme="minorHAnsi" w:cstheme="minorHAnsi"/>
                <w:bCs/>
                <w:sz w:val="22"/>
                <w:szCs w:val="22"/>
                <w:lang w:val="es-ES"/>
              </w:rPr>
            </w:pPr>
            <w:r>
              <w:rPr>
                <w:rFonts w:asciiTheme="minorHAnsi" w:hAnsiTheme="minorHAnsi" w:cstheme="minorHAnsi"/>
                <w:bCs/>
                <w:sz w:val="22"/>
                <w:szCs w:val="22"/>
                <w:lang w:val="es-ES"/>
              </w:rPr>
              <w:t>ENTRA-2023-1736</w:t>
            </w:r>
          </w:p>
        </w:tc>
        <w:tc>
          <w:tcPr>
            <w:tcW w:w="3685"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rPr>
                <w:rFonts w:asciiTheme="minorHAnsi" w:eastAsia="Calibri" w:hAnsiTheme="minorHAnsi" w:cstheme="minorHAnsi"/>
                <w:bCs/>
                <w:color w:val="000000"/>
                <w:sz w:val="22"/>
                <w:szCs w:val="22"/>
                <w:lang w:val="es-ES"/>
              </w:rPr>
            </w:pPr>
            <w:r>
              <w:rPr>
                <w:rFonts w:asciiTheme="minorHAnsi" w:hAnsiTheme="minorHAnsi" w:cstheme="minorHAnsi"/>
                <w:bCs/>
                <w:sz w:val="22"/>
                <w:szCs w:val="22"/>
                <w:lang w:val="es-ES"/>
              </w:rPr>
              <w:t>CONSTRUCCIONS MARIMANYA, S.L.</w:t>
            </w:r>
          </w:p>
        </w:tc>
        <w:tc>
          <w:tcPr>
            <w:tcW w:w="1418"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Cs/>
                <w:color w:val="000000"/>
                <w:sz w:val="22"/>
                <w:szCs w:val="22"/>
                <w:lang w:val="es-ES"/>
              </w:rPr>
            </w:pPr>
            <w:r>
              <w:rPr>
                <w:rFonts w:asciiTheme="minorHAnsi" w:eastAsia="Calibri" w:hAnsiTheme="minorHAnsi" w:cstheme="minorHAnsi"/>
                <w:bCs/>
                <w:color w:val="000000"/>
                <w:sz w:val="22"/>
                <w:szCs w:val="22"/>
                <w:lang w:val="es-ES"/>
              </w:rPr>
              <w:t>27.200,00 €</w:t>
            </w:r>
          </w:p>
        </w:tc>
        <w:tc>
          <w:tcPr>
            <w:tcW w:w="1275"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Cs/>
                <w:color w:val="000000"/>
                <w:sz w:val="22"/>
                <w:szCs w:val="22"/>
                <w:lang w:val="es-ES"/>
              </w:rPr>
            </w:pPr>
            <w:r>
              <w:rPr>
                <w:rFonts w:asciiTheme="minorHAnsi" w:eastAsia="Calibri" w:hAnsiTheme="minorHAnsi" w:cstheme="minorHAnsi"/>
                <w:bCs/>
                <w:color w:val="000000"/>
                <w:sz w:val="22"/>
                <w:szCs w:val="22"/>
                <w:lang w:val="es-ES"/>
              </w:rPr>
              <w:t>5.712,00 €</w:t>
            </w:r>
          </w:p>
        </w:tc>
        <w:tc>
          <w:tcPr>
            <w:tcW w:w="1411"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Cs/>
                <w:color w:val="000000"/>
                <w:sz w:val="22"/>
                <w:szCs w:val="22"/>
                <w:lang w:val="es-ES"/>
              </w:rPr>
            </w:pPr>
            <w:r>
              <w:rPr>
                <w:rFonts w:asciiTheme="minorHAnsi" w:eastAsia="Calibri" w:hAnsiTheme="minorHAnsi" w:cstheme="minorHAnsi"/>
                <w:bCs/>
                <w:sz w:val="22"/>
                <w:szCs w:val="22"/>
                <w:lang w:val="es-ES"/>
              </w:rPr>
              <w:t>32.912,00 €</w:t>
            </w:r>
          </w:p>
        </w:tc>
      </w:tr>
      <w:tr w:rsidR="00F94BA2" w:rsidTr="00E90BBE">
        <w:trPr>
          <w:jc w:val="center"/>
        </w:trPr>
        <w:tc>
          <w:tcPr>
            <w:tcW w:w="2122"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rPr>
                <w:rFonts w:asciiTheme="minorHAnsi" w:hAnsiTheme="minorHAnsi" w:cstheme="minorHAnsi"/>
                <w:bCs/>
                <w:sz w:val="22"/>
                <w:szCs w:val="22"/>
                <w:lang w:val="es-ES"/>
              </w:rPr>
            </w:pPr>
            <w:r>
              <w:rPr>
                <w:rFonts w:asciiTheme="minorHAnsi" w:hAnsiTheme="minorHAnsi" w:cstheme="minorHAnsi"/>
                <w:bCs/>
                <w:sz w:val="22"/>
                <w:szCs w:val="22"/>
                <w:lang w:val="es-ES"/>
              </w:rPr>
              <w:t>15/03/2023 10:44:18</w:t>
            </w:r>
          </w:p>
          <w:p w:rsidR="00E90BBE" w:rsidRDefault="00311A08">
            <w:pPr>
              <w:pStyle w:val="Normal07"/>
              <w:widowControl w:val="0"/>
              <w:autoSpaceDE w:val="0"/>
              <w:autoSpaceDN w:val="0"/>
              <w:adjustRightInd w:val="0"/>
              <w:ind w:right="-2"/>
              <w:contextualSpacing/>
              <w:rPr>
                <w:rFonts w:asciiTheme="minorHAnsi" w:hAnsiTheme="minorHAnsi" w:cstheme="minorHAnsi"/>
                <w:bCs/>
                <w:sz w:val="22"/>
                <w:szCs w:val="22"/>
                <w:lang w:val="es-ES"/>
              </w:rPr>
            </w:pPr>
            <w:r>
              <w:rPr>
                <w:rFonts w:asciiTheme="minorHAnsi" w:hAnsiTheme="minorHAnsi" w:cstheme="minorHAnsi"/>
                <w:bCs/>
                <w:sz w:val="22"/>
                <w:szCs w:val="22"/>
                <w:lang w:val="es-ES"/>
              </w:rPr>
              <w:t>ENTRA-2023-1736</w:t>
            </w:r>
          </w:p>
        </w:tc>
        <w:tc>
          <w:tcPr>
            <w:tcW w:w="3685"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rPr>
                <w:rFonts w:asciiTheme="minorHAnsi" w:eastAsia="Calibri" w:hAnsiTheme="minorHAnsi" w:cstheme="minorHAnsi"/>
                <w:bCs/>
                <w:color w:val="000000"/>
                <w:sz w:val="22"/>
                <w:szCs w:val="22"/>
                <w:lang w:val="es-ES"/>
              </w:rPr>
            </w:pPr>
            <w:r>
              <w:rPr>
                <w:rFonts w:asciiTheme="minorHAnsi" w:hAnsiTheme="minorHAnsi" w:cstheme="minorHAnsi"/>
                <w:bCs/>
                <w:sz w:val="22"/>
                <w:szCs w:val="22"/>
                <w:lang w:val="es-ES"/>
              </w:rPr>
              <w:t>PLAUS 96 CONSTRUCCIONES, S.L.</w:t>
            </w:r>
          </w:p>
        </w:tc>
        <w:tc>
          <w:tcPr>
            <w:tcW w:w="1418"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Cs/>
                <w:color w:val="000000"/>
                <w:sz w:val="22"/>
                <w:szCs w:val="22"/>
                <w:lang w:val="es-ES"/>
              </w:rPr>
            </w:pPr>
            <w:r>
              <w:rPr>
                <w:rFonts w:asciiTheme="minorHAnsi" w:eastAsia="Calibri" w:hAnsiTheme="minorHAnsi" w:cstheme="minorHAnsi"/>
                <w:bCs/>
                <w:color w:val="000000"/>
                <w:sz w:val="22"/>
                <w:szCs w:val="22"/>
                <w:lang w:val="es-ES"/>
              </w:rPr>
              <w:t>26.977,00 €</w:t>
            </w:r>
          </w:p>
        </w:tc>
        <w:tc>
          <w:tcPr>
            <w:tcW w:w="1275"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Cs/>
                <w:color w:val="000000"/>
                <w:sz w:val="22"/>
                <w:szCs w:val="22"/>
                <w:lang w:val="es-ES"/>
              </w:rPr>
            </w:pPr>
            <w:r>
              <w:rPr>
                <w:rFonts w:asciiTheme="minorHAnsi" w:eastAsia="Calibri" w:hAnsiTheme="minorHAnsi" w:cstheme="minorHAnsi"/>
                <w:bCs/>
                <w:color w:val="000000"/>
                <w:sz w:val="22"/>
                <w:szCs w:val="22"/>
                <w:lang w:val="es-ES"/>
              </w:rPr>
              <w:t>5.665,17 €</w:t>
            </w:r>
          </w:p>
        </w:tc>
        <w:tc>
          <w:tcPr>
            <w:tcW w:w="1411" w:type="dxa"/>
            <w:tcBorders>
              <w:top w:val="single" w:sz="4" w:space="0" w:color="auto"/>
              <w:left w:val="single" w:sz="4" w:space="0" w:color="auto"/>
              <w:bottom w:val="single" w:sz="4" w:space="0" w:color="auto"/>
              <w:right w:val="single" w:sz="4" w:space="0" w:color="auto"/>
            </w:tcBorders>
            <w:hideMark/>
          </w:tcPr>
          <w:p w:rsidR="00E90BBE" w:rsidRDefault="00311A08">
            <w:pPr>
              <w:pStyle w:val="Normal07"/>
              <w:widowControl w:val="0"/>
              <w:autoSpaceDE w:val="0"/>
              <w:autoSpaceDN w:val="0"/>
              <w:adjustRightInd w:val="0"/>
              <w:ind w:right="-2"/>
              <w:contextualSpacing/>
              <w:jc w:val="center"/>
              <w:rPr>
                <w:rFonts w:asciiTheme="minorHAnsi" w:eastAsia="Calibri" w:hAnsiTheme="minorHAnsi" w:cstheme="minorHAnsi"/>
                <w:bCs/>
                <w:color w:val="000000"/>
                <w:sz w:val="22"/>
                <w:szCs w:val="22"/>
                <w:lang w:val="es-ES"/>
              </w:rPr>
            </w:pPr>
            <w:r>
              <w:rPr>
                <w:rFonts w:asciiTheme="minorHAnsi" w:eastAsia="Calibri" w:hAnsiTheme="minorHAnsi" w:cstheme="minorHAnsi"/>
                <w:bCs/>
                <w:color w:val="000000"/>
                <w:sz w:val="22"/>
                <w:szCs w:val="22"/>
                <w:lang w:val="es-ES"/>
              </w:rPr>
              <w:t>32.642,17 €</w:t>
            </w:r>
          </w:p>
        </w:tc>
      </w:tr>
    </w:tbl>
    <w:p w:rsidR="00E90BBE" w:rsidRPr="0076750E" w:rsidRDefault="00311A08" w:rsidP="00441DA1">
      <w:pPr>
        <w:pStyle w:val="Normal07"/>
        <w:tabs>
          <w:tab w:val="left" w:pos="8931"/>
        </w:tabs>
        <w:ind w:right="-2"/>
        <w:contextualSpacing/>
        <w:jc w:val="both"/>
        <w:rPr>
          <w:rFonts w:asciiTheme="minorHAnsi" w:eastAsia="Calibri" w:hAnsiTheme="minorHAnsi" w:cstheme="minorHAnsi"/>
          <w:sz w:val="16"/>
          <w:szCs w:val="16"/>
        </w:rPr>
      </w:pPr>
    </w:p>
    <w:bookmarkEnd w:id="20"/>
    <w:p w:rsidR="00E90BBE" w:rsidRDefault="00311A08" w:rsidP="00E90BBE">
      <w:pPr>
        <w:pStyle w:val="Normal07"/>
        <w:tabs>
          <w:tab w:val="left" w:pos="8931"/>
        </w:tabs>
        <w:autoSpaceDE w:val="0"/>
        <w:autoSpaceDN w:val="0"/>
        <w:adjustRightInd w:val="0"/>
        <w:ind w:right="-2"/>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La Junta de Govern Local, per UNANIMITAT dels assistents acorda:</w:t>
      </w:r>
    </w:p>
    <w:p w:rsidR="00E90BBE" w:rsidRPr="0076750E" w:rsidRDefault="00311A08" w:rsidP="00E90BBE">
      <w:pPr>
        <w:pStyle w:val="Normal07"/>
        <w:tabs>
          <w:tab w:val="left" w:pos="8931"/>
        </w:tabs>
        <w:autoSpaceDE w:val="0"/>
        <w:autoSpaceDN w:val="0"/>
        <w:adjustRightInd w:val="0"/>
        <w:ind w:right="-2"/>
        <w:contextualSpacing/>
        <w:jc w:val="both"/>
        <w:rPr>
          <w:rFonts w:asciiTheme="minorHAnsi" w:eastAsia="Calibri" w:hAnsiTheme="minorHAnsi" w:cstheme="minorHAnsi"/>
          <w:sz w:val="16"/>
          <w:szCs w:val="16"/>
        </w:rPr>
      </w:pPr>
    </w:p>
    <w:p w:rsidR="00E90BBE" w:rsidRDefault="00311A08" w:rsidP="00E90BBE">
      <w:pPr>
        <w:pStyle w:val="Normal07"/>
        <w:widowControl w:val="0"/>
        <w:autoSpaceDE w:val="0"/>
        <w:autoSpaceDN w:val="0"/>
        <w:adjustRightInd w:val="0"/>
        <w:ind w:right="-2"/>
        <w:contextualSpacing/>
        <w:jc w:val="both"/>
        <w:rPr>
          <w:rFonts w:asciiTheme="minorHAnsi" w:eastAsia="Calibri" w:hAnsiTheme="minorHAnsi" w:cstheme="minorHAnsi"/>
          <w:sz w:val="22"/>
          <w:szCs w:val="22"/>
        </w:rPr>
      </w:pPr>
      <w:r>
        <w:rPr>
          <w:rFonts w:asciiTheme="minorHAnsi" w:eastAsia="Calibri" w:hAnsiTheme="minorHAnsi" w:cstheme="minorHAnsi"/>
          <w:b/>
          <w:sz w:val="22"/>
          <w:szCs w:val="22"/>
        </w:rPr>
        <w:t>Primer:</w:t>
      </w:r>
      <w:r>
        <w:rPr>
          <w:rFonts w:asciiTheme="minorHAnsi" w:eastAsia="Calibri" w:hAnsiTheme="minorHAnsi" w:cstheme="minorHAnsi"/>
          <w:sz w:val="22"/>
          <w:szCs w:val="22"/>
        </w:rPr>
        <w:t xml:space="preserve"> Aprovar l’adjudicació del contracte per a l’execució de </w:t>
      </w:r>
      <w:r>
        <w:rPr>
          <w:rFonts w:asciiTheme="minorHAnsi" w:hAnsiTheme="minorHAnsi" w:cstheme="minorHAnsi"/>
          <w:sz w:val="22"/>
          <w:szCs w:val="22"/>
        </w:rPr>
        <w:t>l’obra “</w:t>
      </w:r>
      <w:r>
        <w:rPr>
          <w:rFonts w:asciiTheme="minorHAnsi" w:hAnsiTheme="minorHAnsi" w:cstheme="minorHAnsi"/>
          <w:i/>
          <w:iCs/>
          <w:sz w:val="22"/>
          <w:szCs w:val="22"/>
        </w:rPr>
        <w:t>Urbanització a Garòs, cruia entre el carrer eth Solei i el carrer Carretera</w:t>
      </w:r>
      <w:r>
        <w:rPr>
          <w:i/>
          <w:iCs/>
          <w:sz w:val="22"/>
          <w:szCs w:val="22"/>
        </w:rPr>
        <w:t>”</w:t>
      </w:r>
      <w:r>
        <w:rPr>
          <w:rFonts w:asciiTheme="minorHAnsi" w:eastAsia="Calibri" w:hAnsiTheme="minorHAnsi" w:cstheme="minorHAnsi"/>
          <w:i/>
          <w:iCs/>
          <w:sz w:val="22"/>
          <w:szCs w:val="22"/>
        </w:rPr>
        <w:t xml:space="preserve"> </w:t>
      </w:r>
      <w:r>
        <w:rPr>
          <w:rFonts w:asciiTheme="minorHAnsi" w:hAnsiTheme="minorHAnsi" w:cstheme="minorHAnsi"/>
          <w:sz w:val="22"/>
          <w:szCs w:val="22"/>
        </w:rPr>
        <w:t xml:space="preserve">a l’empresa </w:t>
      </w:r>
      <w:r>
        <w:rPr>
          <w:rFonts w:asciiTheme="minorHAnsi" w:hAnsiTheme="minorHAnsi" w:cstheme="minorHAnsi"/>
          <w:b/>
          <w:sz w:val="22"/>
          <w:szCs w:val="22"/>
          <w:lang w:val="es-ES"/>
        </w:rPr>
        <w:t xml:space="preserve">PLAUS 96 </w:t>
      </w:r>
      <w:r>
        <w:rPr>
          <w:rFonts w:asciiTheme="minorHAnsi" w:hAnsiTheme="minorHAnsi" w:cstheme="minorHAnsi"/>
          <w:b/>
          <w:sz w:val="22"/>
          <w:szCs w:val="22"/>
          <w:lang w:val="es-ES"/>
        </w:rPr>
        <w:t>CONSTRUCCIONES, S.L.</w:t>
      </w:r>
      <w:r>
        <w:rPr>
          <w:rFonts w:asciiTheme="minorHAnsi" w:hAnsiTheme="minorHAnsi" w:cstheme="minorHAnsi"/>
          <w:bCs/>
          <w:sz w:val="22"/>
          <w:szCs w:val="22"/>
          <w:lang w:val="es-ES"/>
        </w:rPr>
        <w:t xml:space="preserve"> </w:t>
      </w:r>
      <w:r>
        <w:rPr>
          <w:rFonts w:asciiTheme="minorHAnsi" w:eastAsia="Calibri" w:hAnsiTheme="minorHAnsi" w:cstheme="minorHAnsi"/>
          <w:sz w:val="22"/>
          <w:szCs w:val="22"/>
        </w:rPr>
        <w:t xml:space="preserve">per un import total de </w:t>
      </w:r>
      <w:r>
        <w:rPr>
          <w:rFonts w:asciiTheme="minorHAnsi" w:eastAsia="Calibri" w:hAnsiTheme="minorHAnsi" w:cstheme="minorHAnsi"/>
          <w:b/>
          <w:bCs/>
          <w:sz w:val="22"/>
          <w:szCs w:val="22"/>
        </w:rPr>
        <w:t>trenta dos mil sis-cents quaranta-dos euros amb disset</w:t>
      </w:r>
      <w:r>
        <w:rPr>
          <w:rFonts w:asciiTheme="minorHAnsi" w:eastAsia="Calibri" w:hAnsiTheme="minorHAnsi" w:cstheme="minorHAnsi"/>
          <w:b/>
          <w:sz w:val="22"/>
          <w:szCs w:val="22"/>
        </w:rPr>
        <w:t xml:space="preserve"> cèntims (</w:t>
      </w:r>
      <w:r>
        <w:rPr>
          <w:rFonts w:asciiTheme="minorHAnsi" w:eastAsia="Calibri" w:hAnsiTheme="minorHAnsi" w:cstheme="minorHAnsi"/>
          <w:b/>
          <w:color w:val="000000"/>
          <w:sz w:val="22"/>
          <w:szCs w:val="22"/>
          <w:lang w:val="es-ES"/>
        </w:rPr>
        <w:t>32.642,17 €</w:t>
      </w:r>
      <w:r>
        <w:rPr>
          <w:rFonts w:asciiTheme="minorHAnsi" w:eastAsia="Calibri" w:hAnsiTheme="minorHAnsi" w:cstheme="minorHAnsi"/>
          <w:b/>
          <w:sz w:val="22"/>
          <w:szCs w:val="22"/>
        </w:rPr>
        <w:t>)</w:t>
      </w:r>
      <w:r>
        <w:rPr>
          <w:rFonts w:asciiTheme="minorHAnsi" w:eastAsia="Calibri" w:hAnsiTheme="minorHAnsi" w:cstheme="minorHAnsi"/>
          <w:bCs/>
          <w:sz w:val="22"/>
          <w:szCs w:val="22"/>
        </w:rPr>
        <w:t xml:space="preserve"> </w:t>
      </w:r>
      <w:r>
        <w:rPr>
          <w:rFonts w:asciiTheme="minorHAnsi" w:eastAsia="Calibri" w:hAnsiTheme="minorHAnsi" w:cstheme="minorHAnsi"/>
          <w:sz w:val="22"/>
          <w:szCs w:val="22"/>
        </w:rPr>
        <w:t>dels quals la quantitat de vint-i-sis mil nou-cents setanta-set euros (</w:t>
      </w:r>
      <w:r>
        <w:rPr>
          <w:rFonts w:asciiTheme="minorHAnsi" w:eastAsia="Calibri" w:hAnsiTheme="minorHAnsi" w:cstheme="minorHAnsi"/>
          <w:bCs/>
          <w:color w:val="000000"/>
          <w:sz w:val="22"/>
          <w:szCs w:val="22"/>
          <w:lang w:val="es-ES"/>
        </w:rPr>
        <w:t>26.977,00 €</w:t>
      </w:r>
      <w:r>
        <w:rPr>
          <w:rFonts w:asciiTheme="minorHAnsi" w:eastAsia="Calibri" w:hAnsiTheme="minorHAnsi" w:cstheme="minorHAnsi"/>
          <w:sz w:val="22"/>
          <w:szCs w:val="22"/>
        </w:rPr>
        <w:t xml:space="preserve">) corresponen a l’execució de l’obra i la </w:t>
      </w:r>
      <w:r>
        <w:rPr>
          <w:rFonts w:asciiTheme="minorHAnsi" w:eastAsia="Calibri" w:hAnsiTheme="minorHAnsi" w:cstheme="minorHAnsi"/>
          <w:sz w:val="22"/>
          <w:szCs w:val="22"/>
        </w:rPr>
        <w:t>quantitat de cinc mil sis-cents seixanta-cinc euros amb disset cèntims (</w:t>
      </w:r>
      <w:r>
        <w:rPr>
          <w:rFonts w:asciiTheme="minorHAnsi" w:eastAsia="Calibri" w:hAnsiTheme="minorHAnsi" w:cstheme="minorHAnsi"/>
          <w:bCs/>
          <w:color w:val="000000"/>
          <w:sz w:val="22"/>
          <w:szCs w:val="22"/>
          <w:lang w:val="es-ES"/>
        </w:rPr>
        <w:t>5.665,17 €</w:t>
      </w:r>
      <w:r>
        <w:rPr>
          <w:rFonts w:asciiTheme="minorHAnsi" w:eastAsia="Calibri" w:hAnsiTheme="minorHAnsi" w:cstheme="minorHAnsi"/>
          <w:sz w:val="22"/>
          <w:szCs w:val="22"/>
        </w:rPr>
        <w:t>) corresponen a l’Impost sobre el Valor Afegit, per haver sigut l’oferta més avantatjosa econòmicament.</w:t>
      </w:r>
    </w:p>
    <w:p w:rsidR="00E90BBE" w:rsidRPr="0076750E" w:rsidRDefault="00311A08" w:rsidP="00E90BBE">
      <w:pPr>
        <w:pStyle w:val="Normal07"/>
        <w:widowControl w:val="0"/>
        <w:autoSpaceDE w:val="0"/>
        <w:autoSpaceDN w:val="0"/>
        <w:adjustRightInd w:val="0"/>
        <w:ind w:right="-2"/>
        <w:contextualSpacing/>
        <w:jc w:val="both"/>
        <w:rPr>
          <w:rFonts w:asciiTheme="minorHAnsi" w:eastAsia="Calibri" w:hAnsiTheme="minorHAnsi" w:cstheme="minorHAnsi"/>
          <w:bCs/>
          <w:color w:val="000000"/>
          <w:sz w:val="16"/>
          <w:szCs w:val="16"/>
        </w:rPr>
      </w:pPr>
    </w:p>
    <w:p w:rsidR="00E90BBE" w:rsidRDefault="00311A08" w:rsidP="00E90BBE">
      <w:pPr>
        <w:pStyle w:val="Normal07"/>
        <w:tabs>
          <w:tab w:val="left" w:pos="8931"/>
        </w:tabs>
        <w:ind w:right="-2"/>
        <w:contextualSpacing/>
        <w:jc w:val="both"/>
        <w:rPr>
          <w:rFonts w:asciiTheme="minorHAnsi" w:eastAsia="Calibri" w:hAnsiTheme="minorHAnsi" w:cstheme="minorHAnsi"/>
          <w:sz w:val="22"/>
          <w:szCs w:val="22"/>
        </w:rPr>
      </w:pPr>
      <w:r>
        <w:rPr>
          <w:rFonts w:asciiTheme="minorHAnsi" w:eastAsia="Calibri" w:hAnsiTheme="minorHAnsi" w:cstheme="minorHAnsi"/>
          <w:b/>
          <w:sz w:val="22"/>
          <w:szCs w:val="22"/>
        </w:rPr>
        <w:t>Segon:</w:t>
      </w:r>
      <w:r>
        <w:rPr>
          <w:rFonts w:asciiTheme="minorHAnsi" w:eastAsia="Calibri" w:hAnsiTheme="minorHAnsi" w:cstheme="minorHAnsi"/>
          <w:sz w:val="22"/>
          <w:szCs w:val="22"/>
        </w:rPr>
        <w:t xml:space="preserve"> Notificar el present acord a la mercantil adjudicatària del contracte i als licitadors que no han resultat adjudicataris, de conformitat amb el que disposa l’article 155 de la Llei 9/2017 de 8 de novembre, de Contractes del Sector Públic.</w:t>
      </w:r>
    </w:p>
    <w:p w:rsidR="00E90BBE" w:rsidRPr="0076750E" w:rsidRDefault="00311A08" w:rsidP="00E90BBE">
      <w:pPr>
        <w:pStyle w:val="Normal07"/>
        <w:tabs>
          <w:tab w:val="left" w:pos="8931"/>
        </w:tabs>
        <w:ind w:right="-2"/>
        <w:contextualSpacing/>
        <w:jc w:val="both"/>
        <w:rPr>
          <w:rFonts w:asciiTheme="minorHAnsi" w:eastAsia="Calibri" w:hAnsiTheme="minorHAnsi" w:cstheme="minorHAnsi"/>
          <w:sz w:val="16"/>
          <w:szCs w:val="16"/>
        </w:rPr>
      </w:pPr>
    </w:p>
    <w:p w:rsidR="00E90BBE" w:rsidRDefault="00311A08" w:rsidP="00E90BBE">
      <w:pPr>
        <w:pStyle w:val="Normal07"/>
        <w:ind w:right="-2"/>
        <w:jc w:val="both"/>
        <w:rPr>
          <w:rFonts w:asciiTheme="minorHAnsi" w:eastAsia="Calibri" w:hAnsiTheme="minorHAnsi" w:cstheme="minorHAnsi"/>
          <w:sz w:val="22"/>
          <w:szCs w:val="22"/>
        </w:rPr>
      </w:pPr>
      <w:r>
        <w:rPr>
          <w:rFonts w:asciiTheme="minorHAnsi" w:eastAsia="Calibri" w:hAnsiTheme="minorHAnsi" w:cstheme="minorHAnsi"/>
          <w:b/>
          <w:bCs/>
          <w:sz w:val="22"/>
          <w:szCs w:val="22"/>
        </w:rPr>
        <w:t>Tercer:</w:t>
      </w:r>
      <w:r>
        <w:rPr>
          <w:rFonts w:asciiTheme="minorHAnsi" w:eastAsia="Calibri" w:hAnsiTheme="minorHAnsi" w:cstheme="minorHAnsi"/>
          <w:sz w:val="22"/>
          <w:szCs w:val="22"/>
        </w:rPr>
        <w:t xml:space="preserve"> Publica</w:t>
      </w:r>
      <w:r>
        <w:rPr>
          <w:rFonts w:asciiTheme="minorHAnsi" w:eastAsia="Calibri" w:hAnsiTheme="minorHAnsi" w:cstheme="minorHAnsi"/>
          <w:sz w:val="22"/>
          <w:szCs w:val="22"/>
        </w:rPr>
        <w:t xml:space="preserve">r l’adjudicació d’aquest contracte menor en la plataforma del Perfil del Contractant,  d’acord amb l’article 63.4 </w:t>
      </w:r>
      <w:r>
        <w:rPr>
          <w:rFonts w:asciiTheme="minorHAnsi" w:hAnsiTheme="minorHAnsi" w:cstheme="minorHAnsi"/>
          <w:sz w:val="22"/>
          <w:szCs w:val="22"/>
        </w:rPr>
        <w:t>de la Llei 9/2017 de 8 de novembre, de Contractes del Sector Públic.</w:t>
      </w:r>
    </w:p>
    <w:p w:rsidR="00E90BBE" w:rsidRPr="0076750E" w:rsidRDefault="00311A08" w:rsidP="00E90BBE">
      <w:pPr>
        <w:pStyle w:val="Normal07"/>
        <w:ind w:right="139"/>
        <w:contextualSpacing/>
        <w:jc w:val="both"/>
        <w:rPr>
          <w:rFonts w:asciiTheme="minorHAnsi" w:eastAsia="Calibri" w:hAnsiTheme="minorHAnsi" w:cstheme="minorHAnsi"/>
          <w:sz w:val="16"/>
          <w:szCs w:val="16"/>
        </w:rPr>
      </w:pPr>
    </w:p>
    <w:p w:rsidR="00E90BBE" w:rsidRDefault="00311A08" w:rsidP="00E90BBE">
      <w:pPr>
        <w:pStyle w:val="Normal07"/>
        <w:ind w:right="139"/>
        <w:contextualSpacing/>
        <w:jc w:val="both"/>
        <w:rPr>
          <w:rFonts w:asciiTheme="minorHAnsi" w:eastAsia="Calibri" w:hAnsiTheme="minorHAnsi" w:cstheme="minorHAnsi"/>
          <w:sz w:val="22"/>
          <w:szCs w:val="22"/>
        </w:rPr>
      </w:pPr>
      <w:r>
        <w:rPr>
          <w:rFonts w:asciiTheme="minorHAnsi" w:eastAsia="Calibri" w:hAnsiTheme="minorHAnsi" w:cstheme="minorHAnsi"/>
          <w:b/>
          <w:sz w:val="22"/>
          <w:szCs w:val="22"/>
        </w:rPr>
        <w:t>Quart:</w:t>
      </w:r>
      <w:r>
        <w:rPr>
          <w:rFonts w:asciiTheme="minorHAnsi" w:eastAsia="Calibri" w:hAnsiTheme="minorHAnsi" w:cstheme="minorHAnsi"/>
          <w:sz w:val="22"/>
          <w:szCs w:val="22"/>
        </w:rPr>
        <w:t xml:space="preserve"> Comunicar les dades bàsiques del contracte adjudicat al Registre </w:t>
      </w:r>
      <w:r>
        <w:rPr>
          <w:rFonts w:asciiTheme="minorHAnsi" w:eastAsia="Calibri" w:hAnsiTheme="minorHAnsi" w:cstheme="minorHAnsi"/>
          <w:sz w:val="22"/>
          <w:szCs w:val="22"/>
        </w:rPr>
        <w:t>Públic de Contractes, d’acord amb l’article 346 de la Llei 9/2017 de 8 de novembre, de Contractes del Sector Públic.</w:t>
      </w:r>
    </w:p>
    <w:p w:rsidR="00441DA1" w:rsidRDefault="00441DA1" w:rsidP="00E90BBE">
      <w:pPr>
        <w:pStyle w:val="Normal07"/>
        <w:ind w:right="139"/>
        <w:contextualSpacing/>
        <w:jc w:val="both"/>
        <w:rPr>
          <w:rFonts w:asciiTheme="minorHAnsi" w:eastAsia="Calibri" w:hAnsiTheme="minorHAnsi" w:cstheme="minorHAnsi"/>
          <w:sz w:val="22"/>
          <w:szCs w:val="22"/>
        </w:rPr>
      </w:pPr>
    </w:p>
    <w:p w:rsidR="00916333" w:rsidRPr="00441DA1" w:rsidRDefault="00311A08" w:rsidP="00441DA1">
      <w:pPr>
        <w:pStyle w:val="Ttulo2"/>
        <w:rPr>
          <w:rFonts w:eastAsiaTheme="minorHAnsi"/>
        </w:rPr>
      </w:pPr>
      <w:r w:rsidRPr="00441DA1">
        <w:rPr>
          <w:rFonts w:eastAsiaTheme="minorHAnsi"/>
        </w:rPr>
        <w:t>PRP2023/254</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8"/>
              <w:jc w:val="both"/>
              <w:rPr>
                <w:b/>
                <w:bCs/>
                <w:sz w:val="22"/>
                <w:szCs w:val="22"/>
              </w:rPr>
            </w:pPr>
            <w:bookmarkStart w:id="21" w:name="OLE_LINK2_7"/>
            <w:bookmarkStart w:id="22" w:name="OLE_LINK3_3"/>
            <w:r w:rsidRPr="002611CA">
              <w:rPr>
                <w:b/>
                <w:bCs/>
                <w:sz w:val="22"/>
                <w:szCs w:val="22"/>
              </w:rPr>
              <w:t>Expedient:</w:t>
            </w:r>
          </w:p>
        </w:tc>
        <w:tc>
          <w:tcPr>
            <w:tcW w:w="8604" w:type="dxa"/>
            <w:vAlign w:val="center"/>
          </w:tcPr>
          <w:p w:rsidR="008A50FF" w:rsidRPr="008D235C" w:rsidRDefault="00311A08" w:rsidP="002611CA">
            <w:pPr>
              <w:pStyle w:val="Normal08"/>
              <w:jc w:val="both"/>
              <w:rPr>
                <w:sz w:val="22"/>
                <w:szCs w:val="22"/>
              </w:rPr>
            </w:pPr>
            <w:r>
              <w:rPr>
                <w:sz w:val="22"/>
                <w:szCs w:val="22"/>
              </w:rPr>
              <w:t xml:space="preserve">2022/947 (2432) </w:t>
            </w:r>
          </w:p>
        </w:tc>
      </w:tr>
      <w:bookmarkEnd w:id="21"/>
      <w:bookmarkEnd w:id="22"/>
      <w:tr w:rsidR="00F94BA2" w:rsidTr="008A50FF">
        <w:trPr>
          <w:trHeight w:val="80"/>
        </w:trPr>
        <w:tc>
          <w:tcPr>
            <w:tcW w:w="1285" w:type="dxa"/>
            <w:vAlign w:val="center"/>
          </w:tcPr>
          <w:p w:rsidR="008A50FF" w:rsidRPr="002611CA" w:rsidRDefault="00311A08" w:rsidP="002611CA">
            <w:pPr>
              <w:pStyle w:val="Normal08"/>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8"/>
              <w:jc w:val="both"/>
              <w:rPr>
                <w:sz w:val="22"/>
                <w:szCs w:val="22"/>
              </w:rPr>
            </w:pPr>
            <w:r w:rsidRPr="00483CB3">
              <w:rPr>
                <w:sz w:val="22"/>
                <w:szCs w:val="22"/>
              </w:rPr>
              <w:t xml:space="preserve">APROVACIÓ DE L’EXPEDIENT DE CONTRACTACIÓ MENOR DE L’OBRA PER A LA </w:t>
            </w:r>
            <w:r w:rsidRPr="00483CB3">
              <w:rPr>
                <w:sz w:val="22"/>
                <w:szCs w:val="22"/>
              </w:rPr>
              <w:t>“SUBSTITUCIÓ DE PAVIMENT AL VIAL PÚBLIC (ACTUACIÓ PARCIAL) A GARÒS, AL TERME MUNICIPAL DE NAUT ARAN”.</w:t>
            </w:r>
          </w:p>
        </w:tc>
      </w:tr>
      <w:tr w:rsidR="00F94BA2" w:rsidTr="008A50FF">
        <w:tc>
          <w:tcPr>
            <w:tcW w:w="1285" w:type="dxa"/>
            <w:vAlign w:val="center"/>
          </w:tcPr>
          <w:p w:rsidR="008A50FF" w:rsidRPr="002611CA" w:rsidRDefault="00311A08" w:rsidP="002611CA">
            <w:pPr>
              <w:pStyle w:val="Normal08"/>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8"/>
              <w:jc w:val="both"/>
              <w:rPr>
                <w:sz w:val="22"/>
                <w:szCs w:val="22"/>
              </w:rPr>
            </w:pPr>
            <w:r>
              <w:rPr>
                <w:sz w:val="22"/>
                <w:szCs w:val="22"/>
              </w:rPr>
              <w:t>AJUNTAMENT DE NAUT ARAN</w:t>
            </w:r>
          </w:p>
        </w:tc>
      </w:tr>
    </w:tbl>
    <w:p w:rsidR="008D235C" w:rsidRDefault="00311A08" w:rsidP="00655873">
      <w:pPr>
        <w:pStyle w:val="Normal08"/>
        <w:jc w:val="both"/>
        <w:rPr>
          <w:sz w:val="22"/>
          <w:szCs w:val="22"/>
        </w:rPr>
      </w:pPr>
    </w:p>
    <w:p w:rsidR="00483CB3" w:rsidRPr="00441DA1" w:rsidRDefault="00311A08" w:rsidP="00483CB3">
      <w:pPr>
        <w:pStyle w:val="Normal001"/>
        <w:spacing w:line="20" w:lineRule="atLeast"/>
        <w:jc w:val="both"/>
        <w:rPr>
          <w:b/>
          <w:bCs/>
          <w:sz w:val="22"/>
          <w:szCs w:val="22"/>
        </w:rPr>
      </w:pPr>
      <w:r w:rsidRPr="00441DA1">
        <w:rPr>
          <w:b/>
          <w:bCs/>
          <w:sz w:val="22"/>
          <w:szCs w:val="22"/>
        </w:rPr>
        <w:t xml:space="preserve">APROVACIÓ DE L’EXPEDIENT DE CONTRACTACIÓ MENOR DE L’OBRA PER A LA “SUBSTITUCIÓ DE PAVIMENT AL VIAL PÚBLIC </w:t>
      </w:r>
      <w:r w:rsidRPr="00441DA1">
        <w:rPr>
          <w:b/>
          <w:bCs/>
          <w:sz w:val="22"/>
          <w:szCs w:val="22"/>
        </w:rPr>
        <w:t>(ACTUACIÓ PARCIAL) A GARÒS, AL TERME MUNICIPAL DE NAUT ARAN”.</w:t>
      </w:r>
    </w:p>
    <w:p w:rsidR="00483CB3" w:rsidRPr="0076750E" w:rsidRDefault="00311A08" w:rsidP="00441DA1">
      <w:pPr>
        <w:pStyle w:val="Normal08"/>
        <w:jc w:val="both"/>
        <w:rPr>
          <w:sz w:val="16"/>
          <w:szCs w:val="16"/>
        </w:rPr>
      </w:pPr>
    </w:p>
    <w:p w:rsidR="00483CB3" w:rsidRPr="00441DA1" w:rsidRDefault="00311A08" w:rsidP="00483CB3">
      <w:pPr>
        <w:pStyle w:val="Normal001"/>
        <w:autoSpaceDE w:val="0"/>
        <w:autoSpaceDN w:val="0"/>
        <w:adjustRightInd w:val="0"/>
        <w:spacing w:line="20" w:lineRule="atLeast"/>
        <w:ind w:right="-2"/>
        <w:jc w:val="both"/>
        <w:rPr>
          <w:rFonts w:cs="Calibri"/>
          <w:sz w:val="22"/>
          <w:szCs w:val="22"/>
        </w:rPr>
      </w:pPr>
      <w:r w:rsidRPr="00441DA1">
        <w:rPr>
          <w:rFonts w:cs="Calibri"/>
          <w:sz w:val="22"/>
          <w:szCs w:val="22"/>
        </w:rPr>
        <w:t xml:space="preserve">En data 27 de juliol de 2022 la Junta de Govern Local de l’Ajuntament de Naut Aran, en sessió ordinària, va prendre entre d’altres, l’acord </w:t>
      </w:r>
      <w:r w:rsidRPr="00441DA1">
        <w:rPr>
          <w:sz w:val="22"/>
          <w:szCs w:val="22"/>
        </w:rPr>
        <w:t xml:space="preserve">d’aprovació inicial de la memòria valorada per a la </w:t>
      </w:r>
      <w:r w:rsidRPr="00441DA1">
        <w:rPr>
          <w:sz w:val="22"/>
          <w:szCs w:val="22"/>
        </w:rPr>
        <w:t xml:space="preserve">“Substitució de paviment al vial públic (actuació parcial) a Garòs, al terme municipal de Naut Aran”, redactada per Lluís Moreu Hostench, arquitecte col·legiat núm. 19261/9, </w:t>
      </w:r>
      <w:r w:rsidRPr="00441DA1">
        <w:rPr>
          <w:rFonts w:cs="Calibri"/>
          <w:sz w:val="22"/>
          <w:szCs w:val="22"/>
        </w:rPr>
        <w:t>amb un pressupost total de quaranta-set mil vuit-cents seixanta-set euros amb seix</w:t>
      </w:r>
      <w:r w:rsidRPr="00441DA1">
        <w:rPr>
          <w:rFonts w:cs="Calibri"/>
          <w:sz w:val="22"/>
          <w:szCs w:val="22"/>
        </w:rPr>
        <w:t>anta-dos cèntims (</w:t>
      </w:r>
      <w:bookmarkStart w:id="23" w:name="_Hlk132897842"/>
      <w:r w:rsidRPr="00441DA1">
        <w:rPr>
          <w:rFonts w:cs="Calibri"/>
          <w:sz w:val="22"/>
          <w:szCs w:val="22"/>
        </w:rPr>
        <w:t>47.867,62 €</w:t>
      </w:r>
      <w:bookmarkEnd w:id="23"/>
      <w:r w:rsidRPr="00441DA1">
        <w:rPr>
          <w:rFonts w:cs="Calibri"/>
          <w:sz w:val="22"/>
          <w:szCs w:val="22"/>
        </w:rPr>
        <w:t>), dels quals trenta-nou mil cinc-cents seixanta euros amb dos cèntims (</w:t>
      </w:r>
      <w:bookmarkStart w:id="24" w:name="_Hlk132897824"/>
      <w:r w:rsidRPr="00441DA1">
        <w:rPr>
          <w:rFonts w:cs="Calibri"/>
          <w:sz w:val="22"/>
          <w:szCs w:val="22"/>
        </w:rPr>
        <w:t>39.560,02 €</w:t>
      </w:r>
      <w:bookmarkEnd w:id="24"/>
      <w:r w:rsidRPr="00441DA1">
        <w:rPr>
          <w:rFonts w:cs="Calibri"/>
          <w:sz w:val="22"/>
          <w:szCs w:val="22"/>
        </w:rPr>
        <w:t>) corresponent a l’execució de l’obra, i vuit mil tres-cents set euros amb seixanta cèntims (8.307,60 €) corresponen a l’Impost sobre el Valor A</w:t>
      </w:r>
      <w:r w:rsidRPr="00441DA1">
        <w:rPr>
          <w:rFonts w:cs="Calibri"/>
          <w:sz w:val="22"/>
          <w:szCs w:val="22"/>
        </w:rPr>
        <w:t>fegit, i va sotmetre l’acord a informació pública pel termini de trenta (30) dies hàbils en el Butlletí Oficial de la Província núm. 143 (número de registre 6251) de data 27 de juliol de 2022, en el Tauler d’anuncis municipal, i en la pàgina web de l’Ajunt</w:t>
      </w:r>
      <w:r w:rsidRPr="00441DA1">
        <w:rPr>
          <w:rFonts w:cs="Calibri"/>
          <w:sz w:val="22"/>
          <w:szCs w:val="22"/>
        </w:rPr>
        <w:t xml:space="preserve">ament de Naut Aran: </w:t>
      </w:r>
      <w:hyperlink r:id="rId18" w:history="1">
        <w:r w:rsidRPr="00441DA1">
          <w:rPr>
            <w:rStyle w:val="Hyperlink00"/>
            <w:sz w:val="22"/>
            <w:szCs w:val="22"/>
          </w:rPr>
          <w:t>www.nautaran.org</w:t>
        </w:r>
      </w:hyperlink>
      <w:r w:rsidRPr="00441DA1">
        <w:rPr>
          <w:rFonts w:cs="Calibri"/>
          <w:sz w:val="22"/>
          <w:szCs w:val="22"/>
        </w:rPr>
        <w:t>, a efectes de possibles al·legacions, reclamacions o suggeriments.</w:t>
      </w:r>
    </w:p>
    <w:p w:rsidR="00483CB3" w:rsidRPr="0076750E" w:rsidRDefault="00311A08" w:rsidP="00483CB3">
      <w:pPr>
        <w:pStyle w:val="Normal001"/>
        <w:autoSpaceDE w:val="0"/>
        <w:autoSpaceDN w:val="0"/>
        <w:adjustRightInd w:val="0"/>
        <w:spacing w:line="20" w:lineRule="atLeast"/>
        <w:ind w:right="-2"/>
        <w:jc w:val="both"/>
        <w:rPr>
          <w:rFonts w:cs="Calibri"/>
          <w:sz w:val="16"/>
          <w:szCs w:val="16"/>
        </w:rPr>
      </w:pPr>
    </w:p>
    <w:p w:rsidR="00483CB3" w:rsidRPr="00441DA1" w:rsidRDefault="00311A08" w:rsidP="00483CB3">
      <w:pPr>
        <w:pStyle w:val="Normal001"/>
        <w:autoSpaceDE w:val="0"/>
        <w:autoSpaceDN w:val="0"/>
        <w:adjustRightInd w:val="0"/>
        <w:spacing w:line="20" w:lineRule="atLeast"/>
        <w:ind w:right="-2"/>
        <w:jc w:val="both"/>
        <w:rPr>
          <w:rFonts w:cs="Calibri"/>
          <w:sz w:val="22"/>
          <w:szCs w:val="22"/>
        </w:rPr>
      </w:pPr>
      <w:r w:rsidRPr="00441DA1">
        <w:rPr>
          <w:rFonts w:cs="Calibri"/>
          <w:sz w:val="22"/>
          <w:szCs w:val="22"/>
        </w:rPr>
        <w:lastRenderedPageBreak/>
        <w:t xml:space="preserve">Finalitzat el termini d’informació pública, sense que s’hagués </w:t>
      </w:r>
      <w:r w:rsidRPr="00441DA1">
        <w:rPr>
          <w:rFonts w:cs="Calibri"/>
          <w:sz w:val="22"/>
          <w:szCs w:val="22"/>
        </w:rPr>
        <w:t>presentat cap tipus d’al·legació, reclamació o suggeriment respecte a l’acord esmentat, i de conformitat amb l’acord d’aprovació inicial, es va considerar aprovada definitivament la memòria de referència.</w:t>
      </w:r>
    </w:p>
    <w:p w:rsidR="00483CB3" w:rsidRPr="0076750E" w:rsidRDefault="00311A08" w:rsidP="00483CB3">
      <w:pPr>
        <w:pStyle w:val="Normal001"/>
        <w:autoSpaceDE w:val="0"/>
        <w:autoSpaceDN w:val="0"/>
        <w:adjustRightInd w:val="0"/>
        <w:spacing w:line="20" w:lineRule="atLeast"/>
        <w:ind w:right="-2"/>
        <w:jc w:val="both"/>
        <w:rPr>
          <w:rFonts w:cs="Calibri"/>
          <w:sz w:val="16"/>
          <w:szCs w:val="16"/>
        </w:rPr>
      </w:pPr>
    </w:p>
    <w:p w:rsidR="00483CB3" w:rsidRPr="00441DA1" w:rsidRDefault="00311A08" w:rsidP="00483CB3">
      <w:pPr>
        <w:pStyle w:val="Normal08"/>
        <w:jc w:val="both"/>
        <w:rPr>
          <w:sz w:val="22"/>
          <w:szCs w:val="22"/>
        </w:rPr>
      </w:pPr>
      <w:r w:rsidRPr="00441DA1">
        <w:rPr>
          <w:rFonts w:cs="Calibri"/>
          <w:sz w:val="22"/>
          <w:szCs w:val="22"/>
        </w:rPr>
        <w:t>En data 27 d’octubre de 2022 la Junta de Govern Lo</w:t>
      </w:r>
      <w:r w:rsidRPr="00441DA1">
        <w:rPr>
          <w:rFonts w:cs="Calibri"/>
          <w:sz w:val="22"/>
          <w:szCs w:val="22"/>
        </w:rPr>
        <w:t xml:space="preserve">cal de l’Ajuntament de Naut Aran en sessió ordinària, va </w:t>
      </w:r>
      <w:r w:rsidRPr="00441DA1">
        <w:rPr>
          <w:b/>
          <w:bCs/>
          <w:sz w:val="22"/>
          <w:szCs w:val="22"/>
        </w:rPr>
        <w:t>a</w:t>
      </w:r>
      <w:r w:rsidRPr="00441DA1">
        <w:rPr>
          <w:sz w:val="22"/>
          <w:szCs w:val="22"/>
        </w:rPr>
        <w:t>provar definitivament la memòria valorada per a la “Substitució de paviment al vial públic (actuació parcial) a Garòs, al terme municipal de Naut Aran”, redactada per Lluís Moreu Hostench, arquitect</w:t>
      </w:r>
      <w:r w:rsidRPr="00441DA1">
        <w:rPr>
          <w:sz w:val="22"/>
          <w:szCs w:val="22"/>
        </w:rPr>
        <w:t xml:space="preserve">e col·legiat núm. 19261/9, </w:t>
      </w:r>
      <w:r w:rsidRPr="00441DA1">
        <w:rPr>
          <w:rFonts w:cs="Calibri"/>
          <w:sz w:val="22"/>
          <w:szCs w:val="22"/>
        </w:rPr>
        <w:t>amb un pressupost total de quaranta-set mil vuit-cents seixanta-set euros amb seixanta-dos cèntims (47.867,62 €)I.V.A inclòs.</w:t>
      </w:r>
    </w:p>
    <w:p w:rsidR="00483CB3" w:rsidRPr="0076750E" w:rsidRDefault="00311A08" w:rsidP="00483CB3">
      <w:pPr>
        <w:pStyle w:val="Normal001"/>
        <w:autoSpaceDE w:val="0"/>
        <w:autoSpaceDN w:val="0"/>
        <w:adjustRightInd w:val="0"/>
        <w:spacing w:line="20" w:lineRule="atLeast"/>
        <w:ind w:right="-2"/>
        <w:jc w:val="both"/>
        <w:rPr>
          <w:rFonts w:cs="Calibri"/>
          <w:sz w:val="16"/>
          <w:szCs w:val="16"/>
        </w:rPr>
      </w:pPr>
    </w:p>
    <w:p w:rsidR="00483CB3" w:rsidRPr="00441DA1" w:rsidRDefault="00311A08" w:rsidP="00483CB3">
      <w:pPr>
        <w:pStyle w:val="Normal001"/>
        <w:autoSpaceDE w:val="0"/>
        <w:autoSpaceDN w:val="0"/>
        <w:adjustRightInd w:val="0"/>
        <w:spacing w:line="20" w:lineRule="atLeast"/>
        <w:ind w:right="-2"/>
        <w:jc w:val="both"/>
        <w:rPr>
          <w:rFonts w:cs="Calibri"/>
          <w:sz w:val="22"/>
          <w:szCs w:val="22"/>
        </w:rPr>
      </w:pPr>
      <w:r w:rsidRPr="00441DA1">
        <w:rPr>
          <w:rFonts w:cs="Calibri"/>
          <w:sz w:val="22"/>
          <w:szCs w:val="22"/>
        </w:rPr>
        <w:t>L’Ajuntament vol realitzar les obres necessàries per donar al vial la pavimentació adequada per l’ús c</w:t>
      </w:r>
      <w:r w:rsidRPr="00441DA1">
        <w:rPr>
          <w:rFonts w:cs="Calibri"/>
          <w:sz w:val="22"/>
          <w:szCs w:val="22"/>
        </w:rPr>
        <w:t>om a carrer i així per poder garantir la seva circulació i donar una millor imatge del poble de Garòs.</w:t>
      </w:r>
    </w:p>
    <w:p w:rsidR="00483CB3" w:rsidRPr="00441DA1" w:rsidRDefault="00311A08" w:rsidP="00483CB3">
      <w:pPr>
        <w:pStyle w:val="Normal001"/>
        <w:autoSpaceDE w:val="0"/>
        <w:autoSpaceDN w:val="0"/>
        <w:adjustRightInd w:val="0"/>
        <w:spacing w:line="20" w:lineRule="atLeast"/>
        <w:ind w:right="-2"/>
        <w:jc w:val="both"/>
        <w:rPr>
          <w:rFonts w:cs="Calibri"/>
          <w:sz w:val="22"/>
          <w:szCs w:val="22"/>
        </w:rPr>
      </w:pPr>
      <w:r w:rsidRPr="00441DA1">
        <w:rPr>
          <w:rFonts w:cs="Calibri"/>
          <w:sz w:val="22"/>
          <w:szCs w:val="22"/>
        </w:rPr>
        <w:t>En l’actualitat és un vial que està mal pavimentat amb empedrat i formigonat que s’ha malmès a conseqüència de la sal pel desgel i el pas de maquinària p</w:t>
      </w:r>
      <w:r w:rsidRPr="00441DA1">
        <w:rPr>
          <w:rFonts w:cs="Calibri"/>
          <w:sz w:val="22"/>
          <w:szCs w:val="22"/>
        </w:rPr>
        <w:t>esada per treure la neu.</w:t>
      </w:r>
    </w:p>
    <w:p w:rsidR="00483CB3" w:rsidRPr="0076750E" w:rsidRDefault="00311A08" w:rsidP="00483CB3">
      <w:pPr>
        <w:pStyle w:val="Normal001"/>
        <w:autoSpaceDE w:val="0"/>
        <w:autoSpaceDN w:val="0"/>
        <w:adjustRightInd w:val="0"/>
        <w:spacing w:line="20" w:lineRule="atLeast"/>
        <w:ind w:right="-2"/>
        <w:jc w:val="both"/>
        <w:rPr>
          <w:rFonts w:cs="Calibri"/>
          <w:sz w:val="16"/>
          <w:szCs w:val="16"/>
        </w:rPr>
      </w:pPr>
    </w:p>
    <w:p w:rsidR="00483CB3" w:rsidRPr="00441DA1" w:rsidRDefault="00311A08" w:rsidP="00483CB3">
      <w:pPr>
        <w:pStyle w:val="Normal001"/>
        <w:autoSpaceDE w:val="0"/>
        <w:autoSpaceDN w:val="0"/>
        <w:adjustRightInd w:val="0"/>
        <w:spacing w:line="20" w:lineRule="atLeast"/>
        <w:ind w:right="-2"/>
        <w:jc w:val="both"/>
        <w:rPr>
          <w:rFonts w:cs="Calibri"/>
          <w:sz w:val="22"/>
          <w:szCs w:val="22"/>
        </w:rPr>
      </w:pPr>
      <w:r w:rsidRPr="00441DA1">
        <w:rPr>
          <w:rFonts w:cs="Calibri"/>
          <w:sz w:val="22"/>
          <w:szCs w:val="22"/>
        </w:rPr>
        <w:t>Per tot el que s’ha exposat,</w:t>
      </w:r>
    </w:p>
    <w:p w:rsidR="00483CB3" w:rsidRPr="0076750E" w:rsidRDefault="00311A08" w:rsidP="00483CB3">
      <w:pPr>
        <w:pStyle w:val="Normal08"/>
        <w:jc w:val="both"/>
        <w:rPr>
          <w:sz w:val="16"/>
          <w:szCs w:val="16"/>
        </w:rPr>
      </w:pPr>
    </w:p>
    <w:p w:rsidR="00483CB3" w:rsidRPr="00441DA1" w:rsidRDefault="00311A08" w:rsidP="00483CB3">
      <w:pPr>
        <w:pStyle w:val="Normal08"/>
        <w:jc w:val="both"/>
        <w:rPr>
          <w:sz w:val="22"/>
          <w:szCs w:val="22"/>
        </w:rPr>
      </w:pPr>
      <w:r w:rsidRPr="00441DA1">
        <w:rPr>
          <w:sz w:val="22"/>
          <w:szCs w:val="22"/>
        </w:rPr>
        <w:t>La Junta de Govern Local, per UNANIMITAT dels assistents, acorda:</w:t>
      </w:r>
    </w:p>
    <w:p w:rsidR="00483CB3" w:rsidRPr="0076750E" w:rsidRDefault="00311A08" w:rsidP="00483CB3">
      <w:pPr>
        <w:pStyle w:val="Normal08"/>
        <w:jc w:val="both"/>
        <w:rPr>
          <w:sz w:val="16"/>
          <w:szCs w:val="16"/>
        </w:rPr>
      </w:pPr>
    </w:p>
    <w:p w:rsidR="00483CB3" w:rsidRPr="00441DA1" w:rsidRDefault="00311A08" w:rsidP="00483CB3">
      <w:pPr>
        <w:pStyle w:val="Normal08"/>
        <w:jc w:val="both"/>
        <w:rPr>
          <w:sz w:val="22"/>
          <w:szCs w:val="22"/>
        </w:rPr>
      </w:pPr>
      <w:r w:rsidRPr="00441DA1">
        <w:rPr>
          <w:b/>
          <w:bCs/>
          <w:sz w:val="22"/>
          <w:szCs w:val="22"/>
        </w:rPr>
        <w:t>Primer.-</w:t>
      </w:r>
      <w:r w:rsidRPr="00441DA1">
        <w:rPr>
          <w:sz w:val="22"/>
          <w:szCs w:val="22"/>
        </w:rPr>
        <w:t xml:space="preserve"> </w:t>
      </w:r>
      <w:r w:rsidRPr="00441DA1">
        <w:rPr>
          <w:rFonts w:cs="Calibri"/>
          <w:bCs/>
          <w:sz w:val="22"/>
          <w:szCs w:val="22"/>
        </w:rPr>
        <w:t>Iniciar l’expedient de contractació menor de l’obra</w:t>
      </w:r>
      <w:r w:rsidRPr="00441DA1">
        <w:rPr>
          <w:sz w:val="22"/>
          <w:szCs w:val="22"/>
        </w:rPr>
        <w:t xml:space="preserve"> “Substitució de paviment al vial públic (actuació parcial) a Garòs, al </w:t>
      </w:r>
      <w:r w:rsidRPr="00441DA1">
        <w:rPr>
          <w:sz w:val="22"/>
          <w:szCs w:val="22"/>
        </w:rPr>
        <w:t>terme municipal de Naut Aran” que tindrà un termini d’execució de dos (2) mesos.</w:t>
      </w:r>
    </w:p>
    <w:p w:rsidR="00483CB3" w:rsidRPr="0076750E" w:rsidRDefault="00311A08" w:rsidP="00483CB3">
      <w:pPr>
        <w:pStyle w:val="Normal08"/>
        <w:jc w:val="both"/>
        <w:rPr>
          <w:sz w:val="16"/>
          <w:szCs w:val="16"/>
        </w:rPr>
      </w:pPr>
    </w:p>
    <w:p w:rsidR="00483CB3" w:rsidRPr="00441DA1" w:rsidRDefault="00311A08" w:rsidP="00483CB3">
      <w:pPr>
        <w:pStyle w:val="Normal08"/>
        <w:jc w:val="both"/>
        <w:rPr>
          <w:rFonts w:asciiTheme="minorHAnsi" w:hAnsiTheme="minorHAnsi" w:cstheme="minorHAnsi"/>
          <w:bCs/>
          <w:sz w:val="22"/>
          <w:szCs w:val="22"/>
        </w:rPr>
      </w:pPr>
      <w:r w:rsidRPr="00441DA1">
        <w:rPr>
          <w:b/>
          <w:bCs/>
          <w:sz w:val="22"/>
          <w:szCs w:val="22"/>
        </w:rPr>
        <w:t>Segon.-</w:t>
      </w:r>
      <w:r w:rsidRPr="00441DA1">
        <w:rPr>
          <w:sz w:val="22"/>
          <w:szCs w:val="22"/>
        </w:rPr>
        <w:t xml:space="preserve"> </w:t>
      </w:r>
      <w:r w:rsidRPr="00441DA1">
        <w:rPr>
          <w:rFonts w:asciiTheme="minorHAnsi" w:hAnsiTheme="minorHAnsi" w:cstheme="minorHAnsi"/>
          <w:sz w:val="22"/>
          <w:szCs w:val="22"/>
          <w:lang w:val="es-ES" w:eastAsia="es-ES"/>
        </w:rPr>
        <w:t>Convidar a participar en el procediment i a què presentin les seves ofertes a les següents empreses:</w:t>
      </w:r>
    </w:p>
    <w:p w:rsidR="00483CB3" w:rsidRPr="00441DA1" w:rsidRDefault="00311A08" w:rsidP="00483CB3">
      <w:pPr>
        <w:pStyle w:val="Normal08"/>
        <w:jc w:val="both"/>
        <w:rPr>
          <w:sz w:val="22"/>
          <w:szCs w:val="22"/>
        </w:rPr>
      </w:pPr>
      <w:r w:rsidRPr="00441DA1">
        <w:rPr>
          <w:sz w:val="22"/>
          <w:szCs w:val="22"/>
        </w:rPr>
        <w:t>Empresa 1.- Plaus 96 Construcciones, S.L.</w:t>
      </w:r>
    </w:p>
    <w:p w:rsidR="00483CB3" w:rsidRPr="00441DA1" w:rsidRDefault="00311A08" w:rsidP="00483CB3">
      <w:pPr>
        <w:pStyle w:val="Normal08"/>
        <w:jc w:val="both"/>
        <w:rPr>
          <w:sz w:val="22"/>
          <w:szCs w:val="22"/>
        </w:rPr>
      </w:pPr>
      <w:r w:rsidRPr="00441DA1">
        <w:rPr>
          <w:sz w:val="22"/>
          <w:szCs w:val="22"/>
        </w:rPr>
        <w:t>Empresa 2.- Construccio</w:t>
      </w:r>
      <w:r w:rsidRPr="00441DA1">
        <w:rPr>
          <w:sz w:val="22"/>
          <w:szCs w:val="22"/>
        </w:rPr>
        <w:t>ns Marimanya, S.L.</w:t>
      </w:r>
    </w:p>
    <w:p w:rsidR="00483CB3" w:rsidRPr="00441DA1" w:rsidRDefault="00311A08" w:rsidP="00483CB3">
      <w:pPr>
        <w:pStyle w:val="Normal08"/>
        <w:jc w:val="both"/>
        <w:rPr>
          <w:sz w:val="22"/>
          <w:szCs w:val="22"/>
        </w:rPr>
      </w:pPr>
      <w:r w:rsidRPr="00441DA1">
        <w:rPr>
          <w:sz w:val="22"/>
          <w:szCs w:val="22"/>
        </w:rPr>
        <w:t>Empresa 3.- Transportes y Excavaciones Barba, S.L.</w:t>
      </w:r>
    </w:p>
    <w:p w:rsidR="00483CB3" w:rsidRPr="0076750E" w:rsidRDefault="00311A08" w:rsidP="00441DA1">
      <w:pPr>
        <w:pStyle w:val="Normal08"/>
        <w:jc w:val="both"/>
        <w:rPr>
          <w:sz w:val="16"/>
          <w:szCs w:val="16"/>
        </w:rPr>
      </w:pPr>
    </w:p>
    <w:p w:rsidR="00483CB3" w:rsidRDefault="00311A08" w:rsidP="00483CB3">
      <w:pPr>
        <w:pStyle w:val="Normal08"/>
        <w:jc w:val="both"/>
        <w:rPr>
          <w:rFonts w:cs="Calibri"/>
          <w:bCs/>
          <w:sz w:val="22"/>
          <w:szCs w:val="22"/>
        </w:rPr>
      </w:pPr>
      <w:r w:rsidRPr="00441DA1">
        <w:rPr>
          <w:b/>
          <w:bCs/>
          <w:sz w:val="22"/>
          <w:szCs w:val="22"/>
        </w:rPr>
        <w:t>Tercer.-</w:t>
      </w:r>
      <w:r w:rsidRPr="00441DA1">
        <w:rPr>
          <w:sz w:val="22"/>
          <w:szCs w:val="22"/>
        </w:rPr>
        <w:t xml:space="preserve"> </w:t>
      </w:r>
      <w:r w:rsidRPr="00441DA1">
        <w:rPr>
          <w:rFonts w:cs="Calibri"/>
          <w:bCs/>
          <w:sz w:val="22"/>
          <w:szCs w:val="22"/>
        </w:rPr>
        <w:t>Publicar en la Plataforma del Perfil del Contractant la licitació del contracte menor amb ús exclusiu a les tres empreses relacionades perquè puguin presentar les seves ofertes per mitjans electrònics, a través de l’eina de Presentació Telemàtica d’ofertes</w:t>
      </w:r>
      <w:r w:rsidRPr="00441DA1">
        <w:rPr>
          <w:rFonts w:cs="Calibri"/>
          <w:bCs/>
          <w:sz w:val="22"/>
          <w:szCs w:val="22"/>
        </w:rPr>
        <w:t xml:space="preserve"> de la Plataforma de Serveis de Contractació Pública (PSCP).</w:t>
      </w:r>
    </w:p>
    <w:p w:rsidR="00441DA1" w:rsidRPr="00441DA1" w:rsidRDefault="00441DA1" w:rsidP="00483CB3">
      <w:pPr>
        <w:pStyle w:val="Normal08"/>
        <w:jc w:val="both"/>
        <w:rPr>
          <w:sz w:val="22"/>
          <w:szCs w:val="22"/>
        </w:rPr>
      </w:pPr>
    </w:p>
    <w:p w:rsidR="00916333" w:rsidRPr="004C4592" w:rsidRDefault="00311A08" w:rsidP="00441DA1">
      <w:pPr>
        <w:pStyle w:val="Ttulo2"/>
      </w:pPr>
      <w:r>
        <w:rPr>
          <w:rFonts w:eastAsiaTheme="minorHAnsi"/>
        </w:rPr>
        <w:t>PRP2023/259</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3F1CBE" w:rsidRDefault="00311A08" w:rsidP="003F1CBE">
            <w:pPr>
              <w:pStyle w:val="Normal09"/>
              <w:spacing w:line="20" w:lineRule="atLeast"/>
              <w:jc w:val="both"/>
              <w:rPr>
                <w:b/>
                <w:bCs/>
                <w:sz w:val="22"/>
                <w:szCs w:val="22"/>
              </w:rPr>
            </w:pPr>
            <w:bookmarkStart w:id="25" w:name="OLE_LINK2_8"/>
            <w:bookmarkStart w:id="26" w:name="OLE_LINK3_4"/>
            <w:r w:rsidRPr="003F1CBE">
              <w:rPr>
                <w:b/>
                <w:bCs/>
                <w:sz w:val="22"/>
                <w:szCs w:val="22"/>
              </w:rPr>
              <w:t>Expedient:</w:t>
            </w:r>
          </w:p>
        </w:tc>
        <w:tc>
          <w:tcPr>
            <w:tcW w:w="8604" w:type="dxa"/>
            <w:vAlign w:val="center"/>
          </w:tcPr>
          <w:p w:rsidR="008A50FF" w:rsidRPr="003F1CBE" w:rsidRDefault="00311A08" w:rsidP="003F1CBE">
            <w:pPr>
              <w:pStyle w:val="Normal09"/>
              <w:spacing w:line="20" w:lineRule="atLeast"/>
              <w:jc w:val="both"/>
              <w:rPr>
                <w:sz w:val="22"/>
                <w:szCs w:val="22"/>
              </w:rPr>
            </w:pPr>
            <w:r w:rsidRPr="003F1CBE">
              <w:rPr>
                <w:sz w:val="22"/>
                <w:szCs w:val="22"/>
              </w:rPr>
              <w:t xml:space="preserve">2023/375 (2386) </w:t>
            </w:r>
          </w:p>
        </w:tc>
      </w:tr>
      <w:bookmarkEnd w:id="25"/>
      <w:bookmarkEnd w:id="26"/>
      <w:tr w:rsidR="00F94BA2" w:rsidTr="008A50FF">
        <w:trPr>
          <w:trHeight w:val="80"/>
        </w:trPr>
        <w:tc>
          <w:tcPr>
            <w:tcW w:w="1285" w:type="dxa"/>
            <w:vAlign w:val="center"/>
          </w:tcPr>
          <w:p w:rsidR="008A50FF" w:rsidRPr="003F1CBE" w:rsidRDefault="00311A08" w:rsidP="003F1CBE">
            <w:pPr>
              <w:pStyle w:val="Normal09"/>
              <w:spacing w:line="20" w:lineRule="atLeast"/>
              <w:jc w:val="both"/>
              <w:rPr>
                <w:b/>
                <w:bCs/>
                <w:sz w:val="22"/>
                <w:szCs w:val="22"/>
              </w:rPr>
            </w:pPr>
            <w:r w:rsidRPr="003F1CBE">
              <w:rPr>
                <w:b/>
                <w:bCs/>
                <w:sz w:val="22"/>
                <w:szCs w:val="22"/>
              </w:rPr>
              <w:t>Assumpte:</w:t>
            </w:r>
          </w:p>
        </w:tc>
        <w:tc>
          <w:tcPr>
            <w:tcW w:w="8604" w:type="dxa"/>
            <w:vAlign w:val="center"/>
          </w:tcPr>
          <w:p w:rsidR="008A50FF" w:rsidRPr="003F1CBE" w:rsidRDefault="00311A08" w:rsidP="003F1CBE">
            <w:pPr>
              <w:pStyle w:val="Normal09"/>
              <w:spacing w:line="20" w:lineRule="atLeast"/>
              <w:jc w:val="both"/>
              <w:rPr>
                <w:sz w:val="22"/>
                <w:szCs w:val="22"/>
              </w:rPr>
            </w:pPr>
            <w:r w:rsidRPr="003F1CBE">
              <w:rPr>
                <w:sz w:val="22"/>
                <w:szCs w:val="22"/>
              </w:rPr>
              <w:t>APROVACIÓ INICIAL DE LA MEMÒRIA VALORADA PER AL “SUBMINISTRAMENT I COL·LOCACIÓ CS+CGP+CPM+CGMP” AL CAMÍ REIAU TRAM SALARDÚ A TREDÒS (NAUT ARAN</w:t>
            </w:r>
            <w:r w:rsidRPr="003F1CBE">
              <w:rPr>
                <w:sz w:val="22"/>
                <w:szCs w:val="22"/>
              </w:rPr>
              <w:t>)”I DE L’INICI DE L’EXPEDIENT DE CONTRACTACIÓ MENOR.</w:t>
            </w:r>
          </w:p>
        </w:tc>
      </w:tr>
      <w:tr w:rsidR="00F94BA2" w:rsidTr="008A50FF">
        <w:tc>
          <w:tcPr>
            <w:tcW w:w="1285" w:type="dxa"/>
            <w:vAlign w:val="center"/>
          </w:tcPr>
          <w:p w:rsidR="008A50FF" w:rsidRPr="003F1CBE" w:rsidRDefault="00311A08" w:rsidP="003F1CBE">
            <w:pPr>
              <w:pStyle w:val="Normal09"/>
              <w:spacing w:line="20" w:lineRule="atLeast"/>
              <w:jc w:val="both"/>
              <w:rPr>
                <w:b/>
                <w:bCs/>
                <w:sz w:val="22"/>
                <w:szCs w:val="22"/>
              </w:rPr>
            </w:pPr>
            <w:r w:rsidRPr="003F1CBE">
              <w:rPr>
                <w:b/>
                <w:bCs/>
                <w:sz w:val="22"/>
                <w:szCs w:val="22"/>
              </w:rPr>
              <w:t xml:space="preserve">Interessat: </w:t>
            </w:r>
          </w:p>
        </w:tc>
        <w:tc>
          <w:tcPr>
            <w:tcW w:w="8604" w:type="dxa"/>
            <w:vAlign w:val="center"/>
          </w:tcPr>
          <w:p w:rsidR="008A50FF" w:rsidRPr="003F1CBE" w:rsidRDefault="00311A08" w:rsidP="003F1CBE">
            <w:pPr>
              <w:pStyle w:val="Normal09"/>
              <w:spacing w:line="20" w:lineRule="atLeast"/>
              <w:jc w:val="both"/>
              <w:rPr>
                <w:sz w:val="22"/>
                <w:szCs w:val="22"/>
              </w:rPr>
            </w:pPr>
            <w:r w:rsidRPr="003F1CBE">
              <w:rPr>
                <w:sz w:val="22"/>
                <w:szCs w:val="22"/>
              </w:rPr>
              <w:t>AJUNTAMENT DE NAUT ARAN</w:t>
            </w:r>
          </w:p>
        </w:tc>
      </w:tr>
    </w:tbl>
    <w:p w:rsidR="006826B5" w:rsidRPr="003F1CBE" w:rsidRDefault="00311A08" w:rsidP="003F1CBE">
      <w:pPr>
        <w:pStyle w:val="Normal002"/>
        <w:spacing w:line="20" w:lineRule="atLeast"/>
        <w:jc w:val="both"/>
        <w:rPr>
          <w:sz w:val="22"/>
          <w:szCs w:val="22"/>
        </w:rPr>
      </w:pPr>
      <w:bookmarkStart w:id="27" w:name="_Hlk133222092"/>
    </w:p>
    <w:p w:rsidR="006826B5" w:rsidRPr="003F1CBE" w:rsidRDefault="00311A08" w:rsidP="003F1CBE">
      <w:pPr>
        <w:pStyle w:val="Normal002"/>
        <w:spacing w:line="20" w:lineRule="atLeast"/>
        <w:jc w:val="both"/>
        <w:rPr>
          <w:b/>
          <w:bCs/>
          <w:sz w:val="22"/>
          <w:szCs w:val="22"/>
        </w:rPr>
      </w:pPr>
      <w:r w:rsidRPr="003F1CBE">
        <w:rPr>
          <w:b/>
          <w:bCs/>
          <w:sz w:val="22"/>
          <w:szCs w:val="22"/>
        </w:rPr>
        <w:t>APROVACIÓ INICIAL DE LA MEMÒRIA VALORADA PER AL “SUBMINISTRAMENT I COL·LOCACIÓ CS+CGP+CPM+CGMP AL CAMÍ REIAU TRAM SALARDÚ A TREDÒS (NAUT ARAN)”</w:t>
      </w:r>
      <w:r>
        <w:rPr>
          <w:b/>
          <w:bCs/>
          <w:sz w:val="22"/>
          <w:szCs w:val="22"/>
        </w:rPr>
        <w:t xml:space="preserve"> </w:t>
      </w:r>
      <w:r w:rsidRPr="003F1CBE">
        <w:rPr>
          <w:b/>
          <w:bCs/>
          <w:sz w:val="22"/>
          <w:szCs w:val="22"/>
        </w:rPr>
        <w:t xml:space="preserve">I DE L’INICI DE </w:t>
      </w:r>
      <w:r w:rsidRPr="003F1CBE">
        <w:rPr>
          <w:b/>
          <w:bCs/>
          <w:sz w:val="22"/>
          <w:szCs w:val="22"/>
        </w:rPr>
        <w:t>L’EXPEDIENT DE CONTRACTACIÓ MENOR.</w:t>
      </w:r>
    </w:p>
    <w:p w:rsidR="006826B5" w:rsidRPr="0076750E" w:rsidRDefault="00311A08" w:rsidP="003F1CBE">
      <w:pPr>
        <w:pStyle w:val="Normal002"/>
        <w:spacing w:line="20" w:lineRule="atLeast"/>
        <w:jc w:val="both"/>
        <w:rPr>
          <w:sz w:val="16"/>
          <w:szCs w:val="16"/>
        </w:rPr>
      </w:pPr>
    </w:p>
    <w:p w:rsidR="006826B5" w:rsidRPr="003F1CBE" w:rsidRDefault="00311A08" w:rsidP="003F1CBE">
      <w:pPr>
        <w:pStyle w:val="Normal002"/>
        <w:spacing w:line="20" w:lineRule="atLeast"/>
        <w:jc w:val="both"/>
        <w:rPr>
          <w:rFonts w:asciiTheme="minorHAnsi" w:eastAsia="Calibri" w:hAnsiTheme="minorHAnsi" w:cstheme="minorHAnsi"/>
          <w:sz w:val="22"/>
          <w:szCs w:val="22"/>
        </w:rPr>
      </w:pPr>
      <w:r w:rsidRPr="003F1CBE">
        <w:rPr>
          <w:sz w:val="22"/>
          <w:szCs w:val="22"/>
        </w:rPr>
        <w:t>En data 17 de març de 2023</w:t>
      </w:r>
      <w:r>
        <w:rPr>
          <w:sz w:val="22"/>
          <w:szCs w:val="22"/>
        </w:rPr>
        <w:t>,</w:t>
      </w:r>
      <w:r w:rsidRPr="003F1CBE">
        <w:rPr>
          <w:sz w:val="22"/>
          <w:szCs w:val="22"/>
        </w:rPr>
        <w:t xml:space="preserve"> amb el Reg. d’entrada 2023/1724</w:t>
      </w:r>
      <w:r>
        <w:rPr>
          <w:sz w:val="22"/>
          <w:szCs w:val="22"/>
        </w:rPr>
        <w:t>,</w:t>
      </w:r>
      <w:r w:rsidRPr="003F1CBE">
        <w:rPr>
          <w:sz w:val="22"/>
          <w:szCs w:val="22"/>
        </w:rPr>
        <w:t xml:space="preserve"> ha tingut entrada en aquest Ajuntament la memòria valorada per al “Subministrament i col·locació CS+CGP+CPM+CGMP al camí Reiau, Tram Salardú a Tredòs (Naut Aran)” </w:t>
      </w:r>
      <w:r w:rsidRPr="003F1CBE">
        <w:rPr>
          <w:rFonts w:asciiTheme="minorHAnsi" w:eastAsia="Calibri" w:hAnsiTheme="minorHAnsi" w:cstheme="minorHAnsi"/>
          <w:sz w:val="22"/>
          <w:szCs w:val="22"/>
        </w:rPr>
        <w:t xml:space="preserve">redactada per l’arquitecte tècnic Col. 742, Alex Puértolas Solé, amb un pressupost total de </w:t>
      </w:r>
      <w:r w:rsidRPr="003F1CBE">
        <w:rPr>
          <w:rFonts w:asciiTheme="minorHAnsi" w:eastAsia="Calibri" w:hAnsiTheme="minorHAnsi" w:cstheme="minorHAnsi"/>
          <w:sz w:val="22"/>
          <w:szCs w:val="22"/>
        </w:rPr>
        <w:t>deu mil vuitanta-tres euros amb seixanta-vuit cèntims (10.083,68 €), dels quals la quantitat de vuit mil tres-cents trenta-tres euros amb seixanta-dos cèntims (8.333,62 €) corresponen a la prestació</w:t>
      </w:r>
      <w:r>
        <w:rPr>
          <w:rFonts w:asciiTheme="minorHAnsi" w:eastAsia="Calibri" w:hAnsiTheme="minorHAnsi" w:cstheme="minorHAnsi"/>
          <w:sz w:val="22"/>
          <w:szCs w:val="22"/>
        </w:rPr>
        <w:t>,</w:t>
      </w:r>
      <w:r w:rsidRPr="003F1CBE">
        <w:rPr>
          <w:rFonts w:asciiTheme="minorHAnsi" w:eastAsia="Calibri" w:hAnsiTheme="minorHAnsi" w:cstheme="minorHAnsi"/>
          <w:sz w:val="22"/>
          <w:szCs w:val="22"/>
        </w:rPr>
        <w:t xml:space="preserve"> i la quantitat de mil set-cents cinquanta euros amb sis </w:t>
      </w:r>
      <w:r w:rsidRPr="003F1CBE">
        <w:rPr>
          <w:rFonts w:asciiTheme="minorHAnsi" w:eastAsia="Calibri" w:hAnsiTheme="minorHAnsi" w:cstheme="minorHAnsi"/>
          <w:sz w:val="22"/>
          <w:szCs w:val="22"/>
        </w:rPr>
        <w:t>cèntims (1.750,06 €) corresponen a l’Impost sobre el Valor Afegit.</w:t>
      </w:r>
    </w:p>
    <w:p w:rsidR="006826B5" w:rsidRPr="0076750E" w:rsidRDefault="00311A08" w:rsidP="003F1CBE">
      <w:pPr>
        <w:pStyle w:val="Normal09"/>
        <w:spacing w:line="20" w:lineRule="atLeast"/>
        <w:ind w:right="565"/>
        <w:jc w:val="both"/>
        <w:rPr>
          <w:rFonts w:asciiTheme="minorHAnsi" w:eastAsia="Calibri" w:hAnsiTheme="minorHAnsi" w:cstheme="minorHAnsi"/>
          <w:sz w:val="16"/>
          <w:szCs w:val="16"/>
        </w:rPr>
      </w:pPr>
    </w:p>
    <w:p w:rsidR="006826B5" w:rsidRPr="003F1CBE" w:rsidRDefault="00311A08" w:rsidP="003F1CBE">
      <w:pPr>
        <w:pStyle w:val="Normal002"/>
        <w:autoSpaceDE w:val="0"/>
        <w:autoSpaceDN w:val="0"/>
        <w:adjustRightInd w:val="0"/>
        <w:spacing w:line="20" w:lineRule="atLeast"/>
        <w:ind w:right="-2"/>
        <w:jc w:val="both"/>
        <w:rPr>
          <w:sz w:val="22"/>
          <w:szCs w:val="22"/>
        </w:rPr>
      </w:pPr>
      <w:r w:rsidRPr="003F1CBE">
        <w:rPr>
          <w:rFonts w:cs="Calibri"/>
          <w:sz w:val="22"/>
          <w:szCs w:val="22"/>
        </w:rPr>
        <w:lastRenderedPageBreak/>
        <w:t xml:space="preserve">L’Ajuntament de Naut Aran necessita pel correcte enllumenat i conservació del camí </w:t>
      </w:r>
      <w:r w:rsidRPr="003F1CBE">
        <w:rPr>
          <w:sz w:val="22"/>
          <w:szCs w:val="22"/>
        </w:rPr>
        <w:t xml:space="preserve">Reiau, Tram Salardú a Tredòs (Naut Aran) el subministrament i col·locació de CS (Caixa de </w:t>
      </w:r>
      <w:r w:rsidRPr="003F1CBE">
        <w:rPr>
          <w:sz w:val="22"/>
          <w:szCs w:val="22"/>
        </w:rPr>
        <w:t>Seccionament)</w:t>
      </w:r>
      <w:r>
        <w:rPr>
          <w:sz w:val="22"/>
          <w:szCs w:val="22"/>
        </w:rPr>
        <w:t xml:space="preserve"> </w:t>
      </w:r>
      <w:r w:rsidRPr="003F1CBE">
        <w:rPr>
          <w:sz w:val="22"/>
          <w:szCs w:val="22"/>
        </w:rPr>
        <w:t>+</w:t>
      </w:r>
      <w:r>
        <w:rPr>
          <w:sz w:val="22"/>
          <w:szCs w:val="22"/>
        </w:rPr>
        <w:t xml:space="preserve"> </w:t>
      </w:r>
      <w:r w:rsidRPr="003F1CBE">
        <w:rPr>
          <w:sz w:val="22"/>
          <w:szCs w:val="22"/>
        </w:rPr>
        <w:t>CGP (Caixa General de Protecció)</w:t>
      </w:r>
      <w:r>
        <w:rPr>
          <w:sz w:val="22"/>
          <w:szCs w:val="22"/>
        </w:rPr>
        <w:t xml:space="preserve"> </w:t>
      </w:r>
      <w:r w:rsidRPr="003F1CBE">
        <w:rPr>
          <w:sz w:val="22"/>
          <w:szCs w:val="22"/>
        </w:rPr>
        <w:t>+</w:t>
      </w:r>
      <w:r>
        <w:rPr>
          <w:sz w:val="22"/>
          <w:szCs w:val="22"/>
        </w:rPr>
        <w:t xml:space="preserve"> </w:t>
      </w:r>
      <w:r w:rsidRPr="003F1CBE">
        <w:rPr>
          <w:sz w:val="22"/>
          <w:szCs w:val="22"/>
        </w:rPr>
        <w:t>CPM</w:t>
      </w:r>
      <w:r>
        <w:rPr>
          <w:sz w:val="22"/>
          <w:szCs w:val="22"/>
        </w:rPr>
        <w:t xml:space="preserve"> </w:t>
      </w:r>
      <w:r w:rsidRPr="003F1CBE">
        <w:rPr>
          <w:sz w:val="22"/>
          <w:szCs w:val="22"/>
        </w:rPr>
        <w:t>+</w:t>
      </w:r>
      <w:r>
        <w:rPr>
          <w:sz w:val="22"/>
          <w:szCs w:val="22"/>
        </w:rPr>
        <w:t xml:space="preserve"> </w:t>
      </w:r>
      <w:r w:rsidRPr="003F1CBE">
        <w:rPr>
          <w:sz w:val="22"/>
          <w:szCs w:val="22"/>
        </w:rPr>
        <w:t>CGMP (Quadre General de Comandament i Protecció).</w:t>
      </w:r>
    </w:p>
    <w:p w:rsidR="006826B5" w:rsidRPr="0076750E" w:rsidRDefault="00311A08" w:rsidP="003F1CBE">
      <w:pPr>
        <w:pStyle w:val="Normal002"/>
        <w:autoSpaceDE w:val="0"/>
        <w:autoSpaceDN w:val="0"/>
        <w:adjustRightInd w:val="0"/>
        <w:spacing w:line="20" w:lineRule="atLeast"/>
        <w:ind w:right="-2"/>
        <w:jc w:val="both"/>
        <w:rPr>
          <w:rFonts w:cs="Calibri"/>
          <w:sz w:val="16"/>
          <w:szCs w:val="16"/>
        </w:rPr>
      </w:pPr>
    </w:p>
    <w:p w:rsidR="006826B5" w:rsidRPr="003F1CBE" w:rsidRDefault="00311A08" w:rsidP="003F1CBE">
      <w:pPr>
        <w:pStyle w:val="Normal002"/>
        <w:autoSpaceDE w:val="0"/>
        <w:autoSpaceDN w:val="0"/>
        <w:adjustRightInd w:val="0"/>
        <w:spacing w:line="20" w:lineRule="atLeast"/>
        <w:ind w:right="-2"/>
        <w:jc w:val="both"/>
        <w:rPr>
          <w:rFonts w:cs="Calibri"/>
          <w:sz w:val="22"/>
          <w:szCs w:val="22"/>
        </w:rPr>
      </w:pPr>
      <w:r w:rsidRPr="003F1CBE">
        <w:rPr>
          <w:rFonts w:cs="Calibri"/>
          <w:sz w:val="22"/>
          <w:szCs w:val="22"/>
        </w:rPr>
        <w:t>Per tot el que s’ha exposat,</w:t>
      </w:r>
    </w:p>
    <w:p w:rsidR="006826B5" w:rsidRPr="0076750E" w:rsidRDefault="00311A08" w:rsidP="003F1CBE">
      <w:pPr>
        <w:pStyle w:val="Normal09"/>
        <w:spacing w:line="20" w:lineRule="atLeast"/>
        <w:jc w:val="both"/>
        <w:rPr>
          <w:sz w:val="16"/>
          <w:szCs w:val="16"/>
        </w:rPr>
      </w:pPr>
    </w:p>
    <w:p w:rsidR="006826B5" w:rsidRPr="003F1CBE" w:rsidRDefault="00311A08" w:rsidP="003F1CBE">
      <w:pPr>
        <w:pStyle w:val="Normal09"/>
        <w:spacing w:line="20" w:lineRule="atLeast"/>
        <w:jc w:val="both"/>
        <w:rPr>
          <w:sz w:val="22"/>
          <w:szCs w:val="22"/>
        </w:rPr>
      </w:pPr>
      <w:r w:rsidRPr="003F1CBE">
        <w:rPr>
          <w:sz w:val="22"/>
          <w:szCs w:val="22"/>
        </w:rPr>
        <w:t>La Junta de Govern Local, per UNANIMITAT dels assistents, acorda:</w:t>
      </w:r>
    </w:p>
    <w:p w:rsidR="006826B5" w:rsidRPr="0076750E" w:rsidRDefault="00311A08" w:rsidP="003F1CBE">
      <w:pPr>
        <w:pStyle w:val="Normal09"/>
        <w:spacing w:line="20" w:lineRule="atLeast"/>
        <w:jc w:val="both"/>
        <w:rPr>
          <w:sz w:val="16"/>
          <w:szCs w:val="16"/>
        </w:rPr>
      </w:pPr>
    </w:p>
    <w:p w:rsidR="006826B5" w:rsidRPr="003F1CBE" w:rsidRDefault="00311A08" w:rsidP="003F1CBE">
      <w:pPr>
        <w:pStyle w:val="Normal09"/>
        <w:spacing w:line="20" w:lineRule="atLeast"/>
        <w:jc w:val="both"/>
        <w:rPr>
          <w:sz w:val="22"/>
          <w:szCs w:val="22"/>
        </w:rPr>
      </w:pPr>
      <w:r w:rsidRPr="003F1CBE">
        <w:rPr>
          <w:b/>
          <w:bCs/>
          <w:sz w:val="22"/>
          <w:szCs w:val="22"/>
        </w:rPr>
        <w:t>Primer.-</w:t>
      </w:r>
      <w:r w:rsidRPr="003F1CBE">
        <w:rPr>
          <w:sz w:val="22"/>
          <w:szCs w:val="22"/>
        </w:rPr>
        <w:t xml:space="preserve"> Aprovar inicialment la memòria valorada pe</w:t>
      </w:r>
      <w:r w:rsidRPr="003F1CBE">
        <w:rPr>
          <w:sz w:val="22"/>
          <w:szCs w:val="22"/>
        </w:rPr>
        <w:t xml:space="preserve">r al “Subministrament i col·locació CS+CGP+CPM+CGMP al camí Reiau, Tram Salardú a Tredòs (Naut Aran)” </w:t>
      </w:r>
      <w:r w:rsidRPr="003F1CBE">
        <w:rPr>
          <w:rFonts w:asciiTheme="minorHAnsi" w:eastAsia="Calibri" w:hAnsiTheme="minorHAnsi" w:cstheme="minorHAnsi"/>
          <w:sz w:val="22"/>
          <w:szCs w:val="22"/>
        </w:rPr>
        <w:t>redactada per l’arquitecte tècnic Col. 742, Alex Puértolas Solé, amb un pressupost total de deu mil vuitanta-tres euros amb seixanta-vuit cèntims (10.083,</w:t>
      </w:r>
      <w:r w:rsidRPr="003F1CBE">
        <w:rPr>
          <w:rFonts w:asciiTheme="minorHAnsi" w:eastAsia="Calibri" w:hAnsiTheme="minorHAnsi" w:cstheme="minorHAnsi"/>
          <w:sz w:val="22"/>
          <w:szCs w:val="22"/>
        </w:rPr>
        <w:t>68 €), dels quals la quantitat de vuit mil tres-cents trenta-tres euros amb seixanta-dos cèntims (8.333,62 €) corresponen a la prestació i la quantitat de mil set-cents cinquanta euros amb sis cèntims (1.750,06 €) corresponen a l’Impost sobre el Valor Afeg</w:t>
      </w:r>
      <w:r w:rsidRPr="003F1CBE">
        <w:rPr>
          <w:rFonts w:asciiTheme="minorHAnsi" w:eastAsia="Calibri" w:hAnsiTheme="minorHAnsi" w:cstheme="minorHAnsi"/>
          <w:sz w:val="22"/>
          <w:szCs w:val="22"/>
        </w:rPr>
        <w:t>it.</w:t>
      </w:r>
    </w:p>
    <w:p w:rsidR="006826B5" w:rsidRPr="0076750E" w:rsidRDefault="00311A08" w:rsidP="003F1CBE">
      <w:pPr>
        <w:pStyle w:val="Normal09"/>
        <w:spacing w:line="20" w:lineRule="atLeast"/>
        <w:jc w:val="both"/>
        <w:rPr>
          <w:sz w:val="16"/>
          <w:szCs w:val="16"/>
        </w:rPr>
      </w:pPr>
    </w:p>
    <w:p w:rsidR="006826B5" w:rsidRPr="003F1CBE" w:rsidRDefault="00311A08" w:rsidP="003F1CBE">
      <w:pPr>
        <w:pStyle w:val="Normal09"/>
        <w:spacing w:line="20" w:lineRule="atLeast"/>
        <w:ind w:right="-2"/>
        <w:jc w:val="both"/>
        <w:rPr>
          <w:rFonts w:asciiTheme="minorHAnsi" w:eastAsia="Calibri" w:hAnsiTheme="minorHAnsi" w:cstheme="minorHAnsi"/>
          <w:sz w:val="22"/>
          <w:szCs w:val="22"/>
        </w:rPr>
      </w:pPr>
      <w:r w:rsidRPr="003F1CBE">
        <w:rPr>
          <w:rFonts w:asciiTheme="minorHAnsi" w:hAnsiTheme="minorHAnsi" w:cstheme="minorHAnsi"/>
          <w:b/>
          <w:bCs/>
          <w:sz w:val="22"/>
          <w:szCs w:val="22"/>
        </w:rPr>
        <w:t>Segon.-</w:t>
      </w:r>
      <w:r w:rsidRPr="003F1CBE">
        <w:rPr>
          <w:rFonts w:asciiTheme="minorHAnsi" w:hAnsiTheme="minorHAnsi" w:cstheme="minorHAnsi"/>
          <w:b/>
          <w:sz w:val="22"/>
          <w:szCs w:val="22"/>
        </w:rPr>
        <w:t xml:space="preserve"> </w:t>
      </w:r>
      <w:r w:rsidRPr="003F1CBE">
        <w:rPr>
          <w:rFonts w:asciiTheme="minorHAnsi" w:hAnsiTheme="minorHAnsi" w:cstheme="minorHAnsi"/>
          <w:bCs/>
          <w:sz w:val="22"/>
          <w:szCs w:val="22"/>
        </w:rPr>
        <w:t xml:space="preserve">En compliment del que disposa l’article 33 de la Llei 39/2015, d’1 d’octubre, del procediment administratiu comú de les administracions públiques, la memòria esmentada es sotmet a informació pública per un termini de </w:t>
      </w:r>
      <w:r w:rsidRPr="003F1CBE">
        <w:rPr>
          <w:rFonts w:asciiTheme="minorHAnsi" w:eastAsia="Calibri" w:hAnsiTheme="minorHAnsi" w:cstheme="minorHAnsi"/>
          <w:sz w:val="22"/>
          <w:szCs w:val="22"/>
        </w:rPr>
        <w:t>(15) dies hàbils</w:t>
      </w:r>
      <w:r w:rsidRPr="003F1CBE">
        <w:rPr>
          <w:rFonts w:asciiTheme="minorHAnsi" w:hAnsiTheme="minorHAnsi" w:cstheme="minorHAnsi"/>
          <w:bCs/>
          <w:sz w:val="22"/>
          <w:szCs w:val="22"/>
        </w:rPr>
        <w:t>, mitjançant la publica</w:t>
      </w:r>
      <w:r w:rsidRPr="003F1CBE">
        <w:rPr>
          <w:rFonts w:asciiTheme="minorHAnsi" w:hAnsiTheme="minorHAnsi" w:cstheme="minorHAnsi"/>
          <w:bCs/>
          <w:sz w:val="22"/>
          <w:szCs w:val="22"/>
        </w:rPr>
        <w:t xml:space="preserve">ció de l’edicte al </w:t>
      </w:r>
      <w:r w:rsidRPr="003F1CBE">
        <w:rPr>
          <w:rFonts w:asciiTheme="minorHAnsi" w:eastAsia="Calibri" w:hAnsiTheme="minorHAnsi" w:cstheme="minorHAnsi"/>
          <w:sz w:val="22"/>
          <w:szCs w:val="22"/>
        </w:rPr>
        <w:t xml:space="preserve">Butlletí Oficial de la Província (BOP), al tauler d’anuncis de l’Entitat, i a la pàgina web de l’Ajuntament de Naut Aran: </w:t>
      </w:r>
      <w:hyperlink r:id="rId19" w:history="1">
        <w:r w:rsidRPr="003F1CBE">
          <w:rPr>
            <w:rStyle w:val="Hyperlink01"/>
            <w:rFonts w:asciiTheme="minorHAnsi" w:eastAsia="Calibri" w:hAnsiTheme="minorHAnsi" w:cstheme="minorHAnsi"/>
            <w:sz w:val="22"/>
            <w:szCs w:val="22"/>
          </w:rPr>
          <w:t>www.nautaran.org</w:t>
        </w:r>
      </w:hyperlink>
      <w:r w:rsidRPr="003F1CBE">
        <w:rPr>
          <w:rFonts w:asciiTheme="minorHAnsi" w:eastAsia="Calibri" w:hAnsiTheme="minorHAnsi" w:cstheme="minorHAnsi"/>
          <w:sz w:val="22"/>
          <w:szCs w:val="22"/>
        </w:rPr>
        <w:t>, a fi que qualsevol pe</w:t>
      </w:r>
      <w:r w:rsidRPr="003F1CBE">
        <w:rPr>
          <w:rFonts w:asciiTheme="minorHAnsi" w:eastAsia="Calibri" w:hAnsiTheme="minorHAnsi" w:cstheme="minorHAnsi"/>
          <w:sz w:val="22"/>
          <w:szCs w:val="22"/>
        </w:rPr>
        <w:t>rsona la pugui examinar i formular-hi les al·legacions, reclamacions o suggeriments que consideri oportuns.</w:t>
      </w:r>
    </w:p>
    <w:p w:rsidR="006826B5" w:rsidRPr="0076750E" w:rsidRDefault="00311A08" w:rsidP="003F1CBE">
      <w:pPr>
        <w:pStyle w:val="Normal09"/>
        <w:autoSpaceDE w:val="0"/>
        <w:autoSpaceDN w:val="0"/>
        <w:adjustRightInd w:val="0"/>
        <w:spacing w:line="20" w:lineRule="atLeast"/>
        <w:ind w:right="-2"/>
        <w:jc w:val="both"/>
        <w:rPr>
          <w:rFonts w:asciiTheme="minorHAnsi" w:hAnsiTheme="minorHAnsi" w:cstheme="minorHAnsi"/>
          <w:sz w:val="16"/>
          <w:szCs w:val="16"/>
        </w:rPr>
      </w:pPr>
    </w:p>
    <w:p w:rsidR="006826B5" w:rsidRPr="003F1CBE" w:rsidRDefault="00311A08" w:rsidP="003F1CBE">
      <w:pPr>
        <w:pStyle w:val="Normal09"/>
        <w:spacing w:line="20" w:lineRule="atLeast"/>
        <w:ind w:right="-2"/>
        <w:jc w:val="both"/>
        <w:rPr>
          <w:rFonts w:asciiTheme="minorHAnsi" w:hAnsiTheme="minorHAnsi" w:cstheme="minorHAnsi"/>
          <w:sz w:val="22"/>
          <w:szCs w:val="22"/>
        </w:rPr>
      </w:pPr>
      <w:r w:rsidRPr="003F1CBE">
        <w:rPr>
          <w:rFonts w:asciiTheme="minorHAnsi" w:hAnsiTheme="minorHAnsi" w:cstheme="minorHAnsi"/>
          <w:b/>
          <w:bCs/>
          <w:sz w:val="22"/>
          <w:szCs w:val="22"/>
        </w:rPr>
        <w:t>Tercer.-</w:t>
      </w:r>
      <w:r w:rsidRPr="003F1CBE">
        <w:rPr>
          <w:rFonts w:asciiTheme="minorHAnsi" w:hAnsiTheme="minorHAnsi" w:cstheme="minorHAnsi"/>
          <w:bCs/>
          <w:sz w:val="22"/>
          <w:szCs w:val="22"/>
        </w:rPr>
        <w:t xml:space="preserve"> Simultàniament, s’inicia l’expedient de contractació menor per al </w:t>
      </w:r>
      <w:r w:rsidRPr="003F1CBE">
        <w:rPr>
          <w:sz w:val="22"/>
          <w:szCs w:val="22"/>
        </w:rPr>
        <w:t>“Subministrament i col·locació CS+CGP+CPM+CGMP al camí Reiau, Tram Salar</w:t>
      </w:r>
      <w:r w:rsidRPr="003F1CBE">
        <w:rPr>
          <w:sz w:val="22"/>
          <w:szCs w:val="22"/>
        </w:rPr>
        <w:t>dú a Tredòs (Naut Aran)”</w:t>
      </w:r>
      <w:r w:rsidRPr="003F1CBE">
        <w:rPr>
          <w:rFonts w:asciiTheme="minorHAnsi" w:hAnsiTheme="minorHAnsi" w:cstheme="minorHAnsi"/>
          <w:sz w:val="22"/>
          <w:szCs w:val="22"/>
        </w:rPr>
        <w:t>, amb el benentès, que en cas que es presentin al·legacions, reclamacions o suggeriments respecte la memòria esmentada, es suspendrà l’expedient de contractació fins que aquestes es resolguin.</w:t>
      </w:r>
    </w:p>
    <w:p w:rsidR="006826B5" w:rsidRPr="003F1CBE" w:rsidRDefault="00311A08" w:rsidP="003F1CBE">
      <w:pPr>
        <w:pStyle w:val="Normal09"/>
        <w:spacing w:line="20" w:lineRule="atLeast"/>
        <w:ind w:right="-2"/>
        <w:jc w:val="both"/>
        <w:rPr>
          <w:rFonts w:asciiTheme="minorHAnsi" w:hAnsiTheme="minorHAnsi" w:cstheme="minorHAnsi"/>
          <w:sz w:val="22"/>
          <w:szCs w:val="22"/>
        </w:rPr>
      </w:pPr>
      <w:r w:rsidRPr="003F1CBE">
        <w:rPr>
          <w:rFonts w:asciiTheme="minorHAnsi" w:hAnsiTheme="minorHAnsi" w:cstheme="minorHAnsi"/>
          <w:sz w:val="22"/>
          <w:szCs w:val="22"/>
        </w:rPr>
        <w:t>El termini que manqui per a la presenta</w:t>
      </w:r>
      <w:r w:rsidRPr="003F1CBE">
        <w:rPr>
          <w:rFonts w:asciiTheme="minorHAnsi" w:hAnsiTheme="minorHAnsi" w:cstheme="minorHAnsi"/>
          <w:sz w:val="22"/>
          <w:szCs w:val="22"/>
        </w:rPr>
        <w:t>ció de propostes es reprendrà a partir de l’endemà de la resolució de les al·legacions que s’hagin formulat.</w:t>
      </w:r>
    </w:p>
    <w:p w:rsidR="006826B5" w:rsidRPr="0076750E" w:rsidRDefault="00311A08" w:rsidP="003F1CBE">
      <w:pPr>
        <w:pStyle w:val="Normal09"/>
        <w:spacing w:line="20" w:lineRule="atLeast"/>
        <w:ind w:right="-2"/>
        <w:jc w:val="both"/>
        <w:rPr>
          <w:sz w:val="16"/>
          <w:szCs w:val="16"/>
        </w:rPr>
      </w:pPr>
    </w:p>
    <w:p w:rsidR="006826B5" w:rsidRPr="003F1CBE" w:rsidRDefault="00311A08" w:rsidP="003F1CBE">
      <w:pPr>
        <w:pStyle w:val="Normal09"/>
        <w:spacing w:line="20" w:lineRule="atLeast"/>
        <w:jc w:val="both"/>
        <w:rPr>
          <w:rFonts w:asciiTheme="minorHAnsi" w:hAnsiTheme="minorHAnsi" w:cstheme="minorHAnsi"/>
          <w:bCs/>
          <w:sz w:val="22"/>
          <w:szCs w:val="22"/>
        </w:rPr>
      </w:pPr>
      <w:r w:rsidRPr="003F1CBE">
        <w:rPr>
          <w:b/>
          <w:bCs/>
          <w:sz w:val="22"/>
          <w:szCs w:val="22"/>
        </w:rPr>
        <w:t>Quart.-</w:t>
      </w:r>
      <w:r w:rsidRPr="003F1CBE">
        <w:rPr>
          <w:sz w:val="22"/>
          <w:szCs w:val="22"/>
        </w:rPr>
        <w:t xml:space="preserve"> </w:t>
      </w:r>
      <w:r w:rsidRPr="003F1CBE">
        <w:rPr>
          <w:rFonts w:asciiTheme="minorHAnsi" w:hAnsiTheme="minorHAnsi" w:cstheme="minorHAnsi"/>
          <w:sz w:val="22"/>
          <w:szCs w:val="22"/>
          <w:lang w:val="es-ES" w:eastAsia="es-ES"/>
        </w:rPr>
        <w:t>Convidar a participar en el procediment i a què presentin les seves ofertes les següents empreses:</w:t>
      </w:r>
    </w:p>
    <w:p w:rsidR="006826B5" w:rsidRPr="003F1CBE" w:rsidRDefault="00311A08" w:rsidP="003F1CBE">
      <w:pPr>
        <w:pStyle w:val="Normal09"/>
        <w:spacing w:line="20" w:lineRule="atLeast"/>
        <w:jc w:val="both"/>
        <w:rPr>
          <w:sz w:val="22"/>
          <w:szCs w:val="22"/>
        </w:rPr>
      </w:pPr>
      <w:r w:rsidRPr="003F1CBE">
        <w:rPr>
          <w:sz w:val="22"/>
          <w:szCs w:val="22"/>
        </w:rPr>
        <w:t xml:space="preserve">Empresa 1.- Solenver </w:t>
      </w:r>
      <w:r w:rsidRPr="003F1CBE">
        <w:rPr>
          <w:sz w:val="22"/>
          <w:szCs w:val="22"/>
        </w:rPr>
        <w:t>Soluciones Energéticas, S.L.</w:t>
      </w:r>
    </w:p>
    <w:p w:rsidR="006826B5" w:rsidRPr="003F1CBE" w:rsidRDefault="00311A08" w:rsidP="003F1CBE">
      <w:pPr>
        <w:pStyle w:val="Normal09"/>
        <w:spacing w:line="20" w:lineRule="atLeast"/>
        <w:jc w:val="both"/>
        <w:rPr>
          <w:sz w:val="22"/>
          <w:szCs w:val="22"/>
        </w:rPr>
      </w:pPr>
      <w:r w:rsidRPr="003F1CBE">
        <w:rPr>
          <w:sz w:val="22"/>
          <w:szCs w:val="22"/>
        </w:rPr>
        <w:t>Empresa 2.- Medi Instalaciones, S.L.</w:t>
      </w:r>
    </w:p>
    <w:p w:rsidR="006826B5" w:rsidRPr="003F1CBE" w:rsidRDefault="00311A08" w:rsidP="003F1CBE">
      <w:pPr>
        <w:pStyle w:val="Normal09"/>
        <w:spacing w:line="20" w:lineRule="atLeast"/>
        <w:jc w:val="both"/>
        <w:rPr>
          <w:sz w:val="22"/>
          <w:szCs w:val="22"/>
        </w:rPr>
      </w:pPr>
      <w:bookmarkStart w:id="28" w:name="_Hlk133414514"/>
      <w:r w:rsidRPr="003F1CBE">
        <w:rPr>
          <w:sz w:val="22"/>
          <w:szCs w:val="22"/>
        </w:rPr>
        <w:t>Empresa 3.- Electra Homedes, S.L.</w:t>
      </w:r>
    </w:p>
    <w:bookmarkEnd w:id="28"/>
    <w:p w:rsidR="006826B5" w:rsidRPr="0076750E" w:rsidRDefault="00311A08" w:rsidP="003F1CBE">
      <w:pPr>
        <w:pStyle w:val="Normal09"/>
        <w:spacing w:line="20" w:lineRule="atLeast"/>
        <w:jc w:val="both"/>
        <w:rPr>
          <w:b/>
          <w:bCs/>
          <w:sz w:val="16"/>
          <w:szCs w:val="16"/>
        </w:rPr>
      </w:pPr>
    </w:p>
    <w:p w:rsidR="005C0746" w:rsidRDefault="00311A08" w:rsidP="003F1CBE">
      <w:pPr>
        <w:pStyle w:val="Normal09"/>
        <w:spacing w:line="20" w:lineRule="atLeast"/>
        <w:jc w:val="both"/>
        <w:rPr>
          <w:rFonts w:cs="Calibri"/>
          <w:bCs/>
          <w:sz w:val="22"/>
          <w:szCs w:val="22"/>
        </w:rPr>
      </w:pPr>
      <w:r w:rsidRPr="003F1CBE">
        <w:rPr>
          <w:b/>
          <w:bCs/>
          <w:sz w:val="22"/>
          <w:szCs w:val="22"/>
        </w:rPr>
        <w:t>Cinquè.-</w:t>
      </w:r>
      <w:r w:rsidRPr="003F1CBE">
        <w:rPr>
          <w:sz w:val="22"/>
          <w:szCs w:val="22"/>
        </w:rPr>
        <w:t xml:space="preserve"> </w:t>
      </w:r>
      <w:r w:rsidRPr="003F1CBE">
        <w:rPr>
          <w:rFonts w:cs="Calibri"/>
          <w:bCs/>
          <w:sz w:val="22"/>
          <w:szCs w:val="22"/>
        </w:rPr>
        <w:t>Publicar en la Plataforma del Perfil del Contractant la licitació del contracte menor amb ús exclusiu a les tres empreses relacionades perquè pugu</w:t>
      </w:r>
      <w:r w:rsidRPr="003F1CBE">
        <w:rPr>
          <w:rFonts w:cs="Calibri"/>
          <w:bCs/>
          <w:sz w:val="22"/>
          <w:szCs w:val="22"/>
        </w:rPr>
        <w:t>in presentar les seves ofertes per mitjans electrònics, a través de l’eina de Presentació Telemàtica d’ofertes de la Plataforma de Serveis de Contractació Pública (PSCP).</w:t>
      </w:r>
      <w:bookmarkEnd w:id="27"/>
    </w:p>
    <w:p w:rsidR="00441DA1" w:rsidRDefault="00441DA1">
      <w:pPr>
        <w:spacing w:line="276" w:lineRule="auto"/>
        <w:rPr>
          <w:rFonts w:cs="Calibri"/>
          <w:bCs/>
        </w:rPr>
      </w:pPr>
    </w:p>
    <w:p w:rsidR="00916333" w:rsidRPr="004C4592" w:rsidRDefault="00311A08" w:rsidP="00441DA1">
      <w:pPr>
        <w:pStyle w:val="Ttulo2"/>
      </w:pPr>
      <w:r>
        <w:rPr>
          <w:rFonts w:eastAsiaTheme="minorHAnsi"/>
        </w:rPr>
        <w:t>PRP2023/263</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A524A2">
            <w:pPr>
              <w:pStyle w:val="Normal010"/>
              <w:spacing w:line="20" w:lineRule="atLeast"/>
              <w:jc w:val="both"/>
              <w:rPr>
                <w:b/>
                <w:bCs/>
                <w:sz w:val="22"/>
                <w:szCs w:val="22"/>
              </w:rPr>
            </w:pPr>
            <w:bookmarkStart w:id="29" w:name="OLE_LINK2_9"/>
            <w:bookmarkStart w:id="30" w:name="OLE_LINK3_5"/>
            <w:r w:rsidRPr="002611CA">
              <w:rPr>
                <w:b/>
                <w:bCs/>
                <w:sz w:val="22"/>
                <w:szCs w:val="22"/>
              </w:rPr>
              <w:t>Expedient:</w:t>
            </w:r>
          </w:p>
        </w:tc>
        <w:tc>
          <w:tcPr>
            <w:tcW w:w="8604" w:type="dxa"/>
            <w:vAlign w:val="center"/>
          </w:tcPr>
          <w:p w:rsidR="008A50FF" w:rsidRPr="008D235C" w:rsidRDefault="00311A08" w:rsidP="00A524A2">
            <w:pPr>
              <w:pStyle w:val="Normal010"/>
              <w:spacing w:line="20" w:lineRule="atLeast"/>
              <w:jc w:val="both"/>
              <w:rPr>
                <w:sz w:val="22"/>
                <w:szCs w:val="22"/>
              </w:rPr>
            </w:pPr>
            <w:r>
              <w:rPr>
                <w:sz w:val="22"/>
                <w:szCs w:val="22"/>
              </w:rPr>
              <w:t xml:space="preserve">2023/573 (2386) </w:t>
            </w:r>
          </w:p>
        </w:tc>
      </w:tr>
      <w:bookmarkEnd w:id="29"/>
      <w:bookmarkEnd w:id="30"/>
      <w:tr w:rsidR="00F94BA2" w:rsidTr="008A50FF">
        <w:trPr>
          <w:trHeight w:val="80"/>
        </w:trPr>
        <w:tc>
          <w:tcPr>
            <w:tcW w:w="1285" w:type="dxa"/>
            <w:vAlign w:val="center"/>
          </w:tcPr>
          <w:p w:rsidR="008A50FF" w:rsidRPr="002611CA" w:rsidRDefault="00311A08" w:rsidP="00A524A2">
            <w:pPr>
              <w:pStyle w:val="Normal010"/>
              <w:spacing w:line="20" w:lineRule="atLeast"/>
              <w:jc w:val="both"/>
              <w:rPr>
                <w:b/>
                <w:bCs/>
                <w:sz w:val="22"/>
                <w:szCs w:val="22"/>
              </w:rPr>
            </w:pPr>
            <w:r w:rsidRPr="002611CA">
              <w:rPr>
                <w:b/>
                <w:bCs/>
                <w:sz w:val="22"/>
                <w:szCs w:val="22"/>
              </w:rPr>
              <w:t>Assumpte:</w:t>
            </w:r>
          </w:p>
        </w:tc>
        <w:tc>
          <w:tcPr>
            <w:tcW w:w="8604" w:type="dxa"/>
            <w:vAlign w:val="center"/>
          </w:tcPr>
          <w:p w:rsidR="008A50FF" w:rsidRPr="008D235C" w:rsidRDefault="00311A08" w:rsidP="00A524A2">
            <w:pPr>
              <w:pStyle w:val="Normal010"/>
              <w:spacing w:line="20" w:lineRule="atLeast"/>
              <w:jc w:val="both"/>
              <w:rPr>
                <w:sz w:val="22"/>
                <w:szCs w:val="22"/>
              </w:rPr>
            </w:pPr>
            <w:r w:rsidRPr="005E0B75">
              <w:rPr>
                <w:sz w:val="22"/>
                <w:szCs w:val="22"/>
              </w:rPr>
              <w:t xml:space="preserve">APROVACIÓ INICIAL DE LA </w:t>
            </w:r>
            <w:r w:rsidRPr="005E0B75">
              <w:rPr>
                <w:sz w:val="22"/>
                <w:szCs w:val="22"/>
              </w:rPr>
              <w:t>MEMÒRIA VALORADA PER A LA “CANALITZACIÓ DE SERVEIS AL CAMÍ REIAU, TRAM SALARDÚ A TREDÒS (NAUT ARAN)” I INICI DE L’EXPEDIENT DE CONTRACTACIÓ MENOR D’AQUESTA OBRA.</w:t>
            </w:r>
          </w:p>
        </w:tc>
      </w:tr>
      <w:tr w:rsidR="00F94BA2" w:rsidTr="008A50FF">
        <w:tc>
          <w:tcPr>
            <w:tcW w:w="1285" w:type="dxa"/>
            <w:vAlign w:val="center"/>
          </w:tcPr>
          <w:p w:rsidR="008A50FF" w:rsidRPr="002611CA" w:rsidRDefault="00311A08" w:rsidP="00A524A2">
            <w:pPr>
              <w:pStyle w:val="Normal010"/>
              <w:spacing w:line="20" w:lineRule="atLeast"/>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A524A2">
            <w:pPr>
              <w:pStyle w:val="Normal010"/>
              <w:spacing w:line="20" w:lineRule="atLeast"/>
              <w:jc w:val="both"/>
              <w:rPr>
                <w:sz w:val="22"/>
                <w:szCs w:val="22"/>
              </w:rPr>
            </w:pPr>
            <w:r>
              <w:rPr>
                <w:sz w:val="22"/>
                <w:szCs w:val="22"/>
              </w:rPr>
              <w:t>AJUNTAMENT DE NAUT ARAN</w:t>
            </w:r>
          </w:p>
        </w:tc>
      </w:tr>
    </w:tbl>
    <w:p w:rsidR="008D235C" w:rsidRDefault="00311A08" w:rsidP="00A524A2">
      <w:pPr>
        <w:pStyle w:val="Normal010"/>
        <w:spacing w:line="20" w:lineRule="atLeast"/>
        <w:jc w:val="both"/>
        <w:rPr>
          <w:sz w:val="22"/>
          <w:szCs w:val="22"/>
        </w:rPr>
      </w:pPr>
    </w:p>
    <w:p w:rsidR="005E0B75" w:rsidRDefault="00311A08" w:rsidP="00A524A2">
      <w:pPr>
        <w:pStyle w:val="Normal003"/>
        <w:spacing w:line="20" w:lineRule="atLeast"/>
        <w:jc w:val="both"/>
        <w:rPr>
          <w:b/>
          <w:bCs/>
          <w:sz w:val="22"/>
          <w:szCs w:val="22"/>
        </w:rPr>
      </w:pPr>
      <w:r>
        <w:rPr>
          <w:b/>
          <w:bCs/>
          <w:sz w:val="22"/>
          <w:szCs w:val="22"/>
        </w:rPr>
        <w:t xml:space="preserve">APROVACIÓ INICIAL DE LA MEMÒRIA VALORADA PER A LA </w:t>
      </w:r>
      <w:r>
        <w:rPr>
          <w:b/>
          <w:bCs/>
          <w:sz w:val="22"/>
          <w:szCs w:val="22"/>
        </w:rPr>
        <w:t>“CANALITZACIÓ DE SERVEIS AL CAMÍ REIAU, TRAM SALARDÚ A TREDÒS (NAUT ARAN)” I INICI DE L’EXPEDIENT DE CONTRACTACIÓ MENOR D’AQUESTA OBRA.</w:t>
      </w:r>
    </w:p>
    <w:p w:rsidR="005E0B75" w:rsidRPr="0076750E" w:rsidRDefault="00311A08" w:rsidP="00A524A2">
      <w:pPr>
        <w:pStyle w:val="Normal003"/>
        <w:spacing w:line="20" w:lineRule="atLeast"/>
        <w:jc w:val="both"/>
        <w:rPr>
          <w:b/>
          <w:bCs/>
          <w:sz w:val="16"/>
          <w:szCs w:val="16"/>
        </w:rPr>
      </w:pPr>
    </w:p>
    <w:p w:rsidR="005E0B75" w:rsidRDefault="00311A08" w:rsidP="00A524A2">
      <w:pPr>
        <w:pStyle w:val="Normal003"/>
        <w:spacing w:line="20" w:lineRule="atLeast"/>
        <w:jc w:val="both"/>
        <w:rPr>
          <w:rFonts w:asciiTheme="minorHAnsi" w:eastAsia="Calibri" w:hAnsiTheme="minorHAnsi" w:cstheme="minorHAnsi"/>
          <w:sz w:val="22"/>
          <w:szCs w:val="22"/>
        </w:rPr>
      </w:pPr>
      <w:r>
        <w:rPr>
          <w:sz w:val="22"/>
          <w:szCs w:val="22"/>
        </w:rPr>
        <w:t>En data 17 de març de 2023 ha tingut entrada en aquest Ajuntament la memòria valorada per a la “Canalització de Serveis</w:t>
      </w:r>
      <w:r>
        <w:rPr>
          <w:sz w:val="22"/>
          <w:szCs w:val="22"/>
        </w:rPr>
        <w:t xml:space="preserve"> al camí Reiau, Tram Salardú a Tredòs (Naut Aran)” </w:t>
      </w:r>
      <w:r>
        <w:rPr>
          <w:rFonts w:asciiTheme="minorHAnsi" w:eastAsia="Calibri" w:hAnsiTheme="minorHAnsi" w:cstheme="minorHAnsi"/>
          <w:sz w:val="22"/>
          <w:szCs w:val="22"/>
        </w:rPr>
        <w:t xml:space="preserve">redactada per l’arquitecte tècnic Col. 742, Alex Puértolas Solé, </w:t>
      </w:r>
      <w:bookmarkStart w:id="31" w:name="_Hlk133416546"/>
      <w:r>
        <w:rPr>
          <w:rFonts w:asciiTheme="minorHAnsi" w:eastAsia="Calibri" w:hAnsiTheme="minorHAnsi" w:cstheme="minorHAnsi"/>
          <w:sz w:val="22"/>
          <w:szCs w:val="22"/>
        </w:rPr>
        <w:t>amb un pressupost total de quaranta-vuit mil dos-cents quaranta-vuit euros amb setanta-quatre cèntims (48.248,74 €), dels quals la quantitat</w:t>
      </w:r>
      <w:r>
        <w:rPr>
          <w:rFonts w:asciiTheme="minorHAnsi" w:eastAsia="Calibri" w:hAnsiTheme="minorHAnsi" w:cstheme="minorHAnsi"/>
          <w:sz w:val="22"/>
          <w:szCs w:val="22"/>
        </w:rPr>
        <w:t xml:space="preserve"> de trenta-nou mil vuit-cents setanta-quatre euros amb deu cèntims (39.874,10 €)corresponen a l’execució de l’obra i la quantitat de vuit mil tres-cents setanta-tres euros amb cinquanta-sis cèntims (8.373,56 €) corresponen a l’Impost sobre el Valor Afegit.</w:t>
      </w:r>
    </w:p>
    <w:bookmarkEnd w:id="31"/>
    <w:p w:rsidR="005E0B75" w:rsidRPr="0076750E" w:rsidRDefault="00311A08" w:rsidP="00A524A2">
      <w:pPr>
        <w:pStyle w:val="Normal010"/>
        <w:spacing w:line="20" w:lineRule="atLeast"/>
        <w:ind w:right="565"/>
        <w:jc w:val="both"/>
        <w:rPr>
          <w:rFonts w:asciiTheme="minorHAnsi" w:eastAsia="Calibri" w:hAnsiTheme="minorHAnsi" w:cstheme="minorHAnsi"/>
          <w:sz w:val="16"/>
          <w:szCs w:val="16"/>
        </w:rPr>
      </w:pPr>
    </w:p>
    <w:p w:rsidR="005E0B75" w:rsidRDefault="00311A08" w:rsidP="00A524A2">
      <w:pPr>
        <w:pStyle w:val="Normal003"/>
        <w:autoSpaceDE w:val="0"/>
        <w:autoSpaceDN w:val="0"/>
        <w:adjustRightInd w:val="0"/>
        <w:spacing w:line="20" w:lineRule="atLeast"/>
        <w:ind w:right="-2"/>
        <w:jc w:val="both"/>
        <w:rPr>
          <w:sz w:val="22"/>
          <w:szCs w:val="22"/>
        </w:rPr>
      </w:pPr>
      <w:r>
        <w:rPr>
          <w:rFonts w:cs="Calibri"/>
          <w:sz w:val="22"/>
          <w:szCs w:val="22"/>
        </w:rPr>
        <w:t xml:space="preserve">L’Ajuntament de Naut Aran necessita pel correcte enllumenat i conservació del camí </w:t>
      </w:r>
      <w:r>
        <w:rPr>
          <w:sz w:val="22"/>
          <w:szCs w:val="22"/>
        </w:rPr>
        <w:t>Reiau, Tram Salardú a Tredòs (Naut Aran), l’excavació de rasa per a la canalització de serveis i la creació de les bases i sub-bases.</w:t>
      </w:r>
    </w:p>
    <w:p w:rsidR="005E0B75" w:rsidRPr="0076750E" w:rsidRDefault="00311A08" w:rsidP="00A524A2">
      <w:pPr>
        <w:pStyle w:val="Normal003"/>
        <w:autoSpaceDE w:val="0"/>
        <w:autoSpaceDN w:val="0"/>
        <w:adjustRightInd w:val="0"/>
        <w:spacing w:line="20" w:lineRule="atLeast"/>
        <w:ind w:right="-2"/>
        <w:jc w:val="both"/>
        <w:rPr>
          <w:rFonts w:cs="Calibri"/>
          <w:sz w:val="16"/>
          <w:szCs w:val="16"/>
        </w:rPr>
      </w:pPr>
    </w:p>
    <w:p w:rsidR="005E0B75" w:rsidRDefault="00311A08" w:rsidP="00A524A2">
      <w:pPr>
        <w:pStyle w:val="Normal003"/>
        <w:autoSpaceDE w:val="0"/>
        <w:autoSpaceDN w:val="0"/>
        <w:adjustRightInd w:val="0"/>
        <w:spacing w:line="20" w:lineRule="atLeast"/>
        <w:ind w:right="-2"/>
        <w:jc w:val="both"/>
        <w:rPr>
          <w:rFonts w:cs="Calibri"/>
          <w:sz w:val="22"/>
          <w:szCs w:val="22"/>
        </w:rPr>
      </w:pPr>
      <w:r>
        <w:rPr>
          <w:rFonts w:cs="Calibri"/>
          <w:sz w:val="22"/>
          <w:szCs w:val="22"/>
        </w:rPr>
        <w:t>Per tot el que s’ha exposat,</w:t>
      </w:r>
    </w:p>
    <w:p w:rsidR="005E0B75" w:rsidRPr="0076750E" w:rsidRDefault="00311A08" w:rsidP="00A524A2">
      <w:pPr>
        <w:pStyle w:val="Normal010"/>
        <w:spacing w:line="20" w:lineRule="atLeast"/>
        <w:jc w:val="both"/>
        <w:rPr>
          <w:sz w:val="16"/>
          <w:szCs w:val="16"/>
        </w:rPr>
      </w:pPr>
    </w:p>
    <w:p w:rsidR="005E0B75" w:rsidRDefault="00311A08" w:rsidP="00A524A2">
      <w:pPr>
        <w:pStyle w:val="Normal010"/>
        <w:spacing w:line="20" w:lineRule="atLeast"/>
        <w:jc w:val="both"/>
        <w:rPr>
          <w:sz w:val="22"/>
          <w:szCs w:val="22"/>
        </w:rPr>
      </w:pPr>
      <w:r>
        <w:rPr>
          <w:sz w:val="22"/>
          <w:szCs w:val="22"/>
        </w:rPr>
        <w:t xml:space="preserve">La </w:t>
      </w:r>
      <w:r>
        <w:rPr>
          <w:sz w:val="22"/>
          <w:szCs w:val="22"/>
        </w:rPr>
        <w:t>Junta de Govern Local, per UNANIMITAT dels assistents, acorda:</w:t>
      </w:r>
    </w:p>
    <w:p w:rsidR="005E0B75" w:rsidRPr="0076750E" w:rsidRDefault="00311A08" w:rsidP="00A524A2">
      <w:pPr>
        <w:pStyle w:val="Normal010"/>
        <w:spacing w:line="20" w:lineRule="atLeast"/>
        <w:jc w:val="both"/>
        <w:rPr>
          <w:sz w:val="16"/>
          <w:szCs w:val="16"/>
        </w:rPr>
      </w:pPr>
    </w:p>
    <w:p w:rsidR="005E0B75" w:rsidRDefault="00311A08" w:rsidP="00A524A2">
      <w:pPr>
        <w:pStyle w:val="Normal003"/>
        <w:spacing w:line="20" w:lineRule="atLeast"/>
        <w:jc w:val="both"/>
        <w:rPr>
          <w:rFonts w:asciiTheme="minorHAnsi" w:eastAsia="Calibri" w:hAnsiTheme="minorHAnsi" w:cstheme="minorHAnsi"/>
          <w:sz w:val="22"/>
          <w:szCs w:val="22"/>
        </w:rPr>
      </w:pPr>
      <w:r>
        <w:rPr>
          <w:b/>
          <w:bCs/>
          <w:sz w:val="22"/>
          <w:szCs w:val="22"/>
        </w:rPr>
        <w:t>Primer.-</w:t>
      </w:r>
      <w:r>
        <w:rPr>
          <w:sz w:val="22"/>
          <w:szCs w:val="22"/>
        </w:rPr>
        <w:t xml:space="preserve"> Aprovar inicialment la memòria valorada per a la “Canalització de Serveis al camí Reiau, Tram Salardú a Tredòs (Naut Aran)” </w:t>
      </w:r>
      <w:r>
        <w:rPr>
          <w:rFonts w:asciiTheme="minorHAnsi" w:eastAsia="Calibri" w:hAnsiTheme="minorHAnsi" w:cstheme="minorHAnsi"/>
          <w:sz w:val="22"/>
          <w:szCs w:val="22"/>
        </w:rPr>
        <w:t xml:space="preserve">redactada per l’arquitecte tècnic Col. 742, Alex Puértolas </w:t>
      </w:r>
      <w:r>
        <w:rPr>
          <w:rFonts w:asciiTheme="minorHAnsi" w:eastAsia="Calibri" w:hAnsiTheme="minorHAnsi" w:cstheme="minorHAnsi"/>
          <w:sz w:val="22"/>
          <w:szCs w:val="22"/>
        </w:rPr>
        <w:t>Solé, amb un pressupost total de quaranta-vuit mil dos-cents quaranta-vuit euros amb setanta-quatre cèntims (48.248,74 €), dels quals la quantitat de trenta-nou mil vuit-cents setanta-quatre euros amb deu cèntims (39.874,10 €)corresponen a l’execució de l’</w:t>
      </w:r>
      <w:r>
        <w:rPr>
          <w:rFonts w:asciiTheme="minorHAnsi" w:eastAsia="Calibri" w:hAnsiTheme="minorHAnsi" w:cstheme="minorHAnsi"/>
          <w:sz w:val="22"/>
          <w:szCs w:val="22"/>
        </w:rPr>
        <w:t>obra i la quantitat de vuit mil tres-cents setanta-tres euros amb cinquanta-sis cèntims (8.373,56 €) corresponen a l’Impost sobre el Valor Afegit.</w:t>
      </w:r>
    </w:p>
    <w:p w:rsidR="005E0B75" w:rsidRPr="0076750E" w:rsidRDefault="00311A08" w:rsidP="00A524A2">
      <w:pPr>
        <w:pStyle w:val="Normal010"/>
        <w:spacing w:line="20" w:lineRule="atLeast"/>
        <w:jc w:val="both"/>
        <w:rPr>
          <w:sz w:val="16"/>
          <w:szCs w:val="16"/>
        </w:rPr>
      </w:pPr>
    </w:p>
    <w:p w:rsidR="005E0B75" w:rsidRDefault="00311A08" w:rsidP="00A524A2">
      <w:pPr>
        <w:pStyle w:val="Normal010"/>
        <w:spacing w:line="20" w:lineRule="atLeast"/>
        <w:ind w:right="-2"/>
        <w:jc w:val="both"/>
        <w:rPr>
          <w:rFonts w:asciiTheme="minorHAnsi" w:eastAsia="Calibri" w:hAnsiTheme="minorHAnsi" w:cstheme="minorHAnsi"/>
          <w:sz w:val="22"/>
          <w:szCs w:val="22"/>
        </w:rPr>
      </w:pPr>
      <w:r>
        <w:rPr>
          <w:rFonts w:asciiTheme="minorHAnsi" w:hAnsiTheme="minorHAnsi" w:cstheme="minorHAnsi"/>
          <w:b/>
          <w:bCs/>
          <w:sz w:val="22"/>
          <w:szCs w:val="22"/>
        </w:rPr>
        <w:t>Segon.-</w:t>
      </w:r>
      <w:r>
        <w:rPr>
          <w:rFonts w:asciiTheme="minorHAnsi" w:hAnsiTheme="minorHAnsi" w:cstheme="minorHAnsi"/>
          <w:b/>
          <w:sz w:val="22"/>
          <w:szCs w:val="22"/>
        </w:rPr>
        <w:t xml:space="preserve"> </w:t>
      </w:r>
      <w:r>
        <w:rPr>
          <w:rFonts w:asciiTheme="minorHAnsi" w:hAnsiTheme="minorHAnsi" w:cstheme="minorHAnsi"/>
          <w:bCs/>
          <w:sz w:val="22"/>
          <w:szCs w:val="22"/>
        </w:rPr>
        <w:t>En compliment del que disposa l’article 33 de la Llei 39/2015, d’1 d’octubre, del procediment admini</w:t>
      </w:r>
      <w:r>
        <w:rPr>
          <w:rFonts w:asciiTheme="minorHAnsi" w:hAnsiTheme="minorHAnsi" w:cstheme="minorHAnsi"/>
          <w:bCs/>
          <w:sz w:val="22"/>
          <w:szCs w:val="22"/>
        </w:rPr>
        <w:t xml:space="preserve">stratiu comú de les administracions públiques, la memòria esmentada es sotmet a informació pública per un termini de </w:t>
      </w:r>
      <w:r>
        <w:rPr>
          <w:rFonts w:asciiTheme="minorHAnsi" w:eastAsia="Calibri" w:hAnsiTheme="minorHAnsi" w:cstheme="minorHAnsi"/>
          <w:sz w:val="22"/>
          <w:szCs w:val="22"/>
        </w:rPr>
        <w:t>(15) dies hàbils</w:t>
      </w:r>
      <w:r>
        <w:rPr>
          <w:rFonts w:asciiTheme="minorHAnsi" w:hAnsiTheme="minorHAnsi" w:cstheme="minorHAnsi"/>
          <w:bCs/>
          <w:sz w:val="22"/>
          <w:szCs w:val="22"/>
        </w:rPr>
        <w:t xml:space="preserve">, mitjançant la publicació de l’edicte al </w:t>
      </w:r>
      <w:r>
        <w:rPr>
          <w:rFonts w:asciiTheme="minorHAnsi" w:eastAsia="Calibri" w:hAnsiTheme="minorHAnsi" w:cstheme="minorHAnsi"/>
          <w:sz w:val="22"/>
          <w:szCs w:val="22"/>
        </w:rPr>
        <w:t xml:space="preserve">Butlletí Oficial de la Província (BOP), al tauler d’anuncis de l’Entitat, i a la </w:t>
      </w:r>
      <w:r>
        <w:rPr>
          <w:rFonts w:asciiTheme="minorHAnsi" w:eastAsia="Calibri" w:hAnsiTheme="minorHAnsi" w:cstheme="minorHAnsi"/>
          <w:sz w:val="22"/>
          <w:szCs w:val="22"/>
        </w:rPr>
        <w:t xml:space="preserve">pàgina web de l’Ajuntament de Naut Aran: </w:t>
      </w:r>
      <w:hyperlink r:id="rId20" w:history="1">
        <w:r>
          <w:rPr>
            <w:rStyle w:val="Hyperlink02"/>
            <w:rFonts w:asciiTheme="minorHAnsi" w:eastAsia="Calibri" w:hAnsiTheme="minorHAnsi" w:cstheme="minorHAnsi"/>
            <w:sz w:val="22"/>
            <w:szCs w:val="22"/>
          </w:rPr>
          <w:t>www.nautaran.org</w:t>
        </w:r>
      </w:hyperlink>
      <w:r>
        <w:rPr>
          <w:rFonts w:asciiTheme="minorHAnsi" w:eastAsia="Calibri" w:hAnsiTheme="minorHAnsi" w:cstheme="minorHAnsi"/>
          <w:sz w:val="22"/>
          <w:szCs w:val="22"/>
        </w:rPr>
        <w:t>, a fi que qualsevol persona la pugui examinar i formular-hi les al·legacions, reclamacions o suggeriments que consideri op</w:t>
      </w:r>
      <w:r>
        <w:rPr>
          <w:rFonts w:asciiTheme="minorHAnsi" w:eastAsia="Calibri" w:hAnsiTheme="minorHAnsi" w:cstheme="minorHAnsi"/>
          <w:sz w:val="22"/>
          <w:szCs w:val="22"/>
        </w:rPr>
        <w:t>ortuns.</w:t>
      </w:r>
    </w:p>
    <w:p w:rsidR="005E0B75" w:rsidRPr="0076750E" w:rsidRDefault="00311A08" w:rsidP="00A524A2">
      <w:pPr>
        <w:pStyle w:val="Normal010"/>
        <w:autoSpaceDE w:val="0"/>
        <w:autoSpaceDN w:val="0"/>
        <w:adjustRightInd w:val="0"/>
        <w:spacing w:line="20" w:lineRule="atLeast"/>
        <w:ind w:right="-2"/>
        <w:jc w:val="both"/>
        <w:rPr>
          <w:rFonts w:asciiTheme="minorHAnsi" w:hAnsiTheme="minorHAnsi" w:cstheme="minorHAnsi"/>
          <w:sz w:val="16"/>
          <w:szCs w:val="16"/>
        </w:rPr>
      </w:pPr>
    </w:p>
    <w:p w:rsidR="005E0B75" w:rsidRDefault="00311A08" w:rsidP="00A524A2">
      <w:pPr>
        <w:pStyle w:val="Normal010"/>
        <w:spacing w:line="20" w:lineRule="atLeast"/>
        <w:ind w:right="-2"/>
        <w:jc w:val="both"/>
        <w:rPr>
          <w:rFonts w:asciiTheme="minorHAnsi" w:hAnsiTheme="minorHAnsi" w:cstheme="minorHAnsi"/>
          <w:sz w:val="22"/>
          <w:szCs w:val="22"/>
        </w:rPr>
      </w:pPr>
      <w:r>
        <w:rPr>
          <w:rFonts w:asciiTheme="minorHAnsi" w:hAnsiTheme="minorHAnsi" w:cstheme="minorHAnsi"/>
          <w:b/>
          <w:bCs/>
          <w:sz w:val="22"/>
          <w:szCs w:val="22"/>
        </w:rPr>
        <w:t>Tercer.-</w:t>
      </w:r>
      <w:r>
        <w:rPr>
          <w:rFonts w:asciiTheme="minorHAnsi" w:hAnsiTheme="minorHAnsi" w:cstheme="minorHAnsi"/>
          <w:bCs/>
          <w:sz w:val="22"/>
          <w:szCs w:val="22"/>
        </w:rPr>
        <w:t xml:space="preserve"> Simultàniament, s’inicia l’expedient de contractació menor per a l’execució de l’obra </w:t>
      </w:r>
      <w:r>
        <w:rPr>
          <w:sz w:val="22"/>
          <w:szCs w:val="22"/>
        </w:rPr>
        <w:t>“Canalització de Serveis al camí Reiau, Tram Salardú a Tredòs (Naut Aran)”</w:t>
      </w:r>
      <w:r>
        <w:rPr>
          <w:rFonts w:asciiTheme="minorHAnsi" w:hAnsiTheme="minorHAnsi" w:cstheme="minorHAnsi"/>
          <w:sz w:val="22"/>
          <w:szCs w:val="22"/>
        </w:rPr>
        <w:t xml:space="preserve">, amb el benentès, que en cas que es presentin al·legacions, </w:t>
      </w:r>
      <w:r>
        <w:rPr>
          <w:rFonts w:asciiTheme="minorHAnsi" w:hAnsiTheme="minorHAnsi" w:cstheme="minorHAnsi"/>
          <w:sz w:val="22"/>
          <w:szCs w:val="22"/>
        </w:rPr>
        <w:t>reclamacions o suggeriments respecte a la memòria esmentada, es suspendrà l’expedient de contractació fins que aquestes es resolguin.</w:t>
      </w:r>
    </w:p>
    <w:p w:rsidR="005E0B75" w:rsidRDefault="00311A08" w:rsidP="00A524A2">
      <w:pPr>
        <w:pStyle w:val="Normal01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El termini que manqui per a la presentació de propostes es reprendrà a partir de l’endemà de la resolució de les al·legaci</w:t>
      </w:r>
      <w:r>
        <w:rPr>
          <w:rFonts w:asciiTheme="minorHAnsi" w:hAnsiTheme="minorHAnsi" w:cstheme="minorHAnsi"/>
          <w:sz w:val="22"/>
          <w:szCs w:val="22"/>
        </w:rPr>
        <w:t>ons que s’hagin formulat.</w:t>
      </w:r>
    </w:p>
    <w:p w:rsidR="005E0B75" w:rsidRPr="0076750E" w:rsidRDefault="00311A08" w:rsidP="00A524A2">
      <w:pPr>
        <w:pStyle w:val="Normal010"/>
        <w:spacing w:line="20" w:lineRule="atLeast"/>
        <w:ind w:right="-2"/>
        <w:jc w:val="both"/>
        <w:rPr>
          <w:sz w:val="16"/>
          <w:szCs w:val="16"/>
        </w:rPr>
      </w:pPr>
    </w:p>
    <w:p w:rsidR="005E0B75" w:rsidRDefault="00311A08" w:rsidP="00A524A2">
      <w:pPr>
        <w:pStyle w:val="Normal010"/>
        <w:spacing w:line="20" w:lineRule="atLeast"/>
        <w:jc w:val="both"/>
        <w:rPr>
          <w:rFonts w:asciiTheme="minorHAnsi" w:hAnsiTheme="minorHAnsi" w:cstheme="minorHAnsi"/>
          <w:bCs/>
          <w:sz w:val="22"/>
          <w:szCs w:val="22"/>
        </w:rPr>
      </w:pPr>
      <w:r>
        <w:rPr>
          <w:b/>
          <w:bCs/>
          <w:sz w:val="22"/>
          <w:szCs w:val="22"/>
        </w:rPr>
        <w:t>Quart.-</w:t>
      </w:r>
      <w:r>
        <w:rPr>
          <w:sz w:val="22"/>
          <w:szCs w:val="22"/>
        </w:rPr>
        <w:t xml:space="preserve"> </w:t>
      </w:r>
      <w:r>
        <w:rPr>
          <w:rFonts w:asciiTheme="minorHAnsi" w:hAnsiTheme="minorHAnsi" w:cstheme="minorHAnsi"/>
          <w:sz w:val="22"/>
          <w:szCs w:val="22"/>
          <w:lang w:val="es-ES" w:eastAsia="es-ES"/>
        </w:rPr>
        <w:t>Convidar a participar en el procediment i a què presentin les seves ofertes a les següents empreses:</w:t>
      </w:r>
    </w:p>
    <w:p w:rsidR="005E0B75" w:rsidRDefault="00311A08" w:rsidP="00A524A2">
      <w:pPr>
        <w:pStyle w:val="Normal010"/>
        <w:spacing w:line="20" w:lineRule="atLeast"/>
        <w:jc w:val="both"/>
        <w:rPr>
          <w:sz w:val="22"/>
          <w:szCs w:val="22"/>
        </w:rPr>
      </w:pPr>
      <w:r>
        <w:rPr>
          <w:sz w:val="22"/>
          <w:szCs w:val="22"/>
        </w:rPr>
        <w:t>Empresa 1.- Solenver Soluciones Energéticas, S.L.</w:t>
      </w:r>
    </w:p>
    <w:p w:rsidR="005E0B75" w:rsidRDefault="00311A08" w:rsidP="00A524A2">
      <w:pPr>
        <w:pStyle w:val="Normal010"/>
        <w:spacing w:line="20" w:lineRule="atLeast"/>
        <w:jc w:val="both"/>
        <w:rPr>
          <w:sz w:val="22"/>
          <w:szCs w:val="22"/>
        </w:rPr>
      </w:pPr>
      <w:r>
        <w:rPr>
          <w:sz w:val="22"/>
          <w:szCs w:val="22"/>
        </w:rPr>
        <w:t>Empresa 2.- Cosalcer Setenta, S.L.U</w:t>
      </w:r>
    </w:p>
    <w:p w:rsidR="005E0B75" w:rsidRDefault="00311A08" w:rsidP="00A524A2">
      <w:pPr>
        <w:pStyle w:val="Normal010"/>
        <w:spacing w:line="20" w:lineRule="atLeast"/>
        <w:jc w:val="both"/>
        <w:rPr>
          <w:sz w:val="22"/>
          <w:szCs w:val="22"/>
        </w:rPr>
      </w:pPr>
      <w:bookmarkStart w:id="32" w:name="_Hlk133414514_0"/>
      <w:r>
        <w:rPr>
          <w:sz w:val="22"/>
          <w:szCs w:val="22"/>
        </w:rPr>
        <w:t>Empresa 3.- Electra Homedes, S.L.</w:t>
      </w:r>
    </w:p>
    <w:bookmarkEnd w:id="32"/>
    <w:p w:rsidR="005E0B75" w:rsidRPr="0076750E" w:rsidRDefault="00311A08" w:rsidP="00A524A2">
      <w:pPr>
        <w:pStyle w:val="Normal010"/>
        <w:spacing w:line="20" w:lineRule="atLeast"/>
        <w:jc w:val="both"/>
        <w:rPr>
          <w:sz w:val="16"/>
          <w:szCs w:val="16"/>
        </w:rPr>
      </w:pPr>
    </w:p>
    <w:p w:rsidR="005E0B75" w:rsidRDefault="00311A08" w:rsidP="00A524A2">
      <w:pPr>
        <w:pStyle w:val="Normal010"/>
        <w:spacing w:line="20" w:lineRule="atLeast"/>
        <w:jc w:val="both"/>
        <w:rPr>
          <w:rFonts w:cs="Calibri"/>
          <w:bCs/>
          <w:sz w:val="22"/>
          <w:szCs w:val="22"/>
        </w:rPr>
      </w:pPr>
      <w:r>
        <w:rPr>
          <w:b/>
          <w:bCs/>
          <w:sz w:val="22"/>
          <w:szCs w:val="22"/>
        </w:rPr>
        <w:t>Cinquè.-</w:t>
      </w:r>
      <w:r>
        <w:rPr>
          <w:sz w:val="22"/>
          <w:szCs w:val="22"/>
        </w:rPr>
        <w:t xml:space="preserve"> </w:t>
      </w:r>
      <w:r>
        <w:rPr>
          <w:rFonts w:cs="Calibri"/>
          <w:bCs/>
          <w:sz w:val="22"/>
          <w:szCs w:val="22"/>
        </w:rPr>
        <w:t>Publicar en la Plataforma del Perfil del Contractant la licitació del contracte menor amb ús exclusiu a les tres empreses relacionades perquè puguin presentar les seves ofertes per mitjans electrònics, a través de l’eina de Presentació Telemàtica</w:t>
      </w:r>
      <w:r>
        <w:rPr>
          <w:rFonts w:cs="Calibri"/>
          <w:bCs/>
          <w:sz w:val="22"/>
          <w:szCs w:val="22"/>
        </w:rPr>
        <w:t xml:space="preserve"> d’ofertes de la Plataforma de Serveis de Contractació Pública (PSCP).</w:t>
      </w:r>
    </w:p>
    <w:p w:rsidR="0076750E" w:rsidRDefault="0076750E">
      <w:pPr>
        <w:spacing w:line="276" w:lineRule="auto"/>
        <w:rPr>
          <w:sz w:val="16"/>
          <w:szCs w:val="16"/>
        </w:rPr>
      </w:pPr>
      <w:r>
        <w:rPr>
          <w:sz w:val="16"/>
          <w:szCs w:val="16"/>
        </w:rPr>
        <w:br w:type="page"/>
      </w:r>
    </w:p>
    <w:p w:rsidR="00916333" w:rsidRPr="004C4592" w:rsidRDefault="00311A08" w:rsidP="00441DA1">
      <w:pPr>
        <w:pStyle w:val="Ttulo2"/>
      </w:pPr>
      <w:r>
        <w:rPr>
          <w:rFonts w:eastAsiaTheme="minorHAnsi"/>
        </w:rPr>
        <w:lastRenderedPageBreak/>
        <w:t>PRP2023/326</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1"/>
              <w:jc w:val="both"/>
              <w:rPr>
                <w:b/>
                <w:bCs/>
                <w:sz w:val="22"/>
                <w:szCs w:val="22"/>
              </w:rPr>
            </w:pPr>
            <w:bookmarkStart w:id="33" w:name="OLE_LINK2_10"/>
            <w:bookmarkStart w:id="34" w:name="OLE_LINK3_6"/>
            <w:r w:rsidRPr="002611CA">
              <w:rPr>
                <w:b/>
                <w:bCs/>
                <w:sz w:val="22"/>
                <w:szCs w:val="22"/>
              </w:rPr>
              <w:t>Expedient:</w:t>
            </w:r>
          </w:p>
        </w:tc>
        <w:tc>
          <w:tcPr>
            <w:tcW w:w="8604" w:type="dxa"/>
            <w:vAlign w:val="center"/>
          </w:tcPr>
          <w:p w:rsidR="008A50FF" w:rsidRPr="008D235C" w:rsidRDefault="00311A08" w:rsidP="002611CA">
            <w:pPr>
              <w:pStyle w:val="Normal011"/>
              <w:jc w:val="both"/>
              <w:rPr>
                <w:sz w:val="22"/>
                <w:szCs w:val="22"/>
              </w:rPr>
            </w:pPr>
            <w:r>
              <w:rPr>
                <w:sz w:val="22"/>
                <w:szCs w:val="22"/>
              </w:rPr>
              <w:t xml:space="preserve">2023/179 (2773) </w:t>
            </w:r>
          </w:p>
        </w:tc>
      </w:tr>
      <w:tr w:rsidR="00F94BA2" w:rsidTr="008A50FF">
        <w:trPr>
          <w:trHeight w:val="80"/>
        </w:trPr>
        <w:tc>
          <w:tcPr>
            <w:tcW w:w="1285" w:type="dxa"/>
            <w:vAlign w:val="center"/>
          </w:tcPr>
          <w:p w:rsidR="008A50FF" w:rsidRPr="002611CA" w:rsidRDefault="00311A08" w:rsidP="002611CA">
            <w:pPr>
              <w:pStyle w:val="Normal011"/>
              <w:jc w:val="both"/>
              <w:rPr>
                <w:b/>
                <w:bCs/>
                <w:sz w:val="22"/>
                <w:szCs w:val="22"/>
              </w:rPr>
            </w:pPr>
            <w:bookmarkStart w:id="35" w:name="_Hlk135304031"/>
            <w:bookmarkEnd w:id="33"/>
            <w:bookmarkEnd w:id="34"/>
            <w:r w:rsidRPr="002611CA">
              <w:rPr>
                <w:b/>
                <w:bCs/>
                <w:sz w:val="22"/>
                <w:szCs w:val="22"/>
              </w:rPr>
              <w:t>Assumpte:</w:t>
            </w:r>
          </w:p>
        </w:tc>
        <w:tc>
          <w:tcPr>
            <w:tcW w:w="8604" w:type="dxa"/>
            <w:vAlign w:val="center"/>
          </w:tcPr>
          <w:p w:rsidR="008A50FF" w:rsidRPr="00483CC3" w:rsidRDefault="00311A08" w:rsidP="00483CC3">
            <w:pPr>
              <w:pStyle w:val="Normal004"/>
              <w:jc w:val="both"/>
              <w:rPr>
                <w:sz w:val="22"/>
                <w:szCs w:val="22"/>
              </w:rPr>
            </w:pPr>
            <w:r w:rsidRPr="00483CC3">
              <w:rPr>
                <w:sz w:val="22"/>
                <w:szCs w:val="22"/>
              </w:rPr>
              <w:t xml:space="preserve">DONAR COMPTE DE L’ACORD DEL CONSELH DE GOVÈRN DEL CONSELH GENERAU D’ARAN D’APROVACIÓ INICIAL DE LA DECLARACIÓ I </w:t>
            </w:r>
            <w:r w:rsidRPr="00483CC3">
              <w:rPr>
                <w:sz w:val="22"/>
                <w:szCs w:val="22"/>
              </w:rPr>
              <w:t>CATALOGACIÓ COM A BÉ CULTURAL D’INTERÈS LOCAL DE L’ESGLÉSIA DE SANT ANDREU DE SALARDÚ</w:t>
            </w:r>
          </w:p>
        </w:tc>
      </w:tr>
      <w:tr w:rsidR="00F94BA2" w:rsidTr="008A50FF">
        <w:tc>
          <w:tcPr>
            <w:tcW w:w="1285" w:type="dxa"/>
            <w:vAlign w:val="center"/>
          </w:tcPr>
          <w:p w:rsidR="008A50FF" w:rsidRPr="002611CA" w:rsidRDefault="00311A08" w:rsidP="002611CA">
            <w:pPr>
              <w:pStyle w:val="Normal011"/>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11"/>
              <w:jc w:val="both"/>
              <w:rPr>
                <w:sz w:val="22"/>
                <w:szCs w:val="22"/>
              </w:rPr>
            </w:pPr>
            <w:r>
              <w:rPr>
                <w:sz w:val="22"/>
                <w:szCs w:val="22"/>
              </w:rPr>
              <w:t>CONSELH GENERAU D'ARAN</w:t>
            </w:r>
          </w:p>
        </w:tc>
      </w:tr>
    </w:tbl>
    <w:p w:rsidR="008D235C" w:rsidRDefault="00311A08" w:rsidP="00655873">
      <w:pPr>
        <w:pStyle w:val="Normal011"/>
        <w:jc w:val="both"/>
        <w:rPr>
          <w:sz w:val="22"/>
          <w:szCs w:val="22"/>
        </w:rPr>
      </w:pPr>
    </w:p>
    <w:p w:rsidR="00CE6C5A" w:rsidRPr="00561F50" w:rsidRDefault="00311A08" w:rsidP="00CE6C5A">
      <w:pPr>
        <w:pStyle w:val="Normal004"/>
        <w:jc w:val="both"/>
        <w:rPr>
          <w:b/>
          <w:bCs/>
          <w:sz w:val="22"/>
          <w:szCs w:val="22"/>
        </w:rPr>
      </w:pPr>
      <w:r w:rsidRPr="00561F50">
        <w:rPr>
          <w:b/>
          <w:bCs/>
          <w:sz w:val="22"/>
          <w:szCs w:val="22"/>
        </w:rPr>
        <w:t xml:space="preserve">DONAR COMPTE DE L’ACORD DEL CONSELH DE GOVÈRN DEL CONSELH GENERAU D’ARAN D’APROVACIÓ </w:t>
      </w:r>
      <w:r>
        <w:rPr>
          <w:b/>
          <w:bCs/>
          <w:sz w:val="22"/>
          <w:szCs w:val="22"/>
        </w:rPr>
        <w:t>INICIAL DE LA DECLARACIÓ I CATALOGACIÓ COM A BÉ CULTURAL D’INTERÈS LOCAL DE L’ESGLÉSIA DE SANT ANDREU DE SALARDÚ</w:t>
      </w:r>
    </w:p>
    <w:p w:rsidR="00CE6C5A" w:rsidRPr="0076750E" w:rsidRDefault="00311A08" w:rsidP="00CE6C5A">
      <w:pPr>
        <w:pStyle w:val="Normal004"/>
        <w:jc w:val="both"/>
        <w:rPr>
          <w:sz w:val="16"/>
          <w:szCs w:val="16"/>
        </w:rPr>
      </w:pPr>
    </w:p>
    <w:p w:rsidR="00CE6C5A" w:rsidRDefault="00311A08" w:rsidP="00CE6C5A">
      <w:pPr>
        <w:pStyle w:val="Normal004"/>
        <w:jc w:val="both"/>
        <w:rPr>
          <w:sz w:val="22"/>
          <w:szCs w:val="22"/>
        </w:rPr>
      </w:pPr>
      <w:r>
        <w:rPr>
          <w:sz w:val="22"/>
          <w:szCs w:val="22"/>
        </w:rPr>
        <w:t xml:space="preserve">L’Alcalde dona compte que en data 27 de març de 2023, ha </w:t>
      </w:r>
      <w:r>
        <w:rPr>
          <w:sz w:val="22"/>
          <w:szCs w:val="22"/>
        </w:rPr>
        <w:t>tingut entrada en aquest Ajuntament (número de registre 2023/1880), l’acord del Conselh de Govern del Conselh Generau d’Aran d’aprovació inicial de la declaració i catalogació com a bé cultural d’interès local de l’esglèsia de Sant Andreu de Salardú, propr</w:t>
      </w:r>
      <w:r>
        <w:rPr>
          <w:sz w:val="22"/>
          <w:szCs w:val="22"/>
        </w:rPr>
        <w:t>ietat del Bisbat d’Urgell.</w:t>
      </w:r>
    </w:p>
    <w:p w:rsidR="00CE6C5A" w:rsidRPr="0076750E" w:rsidRDefault="00311A08" w:rsidP="00CE6C5A">
      <w:pPr>
        <w:pStyle w:val="Normal004"/>
        <w:jc w:val="both"/>
        <w:rPr>
          <w:sz w:val="16"/>
          <w:szCs w:val="16"/>
        </w:rPr>
      </w:pPr>
    </w:p>
    <w:p w:rsidR="00CE6C5A" w:rsidRDefault="00311A08" w:rsidP="00CE6C5A">
      <w:pPr>
        <w:pStyle w:val="Normal004"/>
        <w:jc w:val="both"/>
        <w:rPr>
          <w:sz w:val="22"/>
          <w:szCs w:val="22"/>
        </w:rPr>
      </w:pPr>
      <w:r>
        <w:rPr>
          <w:sz w:val="22"/>
          <w:szCs w:val="22"/>
        </w:rPr>
        <w:t>Dins d’aquest tràmit hi ha un periode d’informació pública de 30 dies des de la publicació de l’acord al BOP de Lleida</w:t>
      </w:r>
      <w:r>
        <w:rPr>
          <w:sz w:val="22"/>
          <w:szCs w:val="22"/>
        </w:rPr>
        <w:t>, i la intenció de donar audiència al Bisbat d’Urgell i a l’Ajuntament de Naut Aran per si consideren pertinen</w:t>
      </w:r>
      <w:r>
        <w:rPr>
          <w:sz w:val="22"/>
          <w:szCs w:val="22"/>
        </w:rPr>
        <w:t>t la presentació d’al·legacions.</w:t>
      </w:r>
    </w:p>
    <w:p w:rsidR="00AF5FDF" w:rsidRPr="0076750E" w:rsidRDefault="00311A08" w:rsidP="00CE6C5A">
      <w:pPr>
        <w:pStyle w:val="Normal004"/>
        <w:jc w:val="both"/>
        <w:rPr>
          <w:sz w:val="16"/>
          <w:szCs w:val="16"/>
        </w:rPr>
      </w:pPr>
    </w:p>
    <w:p w:rsidR="00CE6C5A" w:rsidRDefault="00311A08" w:rsidP="00AF5FDF">
      <w:pPr>
        <w:pStyle w:val="Normal004"/>
        <w:jc w:val="both"/>
        <w:rPr>
          <w:sz w:val="22"/>
          <w:szCs w:val="22"/>
        </w:rPr>
      </w:pPr>
      <w:r>
        <w:rPr>
          <w:sz w:val="22"/>
          <w:szCs w:val="22"/>
        </w:rPr>
        <w:t>La Junta de Govern es dona per assabentada i mostra la seva conformitat.</w:t>
      </w:r>
      <w:bookmarkEnd w:id="35"/>
    </w:p>
    <w:p w:rsidR="00441DA1" w:rsidRDefault="00441DA1" w:rsidP="00AF5FDF">
      <w:pPr>
        <w:pStyle w:val="Normal004"/>
        <w:jc w:val="both"/>
        <w:rPr>
          <w:sz w:val="22"/>
          <w:szCs w:val="22"/>
        </w:rPr>
      </w:pPr>
    </w:p>
    <w:p w:rsidR="00916333" w:rsidRPr="004C4592" w:rsidRDefault="00311A08" w:rsidP="00441DA1">
      <w:pPr>
        <w:pStyle w:val="Ttulo2"/>
      </w:pPr>
      <w:r>
        <w:rPr>
          <w:rFonts w:eastAsiaTheme="minorHAnsi"/>
        </w:rPr>
        <w:t>PRP2023/327</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2"/>
              <w:jc w:val="both"/>
              <w:rPr>
                <w:b/>
                <w:bCs/>
                <w:sz w:val="22"/>
                <w:szCs w:val="22"/>
              </w:rPr>
            </w:pPr>
            <w:bookmarkStart w:id="36" w:name="OLE_LINK2_11"/>
            <w:bookmarkStart w:id="37" w:name="OLE_LINK3_7"/>
            <w:r w:rsidRPr="002611CA">
              <w:rPr>
                <w:b/>
                <w:bCs/>
                <w:sz w:val="22"/>
                <w:szCs w:val="22"/>
              </w:rPr>
              <w:t>Expedient:</w:t>
            </w:r>
          </w:p>
        </w:tc>
        <w:tc>
          <w:tcPr>
            <w:tcW w:w="8604" w:type="dxa"/>
            <w:vAlign w:val="center"/>
          </w:tcPr>
          <w:p w:rsidR="008A50FF" w:rsidRPr="008D235C" w:rsidRDefault="00311A08" w:rsidP="002611CA">
            <w:pPr>
              <w:pStyle w:val="Normal012"/>
              <w:jc w:val="both"/>
              <w:rPr>
                <w:sz w:val="22"/>
                <w:szCs w:val="22"/>
              </w:rPr>
            </w:pPr>
            <w:r>
              <w:rPr>
                <w:sz w:val="22"/>
                <w:szCs w:val="22"/>
              </w:rPr>
              <w:t xml:space="preserve">2023/179 (2773) </w:t>
            </w:r>
          </w:p>
        </w:tc>
      </w:tr>
      <w:bookmarkEnd w:id="36"/>
      <w:bookmarkEnd w:id="37"/>
      <w:tr w:rsidR="00F94BA2" w:rsidTr="004175E1">
        <w:trPr>
          <w:trHeight w:val="80"/>
        </w:trPr>
        <w:tc>
          <w:tcPr>
            <w:tcW w:w="1285" w:type="dxa"/>
            <w:vAlign w:val="center"/>
          </w:tcPr>
          <w:p w:rsidR="00E34847" w:rsidRPr="002611CA" w:rsidRDefault="00311A08" w:rsidP="004175E1">
            <w:pPr>
              <w:pStyle w:val="Normal012"/>
              <w:jc w:val="both"/>
              <w:rPr>
                <w:b/>
                <w:bCs/>
                <w:sz w:val="22"/>
                <w:szCs w:val="22"/>
              </w:rPr>
            </w:pPr>
            <w:r w:rsidRPr="002611CA">
              <w:rPr>
                <w:b/>
                <w:bCs/>
                <w:sz w:val="22"/>
                <w:szCs w:val="22"/>
              </w:rPr>
              <w:t>Assumpte:</w:t>
            </w:r>
          </w:p>
        </w:tc>
        <w:tc>
          <w:tcPr>
            <w:tcW w:w="8604" w:type="dxa"/>
            <w:vAlign w:val="center"/>
          </w:tcPr>
          <w:p w:rsidR="00E34847" w:rsidRPr="00483CC3" w:rsidRDefault="00311A08" w:rsidP="004175E1">
            <w:pPr>
              <w:pStyle w:val="Normal005"/>
              <w:jc w:val="both"/>
              <w:rPr>
                <w:sz w:val="22"/>
                <w:szCs w:val="22"/>
              </w:rPr>
            </w:pPr>
            <w:r w:rsidRPr="00483CC3">
              <w:rPr>
                <w:sz w:val="22"/>
                <w:szCs w:val="22"/>
              </w:rPr>
              <w:t xml:space="preserve">DONAR COMPTE DE L’ACORD DEL CONSELH DE GOVÈRN DEL CONSELH GENERAU D’ARAN D’APROVACIÓ </w:t>
            </w:r>
            <w:r w:rsidRPr="00483CC3">
              <w:rPr>
                <w:sz w:val="22"/>
                <w:szCs w:val="22"/>
              </w:rPr>
              <w:t>INICIAL DE LA DECLARACIÓ I CATALOGACIÓ COM A BÉ CULTURAL D’INTERÈS LOCAL DE L’ESGLÉSIA DE SANT</w:t>
            </w:r>
            <w:r>
              <w:rPr>
                <w:sz w:val="22"/>
                <w:szCs w:val="22"/>
              </w:rPr>
              <w:t>A</w:t>
            </w:r>
            <w:r w:rsidRPr="00483CC3">
              <w:rPr>
                <w:sz w:val="22"/>
                <w:szCs w:val="22"/>
              </w:rPr>
              <w:t xml:space="preserve"> </w:t>
            </w:r>
            <w:r>
              <w:rPr>
                <w:sz w:val="22"/>
                <w:szCs w:val="22"/>
              </w:rPr>
              <w:t>EULÀLIA D’UNHA</w:t>
            </w:r>
          </w:p>
        </w:tc>
      </w:tr>
      <w:tr w:rsidR="00F94BA2" w:rsidTr="004175E1">
        <w:tc>
          <w:tcPr>
            <w:tcW w:w="1285" w:type="dxa"/>
            <w:vAlign w:val="center"/>
          </w:tcPr>
          <w:p w:rsidR="00E34847" w:rsidRPr="002611CA" w:rsidRDefault="00311A08" w:rsidP="004175E1">
            <w:pPr>
              <w:pStyle w:val="Normal012"/>
              <w:jc w:val="both"/>
              <w:rPr>
                <w:b/>
                <w:bCs/>
                <w:sz w:val="22"/>
                <w:szCs w:val="22"/>
              </w:rPr>
            </w:pPr>
            <w:r w:rsidRPr="002611CA">
              <w:rPr>
                <w:b/>
                <w:bCs/>
                <w:sz w:val="22"/>
                <w:szCs w:val="22"/>
              </w:rPr>
              <w:t xml:space="preserve">Interessat: </w:t>
            </w:r>
          </w:p>
        </w:tc>
        <w:tc>
          <w:tcPr>
            <w:tcW w:w="8604" w:type="dxa"/>
            <w:vAlign w:val="center"/>
          </w:tcPr>
          <w:p w:rsidR="00E34847" w:rsidRPr="008D235C" w:rsidRDefault="00311A08" w:rsidP="004175E1">
            <w:pPr>
              <w:pStyle w:val="Normal012"/>
              <w:jc w:val="both"/>
              <w:rPr>
                <w:sz w:val="22"/>
                <w:szCs w:val="22"/>
              </w:rPr>
            </w:pPr>
            <w:r>
              <w:rPr>
                <w:sz w:val="22"/>
                <w:szCs w:val="22"/>
              </w:rPr>
              <w:t>CONSELH GENERAU D'ARAN</w:t>
            </w:r>
          </w:p>
        </w:tc>
      </w:tr>
    </w:tbl>
    <w:p w:rsidR="00E34847" w:rsidRDefault="00311A08" w:rsidP="00E34847">
      <w:pPr>
        <w:pStyle w:val="Normal012"/>
        <w:jc w:val="both"/>
        <w:rPr>
          <w:sz w:val="22"/>
          <w:szCs w:val="22"/>
        </w:rPr>
      </w:pPr>
    </w:p>
    <w:p w:rsidR="00E34847" w:rsidRPr="00561F50" w:rsidRDefault="00311A08" w:rsidP="00E34847">
      <w:pPr>
        <w:pStyle w:val="Normal005"/>
        <w:jc w:val="both"/>
        <w:rPr>
          <w:b/>
          <w:bCs/>
          <w:sz w:val="22"/>
          <w:szCs w:val="22"/>
        </w:rPr>
      </w:pPr>
      <w:r w:rsidRPr="00561F50">
        <w:rPr>
          <w:b/>
          <w:bCs/>
          <w:sz w:val="22"/>
          <w:szCs w:val="22"/>
        </w:rPr>
        <w:t xml:space="preserve">DONAR COMPTE DE L’ACORD DEL CONSELH DE GOVÈRN DEL CONSELH GENERAU D’ARAN D’APROVACIÓ </w:t>
      </w:r>
      <w:r>
        <w:rPr>
          <w:b/>
          <w:bCs/>
          <w:sz w:val="22"/>
          <w:szCs w:val="22"/>
        </w:rPr>
        <w:t>INICIAL DE LA DECLARACIÓ I CATALOGACIÓ COM A BÉ CULTURAL D’INTERÈS LOCAL DE L’ESGLÉSIA DE SANTA EULÀLIA D’UNHA</w:t>
      </w:r>
    </w:p>
    <w:p w:rsidR="00E34847" w:rsidRPr="0076750E" w:rsidRDefault="00311A08" w:rsidP="00E34847">
      <w:pPr>
        <w:pStyle w:val="Normal005"/>
        <w:jc w:val="both"/>
        <w:rPr>
          <w:sz w:val="16"/>
          <w:szCs w:val="16"/>
        </w:rPr>
      </w:pPr>
    </w:p>
    <w:p w:rsidR="00E34847" w:rsidRDefault="00311A08" w:rsidP="00E34847">
      <w:pPr>
        <w:pStyle w:val="Normal005"/>
        <w:jc w:val="both"/>
        <w:rPr>
          <w:sz w:val="22"/>
          <w:szCs w:val="22"/>
        </w:rPr>
      </w:pPr>
      <w:r>
        <w:rPr>
          <w:sz w:val="22"/>
          <w:szCs w:val="22"/>
        </w:rPr>
        <w:t xml:space="preserve">L’Alcalde dona compte que en data 27 de març de 2023, ha tingut entrada en aquest Ajuntament (número de registre 2023/1881), l’acord del </w:t>
      </w:r>
      <w:r>
        <w:rPr>
          <w:sz w:val="22"/>
          <w:szCs w:val="22"/>
        </w:rPr>
        <w:t>Conselh de Govern del Conselh Generau d’Aran d’aprovació inicial de la declaració i catalogació com a bé cultural d’interès local de l’esglèsia de Santa Eulàlia d’Unha, proprietat del Bisbat d’Urgell.</w:t>
      </w:r>
    </w:p>
    <w:p w:rsidR="00E34847" w:rsidRPr="0076750E" w:rsidRDefault="00311A08" w:rsidP="00E34847">
      <w:pPr>
        <w:pStyle w:val="Normal005"/>
        <w:jc w:val="both"/>
        <w:rPr>
          <w:sz w:val="16"/>
          <w:szCs w:val="16"/>
        </w:rPr>
      </w:pPr>
    </w:p>
    <w:p w:rsidR="00E34847" w:rsidRDefault="00311A08" w:rsidP="00E34847">
      <w:pPr>
        <w:pStyle w:val="Normal005"/>
        <w:jc w:val="both"/>
        <w:rPr>
          <w:sz w:val="22"/>
          <w:szCs w:val="22"/>
        </w:rPr>
      </w:pPr>
      <w:r>
        <w:rPr>
          <w:sz w:val="22"/>
          <w:szCs w:val="22"/>
        </w:rPr>
        <w:t>Dins d’aquest tràmit hi ha un periode d’informació púb</w:t>
      </w:r>
      <w:r>
        <w:rPr>
          <w:sz w:val="22"/>
          <w:szCs w:val="22"/>
        </w:rPr>
        <w:t>lica de 30 dies des de la publicació de l’acord al BOP de Lleida, i la intenció de donar audiència al Bisbat d’Urgell, a l’Ajuntament de Naut Aran i a l’EMD d’Unha per si consideren pertinent la presentació d’al·legacions.</w:t>
      </w:r>
    </w:p>
    <w:p w:rsidR="00E34847" w:rsidRPr="0076750E" w:rsidRDefault="00311A08" w:rsidP="00E34847">
      <w:pPr>
        <w:pStyle w:val="Normal005"/>
        <w:jc w:val="both"/>
        <w:rPr>
          <w:sz w:val="16"/>
          <w:szCs w:val="16"/>
        </w:rPr>
      </w:pPr>
    </w:p>
    <w:p w:rsidR="005C0746" w:rsidRDefault="00311A08" w:rsidP="00E34847">
      <w:pPr>
        <w:pStyle w:val="Normal005"/>
        <w:jc w:val="both"/>
        <w:rPr>
          <w:sz w:val="22"/>
          <w:szCs w:val="22"/>
        </w:rPr>
      </w:pPr>
      <w:r>
        <w:rPr>
          <w:sz w:val="22"/>
          <w:szCs w:val="22"/>
        </w:rPr>
        <w:t>La Junta de Govern es dona per a</w:t>
      </w:r>
      <w:r>
        <w:rPr>
          <w:sz w:val="22"/>
          <w:szCs w:val="22"/>
        </w:rPr>
        <w:t>ssabentada i mostra la seva conformitat.</w:t>
      </w:r>
    </w:p>
    <w:p w:rsidR="0076750E" w:rsidRDefault="0076750E">
      <w:pPr>
        <w:spacing w:line="276" w:lineRule="auto"/>
      </w:pPr>
      <w:r>
        <w:br w:type="page"/>
      </w:r>
    </w:p>
    <w:p w:rsidR="00916333" w:rsidRPr="004C4592" w:rsidRDefault="00311A08" w:rsidP="00441DA1">
      <w:pPr>
        <w:pStyle w:val="Ttulo2"/>
      </w:pPr>
      <w:r>
        <w:rPr>
          <w:rFonts w:eastAsiaTheme="minorHAnsi"/>
        </w:rPr>
        <w:lastRenderedPageBreak/>
        <w:t>PRP2023/341</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3"/>
              <w:jc w:val="both"/>
              <w:rPr>
                <w:b/>
                <w:bCs/>
                <w:sz w:val="22"/>
                <w:szCs w:val="22"/>
              </w:rPr>
            </w:pPr>
            <w:bookmarkStart w:id="38" w:name="OLE_LINK2_12"/>
            <w:bookmarkStart w:id="39" w:name="OLE_LINK3_8"/>
            <w:r w:rsidRPr="002611CA">
              <w:rPr>
                <w:b/>
                <w:bCs/>
                <w:sz w:val="22"/>
                <w:szCs w:val="22"/>
              </w:rPr>
              <w:t>Expedient:</w:t>
            </w:r>
          </w:p>
        </w:tc>
        <w:tc>
          <w:tcPr>
            <w:tcW w:w="8604" w:type="dxa"/>
            <w:vAlign w:val="center"/>
          </w:tcPr>
          <w:p w:rsidR="008A50FF" w:rsidRPr="008D235C" w:rsidRDefault="00311A08" w:rsidP="002611CA">
            <w:pPr>
              <w:pStyle w:val="Normal013"/>
              <w:jc w:val="both"/>
              <w:rPr>
                <w:sz w:val="22"/>
                <w:szCs w:val="22"/>
              </w:rPr>
            </w:pPr>
            <w:r>
              <w:rPr>
                <w:sz w:val="22"/>
                <w:szCs w:val="22"/>
              </w:rPr>
              <w:t xml:space="preserve">2021/1790 (2758) </w:t>
            </w:r>
          </w:p>
        </w:tc>
      </w:tr>
      <w:bookmarkEnd w:id="38"/>
      <w:bookmarkEnd w:id="39"/>
      <w:tr w:rsidR="00F94BA2" w:rsidTr="008A50FF">
        <w:trPr>
          <w:trHeight w:val="80"/>
        </w:trPr>
        <w:tc>
          <w:tcPr>
            <w:tcW w:w="1285" w:type="dxa"/>
            <w:vAlign w:val="center"/>
          </w:tcPr>
          <w:p w:rsidR="008A50FF" w:rsidRPr="002611CA" w:rsidRDefault="00311A08" w:rsidP="002611CA">
            <w:pPr>
              <w:pStyle w:val="Normal013"/>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13"/>
              <w:jc w:val="both"/>
              <w:rPr>
                <w:sz w:val="22"/>
                <w:szCs w:val="22"/>
              </w:rPr>
            </w:pPr>
            <w:r>
              <w:rPr>
                <w:sz w:val="22"/>
                <w:szCs w:val="22"/>
              </w:rPr>
              <w:t>CELEBRACIÓ DE LA FERIA D'ABRIL</w:t>
            </w:r>
          </w:p>
        </w:tc>
      </w:tr>
      <w:tr w:rsidR="00F94BA2" w:rsidTr="008A50FF">
        <w:tc>
          <w:tcPr>
            <w:tcW w:w="1285" w:type="dxa"/>
            <w:vAlign w:val="center"/>
          </w:tcPr>
          <w:p w:rsidR="008A50FF" w:rsidRPr="002611CA" w:rsidRDefault="00311A08" w:rsidP="002611CA">
            <w:pPr>
              <w:pStyle w:val="Normal013"/>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13"/>
              <w:jc w:val="both"/>
              <w:rPr>
                <w:sz w:val="22"/>
                <w:szCs w:val="22"/>
              </w:rPr>
            </w:pPr>
            <w:r>
              <w:rPr>
                <w:sz w:val="22"/>
                <w:szCs w:val="22"/>
              </w:rPr>
              <w:t>AJUNTAMENT DE NAUT ARAN</w:t>
            </w:r>
          </w:p>
        </w:tc>
      </w:tr>
    </w:tbl>
    <w:p w:rsidR="008D235C" w:rsidRDefault="00311A08" w:rsidP="00655873">
      <w:pPr>
        <w:pStyle w:val="Normal013"/>
        <w:jc w:val="both"/>
        <w:rPr>
          <w:sz w:val="22"/>
          <w:szCs w:val="22"/>
        </w:rPr>
      </w:pPr>
    </w:p>
    <w:p w:rsidR="002B3324" w:rsidRPr="002B3324" w:rsidRDefault="00311A08" w:rsidP="00655873">
      <w:pPr>
        <w:pStyle w:val="Normal013"/>
        <w:jc w:val="both"/>
        <w:rPr>
          <w:b/>
          <w:sz w:val="22"/>
          <w:szCs w:val="22"/>
        </w:rPr>
      </w:pPr>
      <w:r>
        <w:rPr>
          <w:b/>
          <w:sz w:val="22"/>
          <w:szCs w:val="22"/>
        </w:rPr>
        <w:t xml:space="preserve">DONAR COMPTE DE LA CELEBRACIÓ DE LA FERIA D’ABRIL ELS DIES 31 DE MARÇ i 1 i 2 </w:t>
      </w:r>
      <w:r>
        <w:rPr>
          <w:b/>
          <w:sz w:val="22"/>
          <w:szCs w:val="22"/>
        </w:rPr>
        <w:t>D’ABRIL DE 2023</w:t>
      </w:r>
    </w:p>
    <w:p w:rsidR="002B3324" w:rsidRPr="00E6538C" w:rsidRDefault="00311A08" w:rsidP="00655873">
      <w:pPr>
        <w:pStyle w:val="Normal013"/>
        <w:jc w:val="both"/>
        <w:rPr>
          <w:sz w:val="16"/>
          <w:szCs w:val="16"/>
        </w:rPr>
      </w:pPr>
    </w:p>
    <w:p w:rsidR="005C0746" w:rsidRDefault="00311A08" w:rsidP="00655873">
      <w:pPr>
        <w:pStyle w:val="Normal013"/>
        <w:jc w:val="both"/>
        <w:rPr>
          <w:sz w:val="22"/>
          <w:szCs w:val="22"/>
        </w:rPr>
      </w:pPr>
      <w:r>
        <w:rPr>
          <w:sz w:val="22"/>
          <w:szCs w:val="22"/>
        </w:rPr>
        <w:t xml:space="preserve">L’Alcalde dona compte de la celebració de la Feria d’Abril els dies 31 de març i 1 i 2 d’abril de 2023, al poliesportiu municipal de Salardú. </w:t>
      </w:r>
    </w:p>
    <w:p w:rsidR="00E6538C" w:rsidRPr="00E6538C" w:rsidRDefault="00311A08" w:rsidP="00655873">
      <w:pPr>
        <w:pStyle w:val="Normal013"/>
        <w:jc w:val="both"/>
        <w:rPr>
          <w:sz w:val="16"/>
          <w:szCs w:val="16"/>
        </w:rPr>
      </w:pPr>
    </w:p>
    <w:p w:rsidR="00E6538C" w:rsidRDefault="00311A08" w:rsidP="00655873">
      <w:pPr>
        <w:pStyle w:val="Normal013"/>
        <w:jc w:val="both"/>
        <w:rPr>
          <w:sz w:val="22"/>
          <w:szCs w:val="22"/>
        </w:rPr>
      </w:pPr>
      <w:r>
        <w:rPr>
          <w:sz w:val="22"/>
          <w:szCs w:val="22"/>
        </w:rPr>
        <w:t>La Feria començara el divendres 31 de març a les 20:00, amb l’obertura del recinte firal i l’encesa de l’enllume</w:t>
      </w:r>
      <w:r>
        <w:rPr>
          <w:sz w:val="22"/>
          <w:szCs w:val="22"/>
        </w:rPr>
        <w:t>nat, i acabarà el diumenge 2 d’abril a les 18:00, després del dinar andalús i la corresponent sobretaula musical. Entre els actes que tindran lloc aquests dies, hi haurà workshops de balls andalusos, i exhibicions i actuacions diverses.</w:t>
      </w:r>
    </w:p>
    <w:p w:rsidR="00E6538C" w:rsidRPr="00E6538C" w:rsidRDefault="00311A08" w:rsidP="00655873">
      <w:pPr>
        <w:pStyle w:val="Normal013"/>
        <w:jc w:val="both"/>
        <w:rPr>
          <w:sz w:val="16"/>
          <w:szCs w:val="16"/>
        </w:rPr>
      </w:pPr>
    </w:p>
    <w:p w:rsidR="00E6538C" w:rsidRDefault="00311A08" w:rsidP="00655873">
      <w:pPr>
        <w:pStyle w:val="Normal013"/>
        <w:jc w:val="both"/>
        <w:rPr>
          <w:sz w:val="22"/>
          <w:szCs w:val="22"/>
        </w:rPr>
      </w:pPr>
      <w:r>
        <w:rPr>
          <w:sz w:val="22"/>
          <w:szCs w:val="22"/>
        </w:rPr>
        <w:t xml:space="preserve">La Junta de </w:t>
      </w:r>
      <w:r>
        <w:rPr>
          <w:sz w:val="22"/>
          <w:szCs w:val="22"/>
        </w:rPr>
        <w:t>Govern es dona per assabentada i mostra la seva conformitat.</w:t>
      </w:r>
    </w:p>
    <w:p w:rsidR="00441DA1" w:rsidRPr="0076750E" w:rsidRDefault="00441DA1" w:rsidP="00655873">
      <w:pPr>
        <w:pStyle w:val="Normal013"/>
        <w:jc w:val="both"/>
        <w:rPr>
          <w:sz w:val="16"/>
          <w:szCs w:val="16"/>
        </w:rPr>
      </w:pPr>
    </w:p>
    <w:p w:rsidR="00916333" w:rsidRPr="004C4592" w:rsidRDefault="00311A08" w:rsidP="00441DA1">
      <w:pPr>
        <w:pStyle w:val="Ttulo2"/>
      </w:pPr>
      <w:r>
        <w:rPr>
          <w:rFonts w:eastAsiaTheme="minorHAnsi"/>
        </w:rPr>
        <w:t>PRP2023/346</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4"/>
              <w:jc w:val="both"/>
              <w:rPr>
                <w:b/>
                <w:bCs/>
                <w:sz w:val="22"/>
                <w:szCs w:val="22"/>
              </w:rPr>
            </w:pPr>
            <w:bookmarkStart w:id="40" w:name="OLE_LINK2_13"/>
            <w:bookmarkStart w:id="41" w:name="OLE_LINK3_9"/>
            <w:r w:rsidRPr="002611CA">
              <w:rPr>
                <w:b/>
                <w:bCs/>
                <w:sz w:val="22"/>
                <w:szCs w:val="22"/>
              </w:rPr>
              <w:t>Expedient:</w:t>
            </w:r>
          </w:p>
        </w:tc>
        <w:tc>
          <w:tcPr>
            <w:tcW w:w="8604" w:type="dxa"/>
            <w:vAlign w:val="center"/>
          </w:tcPr>
          <w:p w:rsidR="008A50FF" w:rsidRPr="008D235C" w:rsidRDefault="00311A08" w:rsidP="002611CA">
            <w:pPr>
              <w:pStyle w:val="Normal014"/>
              <w:jc w:val="both"/>
              <w:rPr>
                <w:sz w:val="22"/>
                <w:szCs w:val="22"/>
              </w:rPr>
            </w:pPr>
            <w:r>
              <w:rPr>
                <w:sz w:val="22"/>
                <w:szCs w:val="22"/>
              </w:rPr>
              <w:t>2022/1091 (2479)</w:t>
            </w:r>
          </w:p>
        </w:tc>
      </w:tr>
      <w:bookmarkEnd w:id="40"/>
      <w:bookmarkEnd w:id="41"/>
      <w:tr w:rsidR="00F94BA2" w:rsidTr="008A50FF">
        <w:trPr>
          <w:trHeight w:val="80"/>
        </w:trPr>
        <w:tc>
          <w:tcPr>
            <w:tcW w:w="1285" w:type="dxa"/>
            <w:vAlign w:val="center"/>
          </w:tcPr>
          <w:p w:rsidR="008A50FF" w:rsidRPr="002611CA" w:rsidRDefault="00311A08" w:rsidP="002611CA">
            <w:pPr>
              <w:pStyle w:val="Normal014"/>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14"/>
              <w:jc w:val="both"/>
              <w:rPr>
                <w:sz w:val="22"/>
                <w:szCs w:val="22"/>
              </w:rPr>
            </w:pPr>
            <w:r>
              <w:rPr>
                <w:sz w:val="22"/>
                <w:szCs w:val="22"/>
              </w:rPr>
              <w:t>APROVACIÓ DELS APROFITAMENTS FORESTALS DE SALARDÚ – TREDÒS PER L’ANY 2023</w:t>
            </w:r>
          </w:p>
        </w:tc>
      </w:tr>
      <w:tr w:rsidR="00F94BA2" w:rsidTr="008A50FF">
        <w:tc>
          <w:tcPr>
            <w:tcW w:w="1285" w:type="dxa"/>
            <w:vAlign w:val="center"/>
          </w:tcPr>
          <w:p w:rsidR="008A50FF" w:rsidRPr="002611CA" w:rsidRDefault="00311A08" w:rsidP="002611CA">
            <w:pPr>
              <w:pStyle w:val="Normal014"/>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14"/>
              <w:jc w:val="both"/>
              <w:rPr>
                <w:sz w:val="22"/>
                <w:szCs w:val="22"/>
              </w:rPr>
            </w:pPr>
            <w:r>
              <w:rPr>
                <w:sz w:val="22"/>
                <w:szCs w:val="22"/>
              </w:rPr>
              <w:t>AJUNTAMENT DE NAUT ARAN</w:t>
            </w:r>
          </w:p>
        </w:tc>
      </w:tr>
    </w:tbl>
    <w:p w:rsidR="008D235C" w:rsidRDefault="00311A08" w:rsidP="00655873">
      <w:pPr>
        <w:pStyle w:val="Normal014"/>
        <w:jc w:val="both"/>
        <w:rPr>
          <w:sz w:val="22"/>
          <w:szCs w:val="22"/>
        </w:rPr>
      </w:pPr>
    </w:p>
    <w:p w:rsidR="002B3324" w:rsidRPr="00DA2170" w:rsidRDefault="00311A08" w:rsidP="00655873">
      <w:pPr>
        <w:pStyle w:val="Normal014"/>
        <w:jc w:val="both"/>
        <w:rPr>
          <w:b/>
          <w:bCs/>
          <w:sz w:val="22"/>
          <w:szCs w:val="22"/>
        </w:rPr>
      </w:pPr>
      <w:r w:rsidRPr="00DA2170">
        <w:rPr>
          <w:b/>
          <w:bCs/>
          <w:sz w:val="22"/>
          <w:szCs w:val="22"/>
        </w:rPr>
        <w:t xml:space="preserve">APROVACIÓ DELS </w:t>
      </w:r>
      <w:r w:rsidRPr="00DA2170">
        <w:rPr>
          <w:b/>
          <w:bCs/>
          <w:sz w:val="22"/>
          <w:szCs w:val="22"/>
        </w:rPr>
        <w:t>APROFITAMENTS FORESTALS DE SALARDÚ – TREDÒS PER L’ANY 2023</w:t>
      </w:r>
    </w:p>
    <w:p w:rsidR="002B3324" w:rsidRPr="00E413DB" w:rsidRDefault="00311A08" w:rsidP="00655873">
      <w:pPr>
        <w:pStyle w:val="Normal014"/>
        <w:jc w:val="both"/>
        <w:rPr>
          <w:sz w:val="16"/>
          <w:szCs w:val="16"/>
        </w:rPr>
      </w:pPr>
    </w:p>
    <w:p w:rsidR="00E413DB" w:rsidRPr="0076750E" w:rsidRDefault="00311A08" w:rsidP="00655873">
      <w:pPr>
        <w:pStyle w:val="Normal014"/>
        <w:jc w:val="both"/>
        <w:rPr>
          <w:sz w:val="22"/>
          <w:szCs w:val="22"/>
        </w:rPr>
      </w:pPr>
      <w:r>
        <w:rPr>
          <w:sz w:val="22"/>
          <w:szCs w:val="22"/>
        </w:rPr>
        <w:t>L’Alcalde manifesta que la proposta sobre el preu dels aprofitaments forestals per a l’any 2023 és la mateixa que la de l’any 2022, que es va acordar entre tots els Presidents de les Entitats Municipals Descentralitzades de Naut Aran, i que era:</w:t>
      </w:r>
    </w:p>
    <w:p w:rsidR="00E413DB" w:rsidRDefault="00311A08" w:rsidP="00E413DB">
      <w:pPr>
        <w:pStyle w:val="ListParagraph01"/>
        <w:numPr>
          <w:ilvl w:val="0"/>
          <w:numId w:val="6"/>
        </w:numPr>
        <w:jc w:val="both"/>
        <w:rPr>
          <w:sz w:val="22"/>
        </w:rPr>
      </w:pPr>
      <w:r>
        <w:rPr>
          <w:sz w:val="22"/>
        </w:rPr>
        <w:t xml:space="preserve">Vaques: </w:t>
      </w:r>
      <w:r w:rsidRPr="00E413DB">
        <w:rPr>
          <w:sz w:val="22"/>
          <w:u w:val="dotted"/>
        </w:rPr>
        <w:tab/>
      </w:r>
      <w:r w:rsidRPr="00E413DB">
        <w:rPr>
          <w:sz w:val="22"/>
          <w:u w:val="dotted"/>
        </w:rPr>
        <w:tab/>
      </w:r>
      <w:r>
        <w:rPr>
          <w:sz w:val="22"/>
        </w:rPr>
        <w:t>60,00 €/unitat</w:t>
      </w:r>
    </w:p>
    <w:p w:rsidR="00E413DB" w:rsidRPr="00520B5A" w:rsidRDefault="00311A08" w:rsidP="00655873">
      <w:pPr>
        <w:pStyle w:val="ListParagraph01"/>
        <w:numPr>
          <w:ilvl w:val="0"/>
          <w:numId w:val="6"/>
        </w:numPr>
        <w:jc w:val="both"/>
        <w:rPr>
          <w:sz w:val="22"/>
        </w:rPr>
      </w:pPr>
      <w:r>
        <w:rPr>
          <w:sz w:val="22"/>
        </w:rPr>
        <w:t xml:space="preserve">Eugues: </w:t>
      </w:r>
      <w:r w:rsidRPr="00E413DB">
        <w:rPr>
          <w:sz w:val="22"/>
          <w:u w:val="dotted"/>
        </w:rPr>
        <w:tab/>
      </w:r>
      <w:r w:rsidRPr="00E413DB">
        <w:rPr>
          <w:sz w:val="22"/>
          <w:u w:val="dotted"/>
        </w:rPr>
        <w:tab/>
      </w:r>
      <w:r>
        <w:rPr>
          <w:sz w:val="22"/>
        </w:rPr>
        <w:t>60;00 €/unitat</w:t>
      </w:r>
    </w:p>
    <w:p w:rsidR="00E413DB" w:rsidRDefault="00311A08" w:rsidP="00E413DB">
      <w:pPr>
        <w:pStyle w:val="ListParagraph01"/>
        <w:numPr>
          <w:ilvl w:val="0"/>
          <w:numId w:val="6"/>
        </w:numPr>
        <w:jc w:val="both"/>
        <w:rPr>
          <w:sz w:val="22"/>
        </w:rPr>
      </w:pPr>
      <w:r>
        <w:rPr>
          <w:sz w:val="22"/>
        </w:rPr>
        <w:t xml:space="preserve">Preu de les pastures de Salardú – Tredòs i les de Beret Darrèr: </w:t>
      </w:r>
      <w:r w:rsidRPr="00E413DB">
        <w:rPr>
          <w:sz w:val="22"/>
          <w:u w:val="dotted"/>
        </w:rPr>
        <w:tab/>
      </w:r>
      <w:r w:rsidRPr="00E413DB">
        <w:rPr>
          <w:sz w:val="22"/>
          <w:u w:val="dotted"/>
        </w:rPr>
        <w:tab/>
      </w:r>
      <w:r>
        <w:rPr>
          <w:sz w:val="22"/>
        </w:rPr>
        <w:t>10,00 €/ha</w:t>
      </w:r>
    </w:p>
    <w:p w:rsidR="00E413DB" w:rsidRPr="00E413DB" w:rsidRDefault="00311A08" w:rsidP="00655873">
      <w:pPr>
        <w:pStyle w:val="Normal014"/>
        <w:jc w:val="both"/>
        <w:rPr>
          <w:sz w:val="16"/>
          <w:szCs w:val="16"/>
        </w:rPr>
      </w:pPr>
    </w:p>
    <w:p w:rsidR="00E413DB" w:rsidRDefault="00311A08" w:rsidP="00655873">
      <w:pPr>
        <w:pStyle w:val="Normal014"/>
        <w:jc w:val="both"/>
        <w:rPr>
          <w:sz w:val="22"/>
          <w:szCs w:val="22"/>
        </w:rPr>
      </w:pPr>
      <w:r>
        <w:rPr>
          <w:sz w:val="22"/>
          <w:szCs w:val="22"/>
        </w:rPr>
        <w:t xml:space="preserve">Les </w:t>
      </w:r>
      <w:r w:rsidRPr="00E413DB">
        <w:rPr>
          <w:b/>
          <w:bCs/>
          <w:sz w:val="22"/>
          <w:szCs w:val="22"/>
          <w:u w:val="single"/>
        </w:rPr>
        <w:t>condicions</w:t>
      </w:r>
      <w:r>
        <w:rPr>
          <w:sz w:val="22"/>
          <w:szCs w:val="22"/>
        </w:rPr>
        <w:t xml:space="preserve"> per a portar bestiar al Naut Aran són les següents:</w:t>
      </w:r>
    </w:p>
    <w:p w:rsidR="00E413DB" w:rsidRDefault="00311A08" w:rsidP="00E413DB">
      <w:pPr>
        <w:pStyle w:val="ListParagraph01"/>
        <w:numPr>
          <w:ilvl w:val="0"/>
          <w:numId w:val="7"/>
        </w:numPr>
        <w:jc w:val="both"/>
        <w:rPr>
          <w:sz w:val="22"/>
        </w:rPr>
      </w:pPr>
      <w:r>
        <w:rPr>
          <w:sz w:val="22"/>
        </w:rPr>
        <w:t>No es durà cap mena de bestiar abans del 24 de juny, ja que l</w:t>
      </w:r>
      <w:r>
        <w:rPr>
          <w:sz w:val="22"/>
        </w:rPr>
        <w:t>es primeres herbes són per al bestiar dels veïns del municipi.</w:t>
      </w:r>
    </w:p>
    <w:p w:rsidR="00E413DB" w:rsidRDefault="00311A08" w:rsidP="00E413DB">
      <w:pPr>
        <w:pStyle w:val="ListParagraph01"/>
        <w:numPr>
          <w:ilvl w:val="0"/>
          <w:numId w:val="7"/>
        </w:numPr>
        <w:jc w:val="both"/>
        <w:rPr>
          <w:sz w:val="22"/>
        </w:rPr>
      </w:pPr>
      <w:r>
        <w:rPr>
          <w:sz w:val="22"/>
        </w:rPr>
        <w:t>Serà requisit indispensable la presentació de les guies sanitàries del bestiar.</w:t>
      </w:r>
    </w:p>
    <w:p w:rsidR="00E413DB" w:rsidRPr="00E413DB" w:rsidRDefault="00311A08" w:rsidP="00655873">
      <w:pPr>
        <w:pStyle w:val="Normal014"/>
        <w:jc w:val="both"/>
        <w:rPr>
          <w:sz w:val="16"/>
          <w:szCs w:val="16"/>
        </w:rPr>
      </w:pPr>
    </w:p>
    <w:p w:rsidR="005C0746" w:rsidRDefault="00311A08" w:rsidP="00655873">
      <w:pPr>
        <w:pStyle w:val="Normal014"/>
        <w:jc w:val="both"/>
        <w:rPr>
          <w:bCs/>
          <w:sz w:val="22"/>
          <w:szCs w:val="22"/>
        </w:rPr>
      </w:pPr>
      <w:r>
        <w:rPr>
          <w:bCs/>
          <w:sz w:val="22"/>
          <w:szCs w:val="22"/>
        </w:rPr>
        <w:t>La Junta de Govern Local, per UNANIMITAT dels assistents, acorda:</w:t>
      </w:r>
    </w:p>
    <w:p w:rsidR="006E5A0F" w:rsidRPr="00E413DB" w:rsidRDefault="00311A08" w:rsidP="00655873">
      <w:pPr>
        <w:pStyle w:val="Normal014"/>
        <w:jc w:val="both"/>
        <w:rPr>
          <w:bCs/>
          <w:sz w:val="16"/>
          <w:szCs w:val="16"/>
        </w:rPr>
      </w:pPr>
    </w:p>
    <w:p w:rsidR="00E413DB" w:rsidRPr="0076750E" w:rsidRDefault="00311A08" w:rsidP="00655873">
      <w:pPr>
        <w:pStyle w:val="Normal014"/>
        <w:jc w:val="both"/>
        <w:rPr>
          <w:sz w:val="22"/>
          <w:szCs w:val="22"/>
        </w:rPr>
      </w:pPr>
      <w:r>
        <w:rPr>
          <w:b/>
          <w:sz w:val="22"/>
          <w:szCs w:val="22"/>
        </w:rPr>
        <w:t>Primer.-</w:t>
      </w:r>
      <w:r w:rsidRPr="006E5A0F">
        <w:rPr>
          <w:sz w:val="22"/>
          <w:szCs w:val="22"/>
        </w:rPr>
        <w:t xml:space="preserve"> </w:t>
      </w:r>
      <w:r>
        <w:rPr>
          <w:sz w:val="22"/>
          <w:szCs w:val="22"/>
        </w:rPr>
        <w:t>Aprovar la proposta sobre el preu dels aprofitaments forestals per a l’any 2023, segons la proposta presentada per l’Alcalde, i que és:</w:t>
      </w:r>
    </w:p>
    <w:p w:rsidR="00E413DB" w:rsidRDefault="00311A08" w:rsidP="00E413DB">
      <w:pPr>
        <w:pStyle w:val="ListParagraph01"/>
        <w:numPr>
          <w:ilvl w:val="0"/>
          <w:numId w:val="6"/>
        </w:numPr>
        <w:jc w:val="both"/>
        <w:rPr>
          <w:sz w:val="22"/>
        </w:rPr>
      </w:pPr>
      <w:r>
        <w:rPr>
          <w:sz w:val="22"/>
        </w:rPr>
        <w:t xml:space="preserve">Vaques: </w:t>
      </w:r>
      <w:r w:rsidRPr="00E413DB">
        <w:rPr>
          <w:sz w:val="22"/>
          <w:u w:val="dotted"/>
        </w:rPr>
        <w:tab/>
      </w:r>
      <w:r w:rsidRPr="00E413DB">
        <w:rPr>
          <w:sz w:val="22"/>
          <w:u w:val="dotted"/>
        </w:rPr>
        <w:tab/>
      </w:r>
      <w:r>
        <w:rPr>
          <w:sz w:val="22"/>
        </w:rPr>
        <w:t>60,00 €/unitat</w:t>
      </w:r>
    </w:p>
    <w:p w:rsidR="00E413DB" w:rsidRPr="00520B5A" w:rsidRDefault="00311A08" w:rsidP="00E413DB">
      <w:pPr>
        <w:pStyle w:val="ListParagraph01"/>
        <w:numPr>
          <w:ilvl w:val="0"/>
          <w:numId w:val="6"/>
        </w:numPr>
        <w:jc w:val="both"/>
        <w:rPr>
          <w:sz w:val="22"/>
        </w:rPr>
      </w:pPr>
      <w:r>
        <w:rPr>
          <w:sz w:val="22"/>
        </w:rPr>
        <w:t xml:space="preserve">Eugues: </w:t>
      </w:r>
      <w:r w:rsidRPr="00E413DB">
        <w:rPr>
          <w:sz w:val="22"/>
          <w:u w:val="dotted"/>
        </w:rPr>
        <w:tab/>
      </w:r>
      <w:r w:rsidRPr="00E413DB">
        <w:rPr>
          <w:sz w:val="22"/>
          <w:u w:val="dotted"/>
        </w:rPr>
        <w:tab/>
      </w:r>
      <w:r>
        <w:rPr>
          <w:sz w:val="22"/>
        </w:rPr>
        <w:t>60;00 €/unitat</w:t>
      </w:r>
    </w:p>
    <w:p w:rsidR="00E413DB" w:rsidRDefault="00311A08" w:rsidP="00E413DB">
      <w:pPr>
        <w:pStyle w:val="ListParagraph01"/>
        <w:numPr>
          <w:ilvl w:val="0"/>
          <w:numId w:val="6"/>
        </w:numPr>
        <w:jc w:val="both"/>
        <w:rPr>
          <w:sz w:val="22"/>
        </w:rPr>
      </w:pPr>
      <w:r>
        <w:rPr>
          <w:sz w:val="22"/>
        </w:rPr>
        <w:t xml:space="preserve">Preu de les pastures de Salardú – Tredòs i les de Beret Darrèr: </w:t>
      </w:r>
      <w:r w:rsidRPr="00E413DB">
        <w:rPr>
          <w:sz w:val="22"/>
          <w:u w:val="dotted"/>
        </w:rPr>
        <w:tab/>
      </w:r>
      <w:r w:rsidRPr="00E413DB">
        <w:rPr>
          <w:sz w:val="22"/>
          <w:u w:val="dotted"/>
        </w:rPr>
        <w:tab/>
      </w:r>
      <w:r>
        <w:rPr>
          <w:sz w:val="22"/>
        </w:rPr>
        <w:t>10,</w:t>
      </w:r>
      <w:r>
        <w:rPr>
          <w:sz w:val="22"/>
        </w:rPr>
        <w:t>00 €/ha</w:t>
      </w:r>
    </w:p>
    <w:p w:rsidR="00B60490" w:rsidRPr="00E413DB" w:rsidRDefault="00311A08" w:rsidP="00655873">
      <w:pPr>
        <w:pStyle w:val="Normal014"/>
        <w:jc w:val="both"/>
        <w:rPr>
          <w:sz w:val="16"/>
          <w:szCs w:val="16"/>
        </w:rPr>
      </w:pPr>
    </w:p>
    <w:p w:rsidR="00E413DB" w:rsidRDefault="00311A08" w:rsidP="00E413DB">
      <w:pPr>
        <w:pStyle w:val="Normal01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Aprovar les </w:t>
      </w:r>
      <w:r w:rsidRPr="00E413DB">
        <w:rPr>
          <w:b/>
          <w:bCs/>
          <w:sz w:val="22"/>
          <w:szCs w:val="22"/>
          <w:u w:val="single"/>
        </w:rPr>
        <w:t>condicions</w:t>
      </w:r>
      <w:r>
        <w:rPr>
          <w:sz w:val="22"/>
          <w:szCs w:val="22"/>
        </w:rPr>
        <w:t xml:space="preserve"> per a portar bestiar al Naut Aran són les següents:</w:t>
      </w:r>
    </w:p>
    <w:p w:rsidR="00E413DB" w:rsidRDefault="00311A08" w:rsidP="00E413DB">
      <w:pPr>
        <w:pStyle w:val="ListParagraph01"/>
        <w:numPr>
          <w:ilvl w:val="0"/>
          <w:numId w:val="7"/>
        </w:numPr>
        <w:jc w:val="both"/>
        <w:rPr>
          <w:sz w:val="22"/>
        </w:rPr>
      </w:pPr>
      <w:r>
        <w:rPr>
          <w:sz w:val="22"/>
        </w:rPr>
        <w:t>No es durà cap mena de bestiar abans del 24 de juny, ja que les primeres herbes són per al bestiar dels veïns del municipi.</w:t>
      </w:r>
    </w:p>
    <w:p w:rsidR="0076750E" w:rsidRPr="0076750E" w:rsidRDefault="00311A08" w:rsidP="0076750E">
      <w:pPr>
        <w:pStyle w:val="ListParagraph01"/>
        <w:numPr>
          <w:ilvl w:val="0"/>
          <w:numId w:val="7"/>
        </w:numPr>
        <w:spacing w:line="276" w:lineRule="auto"/>
        <w:jc w:val="both"/>
      </w:pPr>
      <w:r>
        <w:rPr>
          <w:sz w:val="22"/>
        </w:rPr>
        <w:t>Serà requisit indispensable la presentac</w:t>
      </w:r>
      <w:r>
        <w:rPr>
          <w:sz w:val="22"/>
        </w:rPr>
        <w:t>ió de les guies sanitàries del bestiar.</w:t>
      </w:r>
      <w:r w:rsidR="0076750E">
        <w:rPr>
          <w:sz w:val="22"/>
        </w:rPr>
        <w:t xml:space="preserve"> </w:t>
      </w:r>
      <w:r w:rsidR="0076750E">
        <w:rPr>
          <w:sz w:val="22"/>
        </w:rPr>
        <w:br w:type="page"/>
      </w:r>
    </w:p>
    <w:p w:rsidR="00F94BA2" w:rsidRPr="00441DA1" w:rsidRDefault="00441DA1" w:rsidP="00441DA1">
      <w:pPr>
        <w:pStyle w:val="Ttulo1"/>
        <w:ind w:left="0" w:right="-2"/>
        <w:rPr>
          <w:rFonts w:eastAsia="Arial" w:cstheme="minorHAnsi"/>
          <w:szCs w:val="22"/>
        </w:rPr>
      </w:pPr>
      <w:r>
        <w:rPr>
          <w:rFonts w:eastAsia="Arial" w:cstheme="minorHAnsi"/>
          <w:szCs w:val="22"/>
        </w:rPr>
        <w:lastRenderedPageBreak/>
        <w:t>4t.-</w:t>
      </w:r>
      <w:r w:rsidR="00311A08" w:rsidRPr="00441DA1">
        <w:rPr>
          <w:rFonts w:eastAsia="Arial" w:cstheme="minorHAnsi"/>
          <w:szCs w:val="22"/>
        </w:rPr>
        <w:t xml:space="preserve"> APROVACIÓ DE PRESSUPOSTOS</w:t>
      </w:r>
      <w:r>
        <w:rPr>
          <w:rFonts w:eastAsia="Arial" w:cstheme="minorHAnsi"/>
          <w:szCs w:val="22"/>
        </w:rPr>
        <w:t xml:space="preserve"> i</w:t>
      </w:r>
      <w:r w:rsidR="00311A08" w:rsidRPr="00441DA1">
        <w:rPr>
          <w:rFonts w:eastAsia="Arial" w:cstheme="minorHAnsi"/>
          <w:szCs w:val="22"/>
        </w:rPr>
        <w:t xml:space="preserve"> CERTIFICACIONS</w:t>
      </w:r>
    </w:p>
    <w:p w:rsidR="00916333" w:rsidRPr="004C4592" w:rsidRDefault="00311A08" w:rsidP="00441DA1">
      <w:pPr>
        <w:pStyle w:val="Ttulo2"/>
      </w:pPr>
      <w:r>
        <w:rPr>
          <w:rFonts w:eastAsiaTheme="minorHAnsi"/>
        </w:rPr>
        <w:t>PRP2023/324</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AC23CB">
            <w:pPr>
              <w:pStyle w:val="Normal015"/>
              <w:jc w:val="both"/>
              <w:rPr>
                <w:b/>
                <w:bCs/>
                <w:sz w:val="22"/>
                <w:szCs w:val="22"/>
              </w:rPr>
            </w:pPr>
            <w:bookmarkStart w:id="42" w:name="OLE_LINK2_14"/>
            <w:bookmarkStart w:id="43" w:name="OLE_LINK3_10"/>
            <w:r w:rsidRPr="002611CA">
              <w:rPr>
                <w:b/>
                <w:bCs/>
                <w:sz w:val="22"/>
                <w:szCs w:val="22"/>
              </w:rPr>
              <w:t>Expedient:</w:t>
            </w:r>
          </w:p>
        </w:tc>
        <w:tc>
          <w:tcPr>
            <w:tcW w:w="8604" w:type="dxa"/>
            <w:vAlign w:val="center"/>
          </w:tcPr>
          <w:p w:rsidR="008A50FF" w:rsidRPr="00AC23CB" w:rsidRDefault="00311A08" w:rsidP="00AC23CB">
            <w:pPr>
              <w:pStyle w:val="Normal015"/>
              <w:jc w:val="both"/>
              <w:rPr>
                <w:sz w:val="22"/>
                <w:szCs w:val="22"/>
              </w:rPr>
            </w:pPr>
            <w:r w:rsidRPr="00AC23CB">
              <w:rPr>
                <w:sz w:val="22"/>
                <w:szCs w:val="22"/>
              </w:rPr>
              <w:t xml:space="preserve">2004/3694 (2266) </w:t>
            </w:r>
          </w:p>
        </w:tc>
      </w:tr>
      <w:bookmarkEnd w:id="42"/>
      <w:bookmarkEnd w:id="43"/>
      <w:tr w:rsidR="00F94BA2" w:rsidTr="008A50FF">
        <w:trPr>
          <w:trHeight w:val="80"/>
        </w:trPr>
        <w:tc>
          <w:tcPr>
            <w:tcW w:w="1285" w:type="dxa"/>
            <w:vAlign w:val="center"/>
          </w:tcPr>
          <w:p w:rsidR="008A50FF" w:rsidRPr="002611CA" w:rsidRDefault="00311A08" w:rsidP="00AC23CB">
            <w:pPr>
              <w:pStyle w:val="Normal015"/>
              <w:jc w:val="both"/>
              <w:rPr>
                <w:b/>
                <w:bCs/>
                <w:sz w:val="22"/>
                <w:szCs w:val="22"/>
              </w:rPr>
            </w:pPr>
            <w:r w:rsidRPr="002611CA">
              <w:rPr>
                <w:b/>
                <w:bCs/>
                <w:sz w:val="22"/>
                <w:szCs w:val="22"/>
              </w:rPr>
              <w:t>Assumpte:</w:t>
            </w:r>
          </w:p>
        </w:tc>
        <w:tc>
          <w:tcPr>
            <w:tcW w:w="8604" w:type="dxa"/>
            <w:vAlign w:val="center"/>
          </w:tcPr>
          <w:p w:rsidR="008A50FF" w:rsidRPr="00AC23CB" w:rsidRDefault="00311A08" w:rsidP="00AC23CB">
            <w:pPr>
              <w:pStyle w:val="Normal006"/>
              <w:jc w:val="both"/>
              <w:rPr>
                <w:sz w:val="22"/>
                <w:szCs w:val="22"/>
              </w:rPr>
            </w:pPr>
            <w:r w:rsidRPr="00AC23CB">
              <w:rPr>
                <w:sz w:val="22"/>
                <w:szCs w:val="22"/>
              </w:rPr>
              <w:t xml:space="preserve">APROVACIÓ OFERTA DE SERVEIS A PRESTAR PEL CONTROL DE QUALITAT A L’URBANITZACIÓ I INFRAESTRUCTURES DEL PLA </w:t>
            </w:r>
            <w:r w:rsidRPr="00AC23CB">
              <w:rPr>
                <w:sz w:val="22"/>
                <w:szCs w:val="22"/>
              </w:rPr>
              <w:t>ESPECIAL 2 DE BAQUEIRA, AL MUNICIPI DE NAUT ARAN</w:t>
            </w:r>
          </w:p>
        </w:tc>
      </w:tr>
      <w:tr w:rsidR="00F94BA2" w:rsidTr="008A50FF">
        <w:tc>
          <w:tcPr>
            <w:tcW w:w="1285" w:type="dxa"/>
            <w:vAlign w:val="center"/>
          </w:tcPr>
          <w:p w:rsidR="008A50FF" w:rsidRPr="002611CA" w:rsidRDefault="00311A08" w:rsidP="00AC23CB">
            <w:pPr>
              <w:pStyle w:val="Normal015"/>
              <w:jc w:val="both"/>
              <w:rPr>
                <w:b/>
                <w:bCs/>
                <w:sz w:val="22"/>
                <w:szCs w:val="22"/>
              </w:rPr>
            </w:pPr>
            <w:r w:rsidRPr="002611CA">
              <w:rPr>
                <w:b/>
                <w:bCs/>
                <w:sz w:val="22"/>
                <w:szCs w:val="22"/>
              </w:rPr>
              <w:t xml:space="preserve">Interessat: </w:t>
            </w:r>
          </w:p>
        </w:tc>
        <w:tc>
          <w:tcPr>
            <w:tcW w:w="8604" w:type="dxa"/>
            <w:vAlign w:val="center"/>
          </w:tcPr>
          <w:p w:rsidR="008A50FF" w:rsidRPr="00AC23CB" w:rsidRDefault="00311A08" w:rsidP="00AC23CB">
            <w:pPr>
              <w:pStyle w:val="Normal015"/>
              <w:jc w:val="both"/>
              <w:rPr>
                <w:sz w:val="22"/>
                <w:szCs w:val="22"/>
              </w:rPr>
            </w:pPr>
            <w:r>
              <w:rPr>
                <w:sz w:val="22"/>
                <w:szCs w:val="22"/>
              </w:rPr>
              <w:t>BUREAU VERITAS Inspección y Testing, S.L.U.</w:t>
            </w:r>
          </w:p>
        </w:tc>
      </w:tr>
    </w:tbl>
    <w:p w:rsidR="008D235C" w:rsidRDefault="00311A08" w:rsidP="00AC23CB">
      <w:pPr>
        <w:pStyle w:val="Normal015"/>
        <w:jc w:val="both"/>
        <w:rPr>
          <w:sz w:val="22"/>
          <w:szCs w:val="22"/>
        </w:rPr>
      </w:pPr>
    </w:p>
    <w:p w:rsidR="00AC23CB" w:rsidRDefault="00311A08" w:rsidP="00AC23CB">
      <w:pPr>
        <w:pStyle w:val="Normal006"/>
        <w:jc w:val="both"/>
        <w:rPr>
          <w:b/>
          <w:bCs/>
          <w:sz w:val="22"/>
          <w:szCs w:val="22"/>
        </w:rPr>
      </w:pPr>
      <w:r w:rsidRPr="00F57E3C">
        <w:rPr>
          <w:b/>
          <w:bCs/>
          <w:sz w:val="22"/>
          <w:szCs w:val="22"/>
        </w:rPr>
        <w:t>APROVACIÓ OFERTA DE SERVEIS A PRESTAR PE</w:t>
      </w:r>
      <w:r>
        <w:rPr>
          <w:b/>
          <w:bCs/>
          <w:sz w:val="22"/>
          <w:szCs w:val="22"/>
        </w:rPr>
        <w:t xml:space="preserve">L CONTROL DE QUALITAT A L’URBANITZACIÓ I INFRAESTRUCTURES DEL PLA ESPECIAL 2 DE BAQUEIRA, AL </w:t>
      </w:r>
      <w:r>
        <w:rPr>
          <w:b/>
          <w:bCs/>
          <w:sz w:val="22"/>
          <w:szCs w:val="22"/>
        </w:rPr>
        <w:t>MUNICIPI DE NAUT ARAN</w:t>
      </w:r>
    </w:p>
    <w:p w:rsidR="00AC23CB" w:rsidRPr="0076750E" w:rsidRDefault="00311A08" w:rsidP="00AC23CB">
      <w:pPr>
        <w:pStyle w:val="Normal006"/>
        <w:jc w:val="both"/>
        <w:rPr>
          <w:sz w:val="16"/>
          <w:szCs w:val="16"/>
        </w:rPr>
      </w:pPr>
    </w:p>
    <w:p w:rsidR="00AC23CB" w:rsidRDefault="00311A08" w:rsidP="00AC23CB">
      <w:pPr>
        <w:pStyle w:val="Normal006"/>
        <w:jc w:val="both"/>
        <w:rPr>
          <w:sz w:val="22"/>
          <w:szCs w:val="22"/>
        </w:rPr>
      </w:pPr>
      <w:r w:rsidRPr="00B37594">
        <w:rPr>
          <w:sz w:val="22"/>
          <w:szCs w:val="22"/>
        </w:rPr>
        <w:t>Atès que en data 30 de març de 2023, ha tingut entrada en aquest Ajuntament (número de registre 2023/</w:t>
      </w:r>
      <w:r w:rsidRPr="00B37594">
        <w:rPr>
          <w:sz w:val="22"/>
          <w:szCs w:val="22"/>
        </w:rPr>
        <w:t>1962</w:t>
      </w:r>
      <w:r w:rsidRPr="00B37594">
        <w:rPr>
          <w:sz w:val="22"/>
          <w:szCs w:val="22"/>
        </w:rPr>
        <w:t>), l’oferta de serveis a prestar pel control de qualitat a l’urbanització i infraestructures del Pla</w:t>
      </w:r>
      <w:r>
        <w:rPr>
          <w:sz w:val="22"/>
          <w:szCs w:val="22"/>
        </w:rPr>
        <w:t xml:space="preserve"> Especial 2 de Baqueira, al municipi de Naut Aran, presentat per l’entitat BUREAU VERITAS Inspección y Testing, S.L.U., i que inclou:</w:t>
      </w:r>
    </w:p>
    <w:p w:rsidR="00AC23CB" w:rsidRDefault="00311A08" w:rsidP="00AC23CB">
      <w:pPr>
        <w:pStyle w:val="Normal006"/>
        <w:numPr>
          <w:ilvl w:val="0"/>
          <w:numId w:val="8"/>
        </w:numPr>
        <w:jc w:val="both"/>
        <w:rPr>
          <w:sz w:val="22"/>
          <w:szCs w:val="22"/>
        </w:rPr>
      </w:pPr>
      <w:r>
        <w:rPr>
          <w:sz w:val="22"/>
          <w:szCs w:val="22"/>
        </w:rPr>
        <w:t>La verificació de la correcta execució de les obres d’urbanització a la fase de repassos finals, per a la seva recepció;</w:t>
      </w:r>
    </w:p>
    <w:p w:rsidR="00AC23CB" w:rsidRDefault="00311A08" w:rsidP="00AC23CB">
      <w:pPr>
        <w:pStyle w:val="Normal006"/>
        <w:numPr>
          <w:ilvl w:val="0"/>
          <w:numId w:val="8"/>
        </w:numPr>
        <w:jc w:val="both"/>
        <w:rPr>
          <w:sz w:val="22"/>
          <w:szCs w:val="22"/>
        </w:rPr>
      </w:pPr>
      <w:r>
        <w:rPr>
          <w:sz w:val="22"/>
          <w:szCs w:val="22"/>
        </w:rPr>
        <w:t>S</w:t>
      </w:r>
      <w:r>
        <w:rPr>
          <w:sz w:val="22"/>
          <w:szCs w:val="22"/>
        </w:rPr>
        <w:t>upervisió de la posada en marxa de les instal·lacions de les infraestructures, incloent sanejament, abastament d’aigua, pluvials, mitja i baixa tensió, il·luminació, telecomunicacions, protecció contra incendis, i gas.</w:t>
      </w:r>
    </w:p>
    <w:p w:rsidR="00AC23CB" w:rsidRPr="0076750E" w:rsidRDefault="00311A08" w:rsidP="00AC23CB">
      <w:pPr>
        <w:pStyle w:val="Normal006"/>
        <w:jc w:val="both"/>
        <w:rPr>
          <w:sz w:val="16"/>
          <w:szCs w:val="16"/>
        </w:rPr>
      </w:pPr>
    </w:p>
    <w:p w:rsidR="00AC23CB" w:rsidRDefault="00311A08" w:rsidP="00AC23CB">
      <w:pPr>
        <w:pStyle w:val="Normal006"/>
        <w:jc w:val="both"/>
        <w:rPr>
          <w:sz w:val="22"/>
          <w:szCs w:val="22"/>
        </w:rPr>
      </w:pPr>
      <w:r>
        <w:rPr>
          <w:sz w:val="22"/>
          <w:szCs w:val="22"/>
        </w:rPr>
        <w:t>Atès que l’import d’aquesta oferta a</w:t>
      </w:r>
      <w:r>
        <w:rPr>
          <w:sz w:val="22"/>
          <w:szCs w:val="22"/>
        </w:rPr>
        <w:t>scendeix a cinc mil sis-cents seixanta euros (5.660,00 €), més l’IVA vigent.</w:t>
      </w:r>
    </w:p>
    <w:p w:rsidR="00AC23CB" w:rsidRPr="0076750E" w:rsidRDefault="00311A08" w:rsidP="00AC23CB">
      <w:pPr>
        <w:pStyle w:val="Normal006"/>
        <w:jc w:val="both"/>
        <w:rPr>
          <w:sz w:val="16"/>
          <w:szCs w:val="16"/>
        </w:rPr>
      </w:pPr>
    </w:p>
    <w:p w:rsidR="00AC23CB" w:rsidRDefault="00311A08" w:rsidP="00AC23CB">
      <w:pPr>
        <w:pStyle w:val="Normal006"/>
        <w:jc w:val="both"/>
        <w:rPr>
          <w:sz w:val="22"/>
          <w:szCs w:val="22"/>
        </w:rPr>
      </w:pPr>
      <w:r>
        <w:rPr>
          <w:sz w:val="22"/>
          <w:szCs w:val="22"/>
        </w:rPr>
        <w:t>La Junta de Govern Local, per UNANIMITAT dels assistents, acorda:</w:t>
      </w:r>
    </w:p>
    <w:p w:rsidR="00AC23CB" w:rsidRPr="0076750E" w:rsidRDefault="00311A08" w:rsidP="00AC23CB">
      <w:pPr>
        <w:pStyle w:val="Normal006"/>
        <w:jc w:val="both"/>
        <w:rPr>
          <w:sz w:val="16"/>
          <w:szCs w:val="16"/>
        </w:rPr>
      </w:pPr>
    </w:p>
    <w:p w:rsidR="00AC23CB" w:rsidRDefault="00311A08" w:rsidP="00AC23CB">
      <w:pPr>
        <w:pStyle w:val="Normal006"/>
        <w:jc w:val="both"/>
        <w:rPr>
          <w:sz w:val="22"/>
          <w:szCs w:val="22"/>
        </w:rPr>
      </w:pPr>
      <w:r w:rsidRPr="00AC23CB">
        <w:rPr>
          <w:b/>
          <w:bCs/>
          <w:sz w:val="22"/>
          <w:szCs w:val="22"/>
        </w:rPr>
        <w:t>Primer.-</w:t>
      </w:r>
      <w:r>
        <w:rPr>
          <w:sz w:val="22"/>
          <w:szCs w:val="22"/>
        </w:rPr>
        <w:t xml:space="preserve"> Aprovar l’oferta de serveis a prestar pel control de qualitat a l’urbanització i infraestructures del </w:t>
      </w:r>
      <w:r>
        <w:rPr>
          <w:sz w:val="22"/>
          <w:szCs w:val="22"/>
        </w:rPr>
        <w:t>Pla Especial 2 de Baqueira, al municipi de Naut Aran, per un import de cinc mil sis-cents seixanta euros (5.660,00 €), més l’IVA vigent, presentat per l’entitat BUREAU VERITAS Inspección y Testing, S.L.U.</w:t>
      </w:r>
    </w:p>
    <w:p w:rsidR="00AC23CB" w:rsidRPr="0076750E" w:rsidRDefault="00311A08" w:rsidP="00AC23CB">
      <w:pPr>
        <w:pStyle w:val="Normal006"/>
        <w:jc w:val="both"/>
        <w:rPr>
          <w:sz w:val="16"/>
          <w:szCs w:val="16"/>
        </w:rPr>
      </w:pPr>
    </w:p>
    <w:p w:rsidR="005C0746" w:rsidRDefault="00311A08" w:rsidP="00AC23CB">
      <w:pPr>
        <w:pStyle w:val="Normal006"/>
        <w:jc w:val="both"/>
        <w:rPr>
          <w:sz w:val="22"/>
          <w:szCs w:val="22"/>
        </w:rPr>
      </w:pPr>
      <w:r w:rsidRPr="00AC23CB">
        <w:rPr>
          <w:b/>
          <w:bCs/>
          <w:sz w:val="22"/>
          <w:szCs w:val="22"/>
        </w:rPr>
        <w:t>Segon.-</w:t>
      </w:r>
      <w:r>
        <w:rPr>
          <w:sz w:val="22"/>
          <w:szCs w:val="22"/>
        </w:rPr>
        <w:t xml:space="preserve"> Notificar el present acord a l’entitat BUR</w:t>
      </w:r>
      <w:r>
        <w:rPr>
          <w:sz w:val="22"/>
          <w:szCs w:val="22"/>
        </w:rPr>
        <w:t>EAU VERITAS Inspección y Testing, S.L.U.</w:t>
      </w:r>
    </w:p>
    <w:p w:rsidR="00441DA1" w:rsidRDefault="00441DA1" w:rsidP="00AC23CB">
      <w:pPr>
        <w:pStyle w:val="Normal006"/>
        <w:jc w:val="both"/>
        <w:rPr>
          <w:sz w:val="22"/>
          <w:szCs w:val="22"/>
        </w:rPr>
      </w:pPr>
    </w:p>
    <w:p w:rsidR="00916333" w:rsidRPr="004C4592" w:rsidRDefault="00311A08" w:rsidP="002969CF">
      <w:pPr>
        <w:pStyle w:val="Ttulo2"/>
      </w:pPr>
      <w:r>
        <w:rPr>
          <w:rFonts w:eastAsiaTheme="minorHAnsi"/>
        </w:rPr>
        <w:t>PRP2023/325</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6"/>
              <w:jc w:val="both"/>
              <w:rPr>
                <w:b/>
                <w:bCs/>
                <w:sz w:val="22"/>
                <w:szCs w:val="22"/>
              </w:rPr>
            </w:pPr>
            <w:bookmarkStart w:id="44" w:name="OLE_LINK2_15"/>
            <w:bookmarkStart w:id="45" w:name="OLE_LINK3_11"/>
            <w:r w:rsidRPr="002611CA">
              <w:rPr>
                <w:b/>
                <w:bCs/>
                <w:sz w:val="22"/>
                <w:szCs w:val="22"/>
              </w:rPr>
              <w:t>Expedient:</w:t>
            </w:r>
          </w:p>
        </w:tc>
        <w:tc>
          <w:tcPr>
            <w:tcW w:w="8604" w:type="dxa"/>
            <w:vAlign w:val="center"/>
          </w:tcPr>
          <w:p w:rsidR="008A50FF" w:rsidRPr="008D235C" w:rsidRDefault="00311A08" w:rsidP="002611CA">
            <w:pPr>
              <w:pStyle w:val="Normal016"/>
              <w:jc w:val="both"/>
              <w:rPr>
                <w:sz w:val="22"/>
                <w:szCs w:val="22"/>
              </w:rPr>
            </w:pPr>
            <w:r>
              <w:rPr>
                <w:sz w:val="22"/>
                <w:szCs w:val="22"/>
              </w:rPr>
              <w:t>2004/3706 (2266.05)</w:t>
            </w:r>
          </w:p>
        </w:tc>
      </w:tr>
      <w:bookmarkEnd w:id="44"/>
      <w:bookmarkEnd w:id="45"/>
      <w:tr w:rsidR="00F94BA2" w:rsidTr="008A50FF">
        <w:trPr>
          <w:trHeight w:val="80"/>
        </w:trPr>
        <w:tc>
          <w:tcPr>
            <w:tcW w:w="1285" w:type="dxa"/>
            <w:vAlign w:val="center"/>
          </w:tcPr>
          <w:p w:rsidR="0057421F" w:rsidRPr="002611CA" w:rsidRDefault="00311A08" w:rsidP="0057421F">
            <w:pPr>
              <w:pStyle w:val="Normal016"/>
              <w:jc w:val="both"/>
              <w:rPr>
                <w:b/>
                <w:bCs/>
                <w:sz w:val="22"/>
                <w:szCs w:val="22"/>
              </w:rPr>
            </w:pPr>
            <w:r w:rsidRPr="002611CA">
              <w:rPr>
                <w:b/>
                <w:bCs/>
                <w:sz w:val="22"/>
                <w:szCs w:val="22"/>
              </w:rPr>
              <w:t>Assumpte:</w:t>
            </w:r>
          </w:p>
        </w:tc>
        <w:tc>
          <w:tcPr>
            <w:tcW w:w="8604" w:type="dxa"/>
            <w:vAlign w:val="center"/>
          </w:tcPr>
          <w:p w:rsidR="0057421F" w:rsidRPr="008D235C" w:rsidRDefault="00311A08" w:rsidP="0057421F">
            <w:pPr>
              <w:pStyle w:val="Normal016"/>
              <w:jc w:val="both"/>
              <w:rPr>
                <w:sz w:val="22"/>
                <w:szCs w:val="22"/>
              </w:rPr>
            </w:pPr>
            <w:r w:rsidRPr="00AC23CB">
              <w:rPr>
                <w:sz w:val="22"/>
                <w:szCs w:val="22"/>
              </w:rPr>
              <w:t>APROVACIÓ OFERTA DE SERVEIS A PRESTAR PEL CONTROL DE QUALITAT A L’URBANITZACIÓ I INFRAESTRUCTURES DEL PLA ESPECIAL</w:t>
            </w:r>
            <w:r>
              <w:rPr>
                <w:sz w:val="22"/>
                <w:szCs w:val="22"/>
              </w:rPr>
              <w:t xml:space="preserve"> 5</w:t>
            </w:r>
            <w:r w:rsidRPr="00AC23CB">
              <w:rPr>
                <w:sz w:val="22"/>
                <w:szCs w:val="22"/>
              </w:rPr>
              <w:t xml:space="preserve"> DE BAQUEIRA, AL MUNICIPI DE NAUT ARAN</w:t>
            </w:r>
          </w:p>
        </w:tc>
      </w:tr>
      <w:tr w:rsidR="00F94BA2" w:rsidTr="008A50FF">
        <w:tc>
          <w:tcPr>
            <w:tcW w:w="1285" w:type="dxa"/>
            <w:vAlign w:val="center"/>
          </w:tcPr>
          <w:p w:rsidR="0057421F" w:rsidRPr="002611CA" w:rsidRDefault="00311A08" w:rsidP="0057421F">
            <w:pPr>
              <w:pStyle w:val="Normal016"/>
              <w:jc w:val="both"/>
              <w:rPr>
                <w:b/>
                <w:bCs/>
                <w:sz w:val="22"/>
                <w:szCs w:val="22"/>
              </w:rPr>
            </w:pPr>
            <w:r w:rsidRPr="002611CA">
              <w:rPr>
                <w:b/>
                <w:bCs/>
                <w:sz w:val="22"/>
                <w:szCs w:val="22"/>
              </w:rPr>
              <w:t xml:space="preserve">Interessat: </w:t>
            </w:r>
          </w:p>
        </w:tc>
        <w:tc>
          <w:tcPr>
            <w:tcW w:w="8604" w:type="dxa"/>
            <w:vAlign w:val="center"/>
          </w:tcPr>
          <w:p w:rsidR="0057421F" w:rsidRPr="008D235C" w:rsidRDefault="00311A08" w:rsidP="0057421F">
            <w:pPr>
              <w:pStyle w:val="Normal016"/>
              <w:jc w:val="both"/>
              <w:rPr>
                <w:sz w:val="22"/>
                <w:szCs w:val="22"/>
              </w:rPr>
            </w:pPr>
            <w:r>
              <w:rPr>
                <w:sz w:val="22"/>
                <w:szCs w:val="22"/>
              </w:rPr>
              <w:t>BUREAU VERITAS Inspección y Testing, S.L.U.</w:t>
            </w:r>
          </w:p>
        </w:tc>
      </w:tr>
    </w:tbl>
    <w:p w:rsidR="008D235C" w:rsidRDefault="00311A08" w:rsidP="00655873">
      <w:pPr>
        <w:pStyle w:val="Normal016"/>
        <w:jc w:val="both"/>
        <w:rPr>
          <w:sz w:val="22"/>
          <w:szCs w:val="22"/>
        </w:rPr>
      </w:pPr>
    </w:p>
    <w:p w:rsidR="0057421F" w:rsidRDefault="00311A08" w:rsidP="0057421F">
      <w:pPr>
        <w:pStyle w:val="Normal007"/>
        <w:jc w:val="both"/>
        <w:rPr>
          <w:b/>
          <w:bCs/>
          <w:sz w:val="22"/>
          <w:szCs w:val="22"/>
        </w:rPr>
      </w:pPr>
      <w:r w:rsidRPr="00F57E3C">
        <w:rPr>
          <w:b/>
          <w:bCs/>
          <w:sz w:val="22"/>
          <w:szCs w:val="22"/>
        </w:rPr>
        <w:t>APROVACIÓ OFERTA DE SERVEIS A PRESTAR PE</w:t>
      </w:r>
      <w:r>
        <w:rPr>
          <w:b/>
          <w:bCs/>
          <w:sz w:val="22"/>
          <w:szCs w:val="22"/>
        </w:rPr>
        <w:t>L CONTROL DE QUALITAT A L’URBANITZACIÓ I INFRAESTRUCTURES DEL PLA ESPECIAL 5 DE BAQUEIRA, AL MUNICIPI DE NAUT ARAN</w:t>
      </w:r>
    </w:p>
    <w:p w:rsidR="00D93A79" w:rsidRPr="0076750E" w:rsidRDefault="00311A08" w:rsidP="00655873">
      <w:pPr>
        <w:pStyle w:val="Normal016"/>
        <w:jc w:val="both"/>
        <w:rPr>
          <w:sz w:val="16"/>
          <w:szCs w:val="16"/>
        </w:rPr>
      </w:pPr>
    </w:p>
    <w:p w:rsidR="0057421F" w:rsidRDefault="00311A08" w:rsidP="0057421F">
      <w:pPr>
        <w:pStyle w:val="Normal007"/>
        <w:jc w:val="both"/>
        <w:rPr>
          <w:sz w:val="22"/>
          <w:szCs w:val="22"/>
        </w:rPr>
      </w:pPr>
      <w:r>
        <w:rPr>
          <w:sz w:val="22"/>
          <w:szCs w:val="22"/>
        </w:rPr>
        <w:t>Atès que en data 30 de març de 2023, ha tingut entrada en aquest Ajuntament (número de registre 2023/1978), l’oferta de serveis a prestar pe</w:t>
      </w:r>
      <w:r>
        <w:rPr>
          <w:sz w:val="22"/>
          <w:szCs w:val="22"/>
        </w:rPr>
        <w:t>l control de qualitat a l’urbanització i infraestructures del Pla Especial 5 de Baqueira, al municipi de Naut Aran, presentat per l’entitat BUREAU VERITAS Inspección y Testing, S.L.U., i que inclou:</w:t>
      </w:r>
    </w:p>
    <w:p w:rsidR="0057421F" w:rsidRDefault="00311A08" w:rsidP="0057421F">
      <w:pPr>
        <w:pStyle w:val="Normal007"/>
        <w:numPr>
          <w:ilvl w:val="0"/>
          <w:numId w:val="9"/>
        </w:numPr>
        <w:jc w:val="both"/>
        <w:rPr>
          <w:sz w:val="22"/>
          <w:szCs w:val="22"/>
        </w:rPr>
      </w:pPr>
      <w:r>
        <w:rPr>
          <w:sz w:val="22"/>
          <w:szCs w:val="22"/>
        </w:rPr>
        <w:t xml:space="preserve">Control d’execució durant les obres </w:t>
      </w:r>
      <w:r>
        <w:rPr>
          <w:sz w:val="22"/>
          <w:szCs w:val="22"/>
        </w:rPr>
        <w:t>d’urbanització;</w:t>
      </w:r>
    </w:p>
    <w:p w:rsidR="0057421F" w:rsidRDefault="00311A08" w:rsidP="0057421F">
      <w:pPr>
        <w:pStyle w:val="Normal007"/>
        <w:numPr>
          <w:ilvl w:val="0"/>
          <w:numId w:val="9"/>
        </w:numPr>
        <w:jc w:val="both"/>
        <w:rPr>
          <w:sz w:val="22"/>
          <w:szCs w:val="22"/>
        </w:rPr>
      </w:pPr>
      <w:r>
        <w:rPr>
          <w:sz w:val="22"/>
          <w:szCs w:val="22"/>
        </w:rPr>
        <w:t>Verificació de la correcta execució de les obres d’urbanització a la fase de repassos finals, per a la seva recepció;</w:t>
      </w:r>
    </w:p>
    <w:p w:rsidR="0057421F" w:rsidRDefault="00311A08" w:rsidP="0057421F">
      <w:pPr>
        <w:pStyle w:val="Normal007"/>
        <w:numPr>
          <w:ilvl w:val="0"/>
          <w:numId w:val="9"/>
        </w:numPr>
        <w:jc w:val="both"/>
        <w:rPr>
          <w:sz w:val="22"/>
          <w:szCs w:val="22"/>
        </w:rPr>
      </w:pPr>
      <w:r>
        <w:rPr>
          <w:sz w:val="22"/>
          <w:szCs w:val="22"/>
        </w:rPr>
        <w:lastRenderedPageBreak/>
        <w:t>Supervisió de la posada en marxa de les intal·lacions d’infraestructures, incloent sanejament, abastament d’aigua, pluvial</w:t>
      </w:r>
      <w:r>
        <w:rPr>
          <w:sz w:val="22"/>
          <w:szCs w:val="22"/>
        </w:rPr>
        <w:t>s, mitja i baixa tensió, il·luminació, telecomunicacions, protecció contra incendis, i gas.</w:t>
      </w:r>
    </w:p>
    <w:p w:rsidR="0057421F" w:rsidRPr="0076750E" w:rsidRDefault="00311A08" w:rsidP="0057421F">
      <w:pPr>
        <w:pStyle w:val="Normal007"/>
        <w:jc w:val="both"/>
        <w:rPr>
          <w:sz w:val="16"/>
          <w:szCs w:val="16"/>
        </w:rPr>
      </w:pPr>
    </w:p>
    <w:p w:rsidR="0057421F" w:rsidRDefault="00311A08" w:rsidP="0057421F">
      <w:pPr>
        <w:pStyle w:val="Normal007"/>
        <w:jc w:val="both"/>
        <w:rPr>
          <w:sz w:val="22"/>
          <w:szCs w:val="22"/>
        </w:rPr>
      </w:pPr>
      <w:r>
        <w:rPr>
          <w:sz w:val="22"/>
          <w:szCs w:val="22"/>
        </w:rPr>
        <w:t>Atès que l’import d’aquesta oferta ascendeix a cinc mil quinze euros (5.015,00 €), més l’IVA vigent.</w:t>
      </w:r>
    </w:p>
    <w:p w:rsidR="0057421F" w:rsidRPr="0076750E" w:rsidRDefault="00311A08" w:rsidP="0057421F">
      <w:pPr>
        <w:pStyle w:val="Normal007"/>
        <w:jc w:val="both"/>
        <w:rPr>
          <w:sz w:val="16"/>
          <w:szCs w:val="16"/>
        </w:rPr>
      </w:pPr>
    </w:p>
    <w:p w:rsidR="005C0746" w:rsidRDefault="00311A08" w:rsidP="00655873">
      <w:pPr>
        <w:pStyle w:val="Normal016"/>
        <w:jc w:val="both"/>
        <w:rPr>
          <w:bCs/>
          <w:sz w:val="22"/>
          <w:szCs w:val="22"/>
        </w:rPr>
      </w:pPr>
      <w:r>
        <w:rPr>
          <w:bCs/>
          <w:sz w:val="22"/>
          <w:szCs w:val="22"/>
        </w:rPr>
        <w:t>La Junta de Govern Local, per UNANIMITAT dels assistents, aco</w:t>
      </w:r>
      <w:r>
        <w:rPr>
          <w:bCs/>
          <w:sz w:val="22"/>
          <w:szCs w:val="22"/>
        </w:rPr>
        <w:t>rda:</w:t>
      </w:r>
    </w:p>
    <w:p w:rsidR="006E5A0F" w:rsidRPr="0076750E" w:rsidRDefault="00311A08" w:rsidP="00655873">
      <w:pPr>
        <w:pStyle w:val="Normal016"/>
        <w:jc w:val="both"/>
        <w:rPr>
          <w:bCs/>
          <w:sz w:val="16"/>
          <w:szCs w:val="16"/>
        </w:rPr>
      </w:pPr>
    </w:p>
    <w:p w:rsidR="005C0746" w:rsidRDefault="00311A08" w:rsidP="00655873">
      <w:pPr>
        <w:pStyle w:val="Normal016"/>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l’oferta de serveis a prestar pel control de qualitat a l’urbanització i infraestructures del Pla Especial 5 de Baqueira, al municipi de Naut Aran, per un import de cinc mil quinze euros (5.015,00 €), més l’IVA vigent, presentat per l’entitat BUREAU VERITA</w:t>
      </w:r>
      <w:r>
        <w:rPr>
          <w:sz w:val="22"/>
          <w:szCs w:val="22"/>
        </w:rPr>
        <w:t>S Inspección y Testing, S.L.U.</w:t>
      </w:r>
    </w:p>
    <w:p w:rsidR="00B60490" w:rsidRPr="0076750E" w:rsidRDefault="00311A08" w:rsidP="00655873">
      <w:pPr>
        <w:pStyle w:val="Normal016"/>
        <w:jc w:val="both"/>
        <w:rPr>
          <w:sz w:val="16"/>
          <w:szCs w:val="16"/>
        </w:rPr>
      </w:pPr>
    </w:p>
    <w:p w:rsidR="005C0746" w:rsidRDefault="00311A08" w:rsidP="00655873">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l’entitat BUREAU VERITAS Inspección y Testing, S.L.U.</w:t>
      </w:r>
    </w:p>
    <w:p w:rsidR="002969CF" w:rsidRDefault="002969CF" w:rsidP="00655873">
      <w:pPr>
        <w:pStyle w:val="Normal016"/>
        <w:jc w:val="both"/>
        <w:rPr>
          <w:sz w:val="22"/>
          <w:szCs w:val="22"/>
        </w:rPr>
      </w:pPr>
    </w:p>
    <w:p w:rsidR="00916333" w:rsidRPr="004C4592" w:rsidRDefault="00311A08" w:rsidP="002969CF">
      <w:pPr>
        <w:pStyle w:val="Ttulo2"/>
      </w:pPr>
      <w:r>
        <w:rPr>
          <w:rFonts w:eastAsiaTheme="minorHAnsi"/>
        </w:rPr>
        <w:t>PRP2023/328</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7"/>
              <w:jc w:val="both"/>
              <w:rPr>
                <w:b/>
                <w:bCs/>
                <w:sz w:val="22"/>
                <w:szCs w:val="22"/>
              </w:rPr>
            </w:pPr>
            <w:bookmarkStart w:id="46" w:name="OLE_LINK2_16"/>
            <w:bookmarkStart w:id="47" w:name="OLE_LINK3_12"/>
            <w:r w:rsidRPr="002611CA">
              <w:rPr>
                <w:b/>
                <w:bCs/>
                <w:sz w:val="22"/>
                <w:szCs w:val="22"/>
              </w:rPr>
              <w:t>Expedient:</w:t>
            </w:r>
          </w:p>
        </w:tc>
        <w:tc>
          <w:tcPr>
            <w:tcW w:w="8604" w:type="dxa"/>
            <w:vAlign w:val="center"/>
          </w:tcPr>
          <w:p w:rsidR="008A50FF" w:rsidRPr="004D5EE9" w:rsidRDefault="00311A08" w:rsidP="002611CA">
            <w:pPr>
              <w:pStyle w:val="Normal017"/>
              <w:jc w:val="both"/>
              <w:rPr>
                <w:sz w:val="22"/>
                <w:szCs w:val="22"/>
              </w:rPr>
            </w:pPr>
            <w:r w:rsidRPr="004D5EE9">
              <w:rPr>
                <w:sz w:val="22"/>
                <w:szCs w:val="22"/>
              </w:rPr>
              <w:t xml:space="preserve">2023/111 (1279) </w:t>
            </w:r>
          </w:p>
        </w:tc>
      </w:tr>
      <w:bookmarkEnd w:id="46"/>
      <w:bookmarkEnd w:id="47"/>
      <w:tr w:rsidR="00F94BA2" w:rsidTr="008A50FF">
        <w:trPr>
          <w:trHeight w:val="80"/>
        </w:trPr>
        <w:tc>
          <w:tcPr>
            <w:tcW w:w="1285" w:type="dxa"/>
            <w:vAlign w:val="center"/>
          </w:tcPr>
          <w:p w:rsidR="008A50FF" w:rsidRPr="002611CA" w:rsidRDefault="00311A08" w:rsidP="002611CA">
            <w:pPr>
              <w:pStyle w:val="Normal017"/>
              <w:jc w:val="both"/>
              <w:rPr>
                <w:b/>
                <w:bCs/>
                <w:sz w:val="22"/>
                <w:szCs w:val="22"/>
              </w:rPr>
            </w:pPr>
            <w:r w:rsidRPr="002611CA">
              <w:rPr>
                <w:b/>
                <w:bCs/>
                <w:sz w:val="22"/>
                <w:szCs w:val="22"/>
              </w:rPr>
              <w:t>Assumpte:</w:t>
            </w:r>
          </w:p>
        </w:tc>
        <w:tc>
          <w:tcPr>
            <w:tcW w:w="8604" w:type="dxa"/>
            <w:vAlign w:val="center"/>
          </w:tcPr>
          <w:p w:rsidR="008A50FF" w:rsidRPr="004D5EE9" w:rsidRDefault="00311A08" w:rsidP="004D5EE9">
            <w:pPr>
              <w:pStyle w:val="Normal008"/>
              <w:jc w:val="both"/>
              <w:rPr>
                <w:sz w:val="22"/>
                <w:szCs w:val="22"/>
              </w:rPr>
            </w:pPr>
            <w:r w:rsidRPr="004D5EE9">
              <w:rPr>
                <w:sz w:val="22"/>
                <w:szCs w:val="22"/>
              </w:rPr>
              <w:t>APROVACIÓ PRESSUPOSTOS MATERIAL DIVERS, COMPRA ONLINE</w:t>
            </w:r>
          </w:p>
        </w:tc>
      </w:tr>
      <w:tr w:rsidR="00F94BA2" w:rsidTr="008A50FF">
        <w:tc>
          <w:tcPr>
            <w:tcW w:w="1285" w:type="dxa"/>
            <w:vAlign w:val="center"/>
          </w:tcPr>
          <w:p w:rsidR="008A50FF" w:rsidRPr="002611CA" w:rsidRDefault="00311A08" w:rsidP="002611CA">
            <w:pPr>
              <w:pStyle w:val="Normal017"/>
              <w:jc w:val="both"/>
              <w:rPr>
                <w:b/>
                <w:bCs/>
                <w:sz w:val="22"/>
                <w:szCs w:val="22"/>
              </w:rPr>
            </w:pPr>
            <w:r w:rsidRPr="002611CA">
              <w:rPr>
                <w:b/>
                <w:bCs/>
                <w:sz w:val="22"/>
                <w:szCs w:val="22"/>
              </w:rPr>
              <w:t xml:space="preserve">Interessat: </w:t>
            </w:r>
          </w:p>
        </w:tc>
        <w:tc>
          <w:tcPr>
            <w:tcW w:w="8604" w:type="dxa"/>
            <w:vAlign w:val="center"/>
          </w:tcPr>
          <w:p w:rsidR="008A50FF" w:rsidRPr="004D5EE9" w:rsidRDefault="00311A08" w:rsidP="002611CA">
            <w:pPr>
              <w:pStyle w:val="Normal017"/>
              <w:jc w:val="both"/>
              <w:rPr>
                <w:sz w:val="22"/>
                <w:szCs w:val="22"/>
              </w:rPr>
            </w:pPr>
            <w:r w:rsidRPr="004D5EE9">
              <w:rPr>
                <w:sz w:val="22"/>
                <w:szCs w:val="22"/>
              </w:rPr>
              <w:t>AJUNTAMENT DE NAUT ARAN</w:t>
            </w:r>
          </w:p>
        </w:tc>
      </w:tr>
    </w:tbl>
    <w:p w:rsidR="008D235C" w:rsidRDefault="00311A08" w:rsidP="00655873">
      <w:pPr>
        <w:pStyle w:val="Normal017"/>
        <w:jc w:val="both"/>
        <w:rPr>
          <w:sz w:val="22"/>
          <w:szCs w:val="22"/>
        </w:rPr>
      </w:pPr>
    </w:p>
    <w:p w:rsidR="004D5EE9" w:rsidRDefault="00311A08" w:rsidP="004D5EE9">
      <w:pPr>
        <w:pStyle w:val="Normal008"/>
        <w:jc w:val="both"/>
        <w:rPr>
          <w:b/>
          <w:bCs/>
          <w:sz w:val="22"/>
          <w:szCs w:val="22"/>
        </w:rPr>
      </w:pPr>
      <w:r>
        <w:rPr>
          <w:b/>
          <w:bCs/>
          <w:sz w:val="22"/>
          <w:szCs w:val="22"/>
        </w:rPr>
        <w:t>APROVACIÓ PRESSUPOSTOS MATERIAL DIVERS, COMPRA ONLINE</w:t>
      </w:r>
    </w:p>
    <w:p w:rsidR="004D5EE9" w:rsidRDefault="00311A08" w:rsidP="004D5EE9">
      <w:pPr>
        <w:pStyle w:val="Normal008"/>
        <w:jc w:val="both"/>
        <w:rPr>
          <w:sz w:val="22"/>
          <w:szCs w:val="22"/>
        </w:rPr>
      </w:pPr>
    </w:p>
    <w:p w:rsidR="004D5EE9" w:rsidRDefault="00311A08" w:rsidP="004D5EE9">
      <w:pPr>
        <w:pStyle w:val="Normal008"/>
        <w:jc w:val="both"/>
        <w:rPr>
          <w:sz w:val="22"/>
          <w:szCs w:val="22"/>
        </w:rPr>
      </w:pPr>
      <w:r>
        <w:rPr>
          <w:sz w:val="22"/>
          <w:szCs w:val="22"/>
        </w:rPr>
        <w:t>Atès que han tingut entrada a l’Ajuntament els següents pressupostos:</w:t>
      </w:r>
    </w:p>
    <w:p w:rsidR="004D5EE9" w:rsidRDefault="00311A08" w:rsidP="004D5EE9">
      <w:pPr>
        <w:pStyle w:val="Normal008"/>
        <w:jc w:val="both"/>
        <w:rPr>
          <w:sz w:val="16"/>
          <w:szCs w:val="16"/>
        </w:rPr>
      </w:pPr>
    </w:p>
    <w:p w:rsidR="004D5EE9" w:rsidRDefault="00311A08" w:rsidP="004D5EE9">
      <w:pPr>
        <w:pStyle w:val="ListParagraph02"/>
        <w:numPr>
          <w:ilvl w:val="0"/>
          <w:numId w:val="10"/>
        </w:numPr>
        <w:jc w:val="both"/>
        <w:rPr>
          <w:sz w:val="22"/>
        </w:rPr>
      </w:pPr>
      <w:r>
        <w:rPr>
          <w:sz w:val="22"/>
        </w:rPr>
        <w:t xml:space="preserve">Pressupost per a la compra i subministrament </w:t>
      </w:r>
      <w:r w:rsidRPr="004D5EE9">
        <w:rPr>
          <w:sz w:val="22"/>
        </w:rPr>
        <w:t>d'un switch commutador de xarxa de 9 ports</w:t>
      </w:r>
      <w:r>
        <w:rPr>
          <w:sz w:val="22"/>
        </w:rPr>
        <w:t xml:space="preserve"> (número de </w:t>
      </w:r>
      <w:r>
        <w:rPr>
          <w:sz w:val="22"/>
        </w:rPr>
        <w:t>registre 2023/1668), per un import de seixanta euros amb vint-i-tres cèntims (60,23 €), IVA vigent inclòs;</w:t>
      </w:r>
    </w:p>
    <w:p w:rsidR="004D5EE9" w:rsidRDefault="00311A08" w:rsidP="004D5EE9">
      <w:pPr>
        <w:pStyle w:val="ListParagraph02"/>
        <w:numPr>
          <w:ilvl w:val="0"/>
          <w:numId w:val="10"/>
        </w:numPr>
        <w:jc w:val="both"/>
        <w:rPr>
          <w:sz w:val="22"/>
        </w:rPr>
      </w:pPr>
      <w:r>
        <w:rPr>
          <w:sz w:val="22"/>
        </w:rPr>
        <w:t xml:space="preserve">Pressupost per a la </w:t>
      </w:r>
      <w:r w:rsidRPr="004D5EE9">
        <w:rPr>
          <w:sz w:val="22"/>
        </w:rPr>
        <w:t>compra d'un bufador d'aire, d'aigua en llaunes, i d'un cable de càrrega magnètic</w:t>
      </w:r>
      <w:r>
        <w:rPr>
          <w:sz w:val="22"/>
        </w:rPr>
        <w:t xml:space="preserve"> (número de registre 2023/1906), per un import de</w:t>
      </w:r>
      <w:r>
        <w:rPr>
          <w:sz w:val="22"/>
        </w:rPr>
        <w:t xml:space="preserve"> dos-cents vuitanta-set euros amb setanta-nou cèntims (287,79 €), IVA vigent inclòs;</w:t>
      </w:r>
    </w:p>
    <w:p w:rsidR="004D5EE9" w:rsidRDefault="00311A08" w:rsidP="004D5EE9">
      <w:pPr>
        <w:pStyle w:val="Normal008"/>
        <w:jc w:val="both"/>
        <w:rPr>
          <w:sz w:val="16"/>
          <w:szCs w:val="16"/>
        </w:rPr>
      </w:pPr>
    </w:p>
    <w:p w:rsidR="004D5EE9" w:rsidRDefault="00311A08" w:rsidP="004D5EE9">
      <w:pPr>
        <w:pStyle w:val="Normal008"/>
        <w:jc w:val="both"/>
        <w:rPr>
          <w:sz w:val="22"/>
          <w:szCs w:val="22"/>
        </w:rPr>
      </w:pPr>
      <w:r>
        <w:rPr>
          <w:sz w:val="22"/>
          <w:szCs w:val="22"/>
        </w:rPr>
        <w:t>Atès que els dos pressupostos han estat presentats pel comerç online AMAZON;</w:t>
      </w:r>
    </w:p>
    <w:p w:rsidR="004D5EE9" w:rsidRDefault="00311A08" w:rsidP="004D5EE9">
      <w:pPr>
        <w:pStyle w:val="Normal008"/>
        <w:jc w:val="both"/>
        <w:rPr>
          <w:sz w:val="16"/>
          <w:szCs w:val="16"/>
        </w:rPr>
      </w:pPr>
    </w:p>
    <w:p w:rsidR="004D5EE9" w:rsidRDefault="00311A08" w:rsidP="004D5EE9">
      <w:pPr>
        <w:pStyle w:val="Normal008"/>
        <w:jc w:val="both"/>
        <w:rPr>
          <w:sz w:val="22"/>
          <w:szCs w:val="22"/>
        </w:rPr>
      </w:pPr>
      <w:r>
        <w:rPr>
          <w:sz w:val="22"/>
          <w:szCs w:val="22"/>
        </w:rPr>
        <w:t>La Junta de Govern Local, per UNANIMITAT dels assistents, acorda:</w:t>
      </w:r>
    </w:p>
    <w:p w:rsidR="004D5EE9" w:rsidRDefault="00311A08" w:rsidP="004D5EE9">
      <w:pPr>
        <w:pStyle w:val="Normal008"/>
        <w:jc w:val="both"/>
        <w:rPr>
          <w:sz w:val="16"/>
          <w:szCs w:val="16"/>
        </w:rPr>
      </w:pPr>
    </w:p>
    <w:p w:rsidR="004D5EE9" w:rsidRDefault="00311A08" w:rsidP="004D5EE9">
      <w:pPr>
        <w:pStyle w:val="Normal008"/>
        <w:jc w:val="both"/>
        <w:rPr>
          <w:sz w:val="22"/>
          <w:szCs w:val="22"/>
        </w:rPr>
      </w:pPr>
      <w:r>
        <w:rPr>
          <w:b/>
          <w:bCs/>
          <w:sz w:val="22"/>
          <w:szCs w:val="22"/>
        </w:rPr>
        <w:t>Primer.-</w:t>
      </w:r>
      <w:r>
        <w:rPr>
          <w:sz w:val="22"/>
          <w:szCs w:val="22"/>
        </w:rPr>
        <w:t xml:space="preserve"> Aprovar els següents pressupostos presentats pel comerç online AMAZON:</w:t>
      </w:r>
    </w:p>
    <w:p w:rsidR="004D5EE9" w:rsidRDefault="00311A08" w:rsidP="004D5EE9">
      <w:pPr>
        <w:pStyle w:val="Normal008"/>
        <w:jc w:val="both"/>
        <w:rPr>
          <w:sz w:val="16"/>
          <w:szCs w:val="16"/>
        </w:rPr>
      </w:pPr>
    </w:p>
    <w:p w:rsidR="004D5EE9" w:rsidRDefault="00311A08" w:rsidP="004D5EE9">
      <w:pPr>
        <w:pStyle w:val="ListParagraph02"/>
        <w:numPr>
          <w:ilvl w:val="0"/>
          <w:numId w:val="10"/>
        </w:numPr>
        <w:jc w:val="both"/>
        <w:rPr>
          <w:sz w:val="22"/>
        </w:rPr>
      </w:pPr>
      <w:r>
        <w:rPr>
          <w:sz w:val="22"/>
        </w:rPr>
        <w:t xml:space="preserve">Pressupost per a la compra i subministrament </w:t>
      </w:r>
      <w:r w:rsidRPr="004D5EE9">
        <w:rPr>
          <w:sz w:val="22"/>
        </w:rPr>
        <w:t>d'un switch commutador de xarxa de 9 ports</w:t>
      </w:r>
      <w:r>
        <w:rPr>
          <w:sz w:val="22"/>
        </w:rPr>
        <w:t xml:space="preserve"> (número de registre 2023/1668), per un import de seixanta euros amb vint-i-tres cèntims (60,23 </w:t>
      </w:r>
      <w:r>
        <w:rPr>
          <w:sz w:val="22"/>
        </w:rPr>
        <w:t>€), IVA vigent inclòs;</w:t>
      </w:r>
    </w:p>
    <w:p w:rsidR="004D5EE9" w:rsidRDefault="00311A08" w:rsidP="004D5EE9">
      <w:pPr>
        <w:pStyle w:val="ListParagraph02"/>
        <w:numPr>
          <w:ilvl w:val="0"/>
          <w:numId w:val="10"/>
        </w:numPr>
        <w:jc w:val="both"/>
        <w:rPr>
          <w:sz w:val="22"/>
        </w:rPr>
      </w:pPr>
      <w:r>
        <w:rPr>
          <w:sz w:val="22"/>
        </w:rPr>
        <w:t xml:space="preserve">Pressupost per a la </w:t>
      </w:r>
      <w:r w:rsidRPr="004D5EE9">
        <w:rPr>
          <w:sz w:val="22"/>
        </w:rPr>
        <w:t>compra d'un bufador d'aire, d'aigua en llaunes, i d'un cable de càrrega magnètic</w:t>
      </w:r>
      <w:r>
        <w:rPr>
          <w:sz w:val="22"/>
        </w:rPr>
        <w:t xml:space="preserve"> (número de registre 2023/1906), per un import de dos-cents vuitanta-set euros amb setanta-nou cèntims (287,79 €), IVA vigent inclòs;</w:t>
      </w:r>
    </w:p>
    <w:p w:rsidR="004D5EE9" w:rsidRDefault="00311A08" w:rsidP="004D5EE9">
      <w:pPr>
        <w:pStyle w:val="Normal008"/>
        <w:jc w:val="both"/>
        <w:rPr>
          <w:sz w:val="16"/>
          <w:szCs w:val="16"/>
        </w:rPr>
      </w:pPr>
    </w:p>
    <w:p w:rsidR="004D5EE9" w:rsidRDefault="00311A08" w:rsidP="004D5EE9">
      <w:pPr>
        <w:pStyle w:val="Normal008"/>
        <w:jc w:val="both"/>
        <w:rPr>
          <w:sz w:val="22"/>
          <w:szCs w:val="22"/>
        </w:rPr>
      </w:pPr>
      <w:r>
        <w:rPr>
          <w:b/>
          <w:bCs/>
          <w:sz w:val="22"/>
          <w:szCs w:val="22"/>
        </w:rPr>
        <w:t>Segon.-</w:t>
      </w:r>
      <w:r>
        <w:rPr>
          <w:sz w:val="22"/>
          <w:szCs w:val="22"/>
        </w:rPr>
        <w:t xml:space="preserve"> Notificar el present acord al comerç online AMAZON.</w:t>
      </w:r>
    </w:p>
    <w:p w:rsidR="003A3FDA" w:rsidRDefault="003A3FDA">
      <w:pPr>
        <w:spacing w:line="276" w:lineRule="auto"/>
      </w:pPr>
      <w:r>
        <w:br w:type="page"/>
      </w:r>
    </w:p>
    <w:p w:rsidR="00916333" w:rsidRPr="004C4592" w:rsidRDefault="00311A08" w:rsidP="002969CF">
      <w:pPr>
        <w:pStyle w:val="Ttulo2"/>
      </w:pPr>
      <w:r>
        <w:rPr>
          <w:rFonts w:eastAsiaTheme="minorHAnsi"/>
        </w:rPr>
        <w:lastRenderedPageBreak/>
        <w:t>PRP2023/329</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8"/>
              <w:jc w:val="both"/>
              <w:rPr>
                <w:b/>
                <w:bCs/>
                <w:sz w:val="22"/>
                <w:szCs w:val="22"/>
              </w:rPr>
            </w:pPr>
            <w:bookmarkStart w:id="48" w:name="OLE_LINK2_17"/>
            <w:bookmarkStart w:id="49" w:name="OLE_LINK3_13"/>
            <w:r w:rsidRPr="002611CA">
              <w:rPr>
                <w:b/>
                <w:bCs/>
                <w:sz w:val="22"/>
                <w:szCs w:val="22"/>
              </w:rPr>
              <w:t>Expedient:</w:t>
            </w:r>
          </w:p>
        </w:tc>
        <w:tc>
          <w:tcPr>
            <w:tcW w:w="8604" w:type="dxa"/>
            <w:vAlign w:val="center"/>
          </w:tcPr>
          <w:p w:rsidR="008A50FF" w:rsidRPr="008D235C" w:rsidRDefault="00311A08" w:rsidP="002611CA">
            <w:pPr>
              <w:pStyle w:val="Normal018"/>
              <w:jc w:val="both"/>
              <w:rPr>
                <w:sz w:val="22"/>
                <w:szCs w:val="22"/>
              </w:rPr>
            </w:pPr>
            <w:r>
              <w:rPr>
                <w:sz w:val="22"/>
                <w:szCs w:val="22"/>
              </w:rPr>
              <w:t xml:space="preserve">2023/111 (1279) </w:t>
            </w:r>
          </w:p>
        </w:tc>
      </w:tr>
      <w:bookmarkEnd w:id="48"/>
      <w:bookmarkEnd w:id="49"/>
      <w:tr w:rsidR="00F94BA2" w:rsidTr="008A50FF">
        <w:trPr>
          <w:trHeight w:val="80"/>
        </w:trPr>
        <w:tc>
          <w:tcPr>
            <w:tcW w:w="1285" w:type="dxa"/>
            <w:vAlign w:val="center"/>
          </w:tcPr>
          <w:p w:rsidR="008A50FF" w:rsidRPr="002611CA" w:rsidRDefault="00311A08" w:rsidP="002611CA">
            <w:pPr>
              <w:pStyle w:val="Normal018"/>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18"/>
              <w:jc w:val="both"/>
              <w:rPr>
                <w:sz w:val="22"/>
                <w:szCs w:val="22"/>
              </w:rPr>
            </w:pPr>
            <w:r>
              <w:rPr>
                <w:sz w:val="22"/>
                <w:szCs w:val="22"/>
              </w:rPr>
              <w:t xml:space="preserve">APROVACIÓ PRESSUPOST PER A LA COMPRA I SUBMINISTRAMENT DE 5 RECANVIS DEL COS PRINCIPAL AMB COBERTA DE BLOQUEIG PER A LES PAPERERES </w:t>
            </w:r>
            <w:r>
              <w:rPr>
                <w:sz w:val="22"/>
                <w:szCs w:val="22"/>
              </w:rPr>
              <w:t>EXTERIORS</w:t>
            </w:r>
          </w:p>
        </w:tc>
      </w:tr>
      <w:tr w:rsidR="00F94BA2" w:rsidTr="008A50FF">
        <w:tc>
          <w:tcPr>
            <w:tcW w:w="1285" w:type="dxa"/>
            <w:vAlign w:val="center"/>
          </w:tcPr>
          <w:p w:rsidR="008A50FF" w:rsidRPr="002611CA" w:rsidRDefault="00311A08" w:rsidP="002611CA">
            <w:pPr>
              <w:pStyle w:val="Normal018"/>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18"/>
              <w:jc w:val="both"/>
              <w:rPr>
                <w:sz w:val="22"/>
                <w:szCs w:val="22"/>
              </w:rPr>
            </w:pPr>
            <w:r>
              <w:rPr>
                <w:sz w:val="22"/>
                <w:szCs w:val="22"/>
              </w:rPr>
              <w:t>GLASDON EUROPE SARL</w:t>
            </w:r>
          </w:p>
        </w:tc>
      </w:tr>
    </w:tbl>
    <w:p w:rsidR="008D235C" w:rsidRPr="003A3FDA" w:rsidRDefault="00311A08" w:rsidP="00655873">
      <w:pPr>
        <w:pStyle w:val="Normal018"/>
        <w:jc w:val="both"/>
        <w:rPr>
          <w:sz w:val="16"/>
          <w:szCs w:val="16"/>
        </w:rPr>
      </w:pPr>
    </w:p>
    <w:p w:rsidR="00AE6131" w:rsidRPr="00174A45" w:rsidRDefault="00311A08" w:rsidP="00AE6131">
      <w:pPr>
        <w:pStyle w:val="Normal018"/>
        <w:jc w:val="both"/>
        <w:rPr>
          <w:b/>
          <w:bCs/>
          <w:sz w:val="22"/>
          <w:szCs w:val="22"/>
        </w:rPr>
      </w:pPr>
      <w:r w:rsidRPr="00174A45">
        <w:rPr>
          <w:b/>
          <w:bCs/>
          <w:sz w:val="22"/>
          <w:szCs w:val="22"/>
        </w:rPr>
        <w:t>APROVACIÓ PRESSUPOST PER A LA COMPRA I SUBMINISTRAMENT DE 5 RECANVIS DEL COS PRINCIPAL AMB COBERTA DE BLOQUEIG PER A LES PAPERERES EXTERIORS</w:t>
      </w:r>
    </w:p>
    <w:p w:rsidR="00AE6131" w:rsidRPr="003A3FDA" w:rsidRDefault="00311A08" w:rsidP="00AE6131">
      <w:pPr>
        <w:pStyle w:val="Normal018"/>
        <w:jc w:val="both"/>
        <w:rPr>
          <w:sz w:val="16"/>
          <w:szCs w:val="16"/>
        </w:rPr>
      </w:pPr>
    </w:p>
    <w:p w:rsidR="00AE6131" w:rsidRDefault="00311A08" w:rsidP="00AE6131">
      <w:pPr>
        <w:pStyle w:val="Normal018"/>
        <w:jc w:val="both"/>
        <w:rPr>
          <w:sz w:val="22"/>
          <w:szCs w:val="22"/>
        </w:rPr>
      </w:pPr>
      <w:r>
        <w:rPr>
          <w:sz w:val="22"/>
          <w:szCs w:val="22"/>
        </w:rPr>
        <w:t xml:space="preserve">Atès que en data 16 de març de 2023, ha tingut entrada en </w:t>
      </w:r>
      <w:r>
        <w:rPr>
          <w:sz w:val="22"/>
          <w:szCs w:val="22"/>
        </w:rPr>
        <w:t xml:space="preserve">aquest Ajuntament (número de registre 2023/1670), el pressupost per a la </w:t>
      </w:r>
      <w:r w:rsidRPr="00AE6131">
        <w:rPr>
          <w:sz w:val="22"/>
          <w:szCs w:val="22"/>
        </w:rPr>
        <w:t>compra i subministrament de 5 recanvis del cos principal amb coberta de bloqueig per a les papereres exteriors</w:t>
      </w:r>
      <w:r>
        <w:rPr>
          <w:sz w:val="22"/>
          <w:szCs w:val="22"/>
        </w:rPr>
        <w:t xml:space="preserve"> per al municipi de Naut Aran, presentat per la mercantil GLASDON EUROPE </w:t>
      </w:r>
      <w:r>
        <w:rPr>
          <w:sz w:val="22"/>
          <w:szCs w:val="22"/>
        </w:rPr>
        <w:t>SARL.</w:t>
      </w:r>
    </w:p>
    <w:p w:rsidR="00AE6131" w:rsidRPr="00FA1A10" w:rsidRDefault="00311A08" w:rsidP="00AE6131">
      <w:pPr>
        <w:pStyle w:val="Normal018"/>
        <w:jc w:val="both"/>
        <w:rPr>
          <w:sz w:val="16"/>
          <w:szCs w:val="16"/>
        </w:rPr>
      </w:pPr>
    </w:p>
    <w:p w:rsidR="00AE6131" w:rsidRDefault="00311A08" w:rsidP="00AE6131">
      <w:pPr>
        <w:pStyle w:val="Normal018"/>
        <w:jc w:val="both"/>
        <w:rPr>
          <w:sz w:val="22"/>
          <w:szCs w:val="22"/>
        </w:rPr>
      </w:pPr>
      <w:r>
        <w:rPr>
          <w:sz w:val="22"/>
          <w:szCs w:val="22"/>
        </w:rPr>
        <w:t>Atès que l’import de l’esmentat pressupost ascendeix a sis-cents cinquanta-tres euros amb quaranta cèntims (653,40 €), IVA vigent inclòs.</w:t>
      </w:r>
    </w:p>
    <w:p w:rsidR="00AE6131" w:rsidRPr="00FA1A10" w:rsidRDefault="00311A08" w:rsidP="00AE6131">
      <w:pPr>
        <w:pStyle w:val="Normal018"/>
        <w:jc w:val="both"/>
        <w:rPr>
          <w:sz w:val="16"/>
          <w:szCs w:val="16"/>
        </w:rPr>
      </w:pPr>
    </w:p>
    <w:p w:rsidR="00AE6131" w:rsidRDefault="00311A08" w:rsidP="00AE6131">
      <w:pPr>
        <w:pStyle w:val="Normal018"/>
        <w:jc w:val="both"/>
        <w:rPr>
          <w:bCs/>
          <w:sz w:val="22"/>
          <w:szCs w:val="22"/>
        </w:rPr>
      </w:pPr>
      <w:r>
        <w:rPr>
          <w:bCs/>
          <w:sz w:val="22"/>
          <w:szCs w:val="22"/>
        </w:rPr>
        <w:t>La Junta de Govern Local, per UNANIMITAT dels assistents, acorda:</w:t>
      </w:r>
    </w:p>
    <w:p w:rsidR="00AE6131" w:rsidRPr="00FA1A10" w:rsidRDefault="00311A08" w:rsidP="00AE6131">
      <w:pPr>
        <w:pStyle w:val="Normal018"/>
        <w:jc w:val="both"/>
        <w:rPr>
          <w:bCs/>
          <w:sz w:val="16"/>
          <w:szCs w:val="16"/>
        </w:rPr>
      </w:pPr>
    </w:p>
    <w:p w:rsidR="00AE6131" w:rsidRDefault="00311A08" w:rsidP="00AE6131">
      <w:pPr>
        <w:pStyle w:val="Normal018"/>
        <w:jc w:val="both"/>
        <w:rPr>
          <w:sz w:val="22"/>
          <w:szCs w:val="22"/>
        </w:rPr>
      </w:pPr>
      <w:r>
        <w:rPr>
          <w:b/>
          <w:sz w:val="22"/>
          <w:szCs w:val="22"/>
        </w:rPr>
        <w:t>Primer.-</w:t>
      </w:r>
      <w:r w:rsidRPr="006E5A0F">
        <w:rPr>
          <w:sz w:val="22"/>
          <w:szCs w:val="22"/>
        </w:rPr>
        <w:t xml:space="preserve"> </w:t>
      </w:r>
      <w:r>
        <w:rPr>
          <w:sz w:val="22"/>
          <w:szCs w:val="22"/>
        </w:rPr>
        <w:t xml:space="preserve">Aprovar el pressupost per a la </w:t>
      </w:r>
      <w:r w:rsidRPr="00AE6131">
        <w:rPr>
          <w:sz w:val="22"/>
          <w:szCs w:val="22"/>
        </w:rPr>
        <w:t>com</w:t>
      </w:r>
      <w:r w:rsidRPr="00AE6131">
        <w:rPr>
          <w:sz w:val="22"/>
          <w:szCs w:val="22"/>
        </w:rPr>
        <w:t>pra i subministrament de 5 recanvis del cos principal amb coberta de bloqueig per a les papereres exteriors</w:t>
      </w:r>
      <w:r>
        <w:rPr>
          <w:sz w:val="22"/>
          <w:szCs w:val="22"/>
        </w:rPr>
        <w:t xml:space="preserve"> per al municipi de Naut Aran, per un import de sis-cents cinquanta-tres euros amb quaranta cèntims (653,40 €), IVA vigent inclòs, presentat per la m</w:t>
      </w:r>
      <w:r>
        <w:rPr>
          <w:sz w:val="22"/>
          <w:szCs w:val="22"/>
        </w:rPr>
        <w:t>ercantil GLASDON EUROPE SARL.</w:t>
      </w:r>
    </w:p>
    <w:p w:rsidR="00AE6131" w:rsidRPr="00FA1A10" w:rsidRDefault="00311A08" w:rsidP="00AE6131">
      <w:pPr>
        <w:pStyle w:val="Normal018"/>
        <w:jc w:val="both"/>
        <w:rPr>
          <w:sz w:val="16"/>
          <w:szCs w:val="16"/>
        </w:rPr>
      </w:pPr>
    </w:p>
    <w:p w:rsidR="00AE6131" w:rsidRDefault="00311A08" w:rsidP="00AE6131">
      <w:pPr>
        <w:pStyle w:val="Normal01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GLASDON EUROPE SARL.</w:t>
      </w:r>
    </w:p>
    <w:p w:rsidR="002969CF" w:rsidRPr="003A3FDA" w:rsidRDefault="002969CF" w:rsidP="00AE6131">
      <w:pPr>
        <w:pStyle w:val="Normal018"/>
        <w:jc w:val="both"/>
        <w:rPr>
          <w:sz w:val="16"/>
          <w:szCs w:val="16"/>
        </w:rPr>
      </w:pPr>
    </w:p>
    <w:p w:rsidR="00916333" w:rsidRPr="004C4592" w:rsidRDefault="00311A08" w:rsidP="002969CF">
      <w:pPr>
        <w:pStyle w:val="Ttulo2"/>
      </w:pPr>
      <w:r>
        <w:rPr>
          <w:rFonts w:eastAsiaTheme="minorHAnsi"/>
        </w:rPr>
        <w:t>PRP2023/330</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19"/>
              <w:jc w:val="both"/>
              <w:rPr>
                <w:b/>
                <w:bCs/>
                <w:sz w:val="22"/>
                <w:szCs w:val="22"/>
              </w:rPr>
            </w:pPr>
            <w:bookmarkStart w:id="50" w:name="OLE_LINK2_18"/>
            <w:bookmarkStart w:id="51" w:name="OLE_LINK3_14"/>
            <w:r w:rsidRPr="002611CA">
              <w:rPr>
                <w:b/>
                <w:bCs/>
                <w:sz w:val="22"/>
                <w:szCs w:val="22"/>
              </w:rPr>
              <w:t>Expedient:</w:t>
            </w:r>
          </w:p>
        </w:tc>
        <w:tc>
          <w:tcPr>
            <w:tcW w:w="8604" w:type="dxa"/>
            <w:vAlign w:val="center"/>
          </w:tcPr>
          <w:p w:rsidR="008A50FF" w:rsidRPr="008D235C" w:rsidRDefault="00311A08" w:rsidP="002611CA">
            <w:pPr>
              <w:pStyle w:val="Normal019"/>
              <w:jc w:val="both"/>
              <w:rPr>
                <w:sz w:val="22"/>
                <w:szCs w:val="22"/>
              </w:rPr>
            </w:pPr>
            <w:r>
              <w:rPr>
                <w:sz w:val="22"/>
                <w:szCs w:val="22"/>
              </w:rPr>
              <w:t xml:space="preserve">2023/92 (2758) </w:t>
            </w:r>
          </w:p>
        </w:tc>
      </w:tr>
      <w:bookmarkEnd w:id="50"/>
      <w:bookmarkEnd w:id="51"/>
      <w:tr w:rsidR="00F94BA2" w:rsidTr="008A50FF">
        <w:trPr>
          <w:trHeight w:val="80"/>
        </w:trPr>
        <w:tc>
          <w:tcPr>
            <w:tcW w:w="1285" w:type="dxa"/>
            <w:vAlign w:val="center"/>
          </w:tcPr>
          <w:p w:rsidR="008A50FF" w:rsidRPr="002611CA" w:rsidRDefault="00311A08" w:rsidP="002611CA">
            <w:pPr>
              <w:pStyle w:val="Normal019"/>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19"/>
              <w:jc w:val="both"/>
              <w:rPr>
                <w:sz w:val="22"/>
                <w:szCs w:val="22"/>
              </w:rPr>
            </w:pPr>
            <w:r>
              <w:rPr>
                <w:sz w:val="22"/>
                <w:szCs w:val="22"/>
              </w:rPr>
              <w:t xml:space="preserve">APROVACIÓ PRESSUPOST PER A LA REALITZACIÓ DE L’ESPECTACLE LA LLEGENDA DE SANT JORDI, PER A LES </w:t>
            </w:r>
            <w:r>
              <w:rPr>
                <w:sz w:val="22"/>
                <w:szCs w:val="22"/>
              </w:rPr>
              <w:t>NENES I ELS NENS DE LES ESCOLES DE NAUT ARAN, EL DIA 24 D’ABRIL DE 2023</w:t>
            </w:r>
          </w:p>
        </w:tc>
      </w:tr>
      <w:tr w:rsidR="00F94BA2" w:rsidTr="008A50FF">
        <w:tc>
          <w:tcPr>
            <w:tcW w:w="1285" w:type="dxa"/>
            <w:vAlign w:val="center"/>
          </w:tcPr>
          <w:p w:rsidR="008A50FF" w:rsidRPr="002611CA" w:rsidRDefault="00311A08" w:rsidP="002611CA">
            <w:pPr>
              <w:pStyle w:val="Normal019"/>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19"/>
              <w:jc w:val="both"/>
              <w:rPr>
                <w:sz w:val="22"/>
                <w:szCs w:val="22"/>
              </w:rPr>
            </w:pPr>
            <w:r>
              <w:rPr>
                <w:sz w:val="22"/>
                <w:szCs w:val="22"/>
              </w:rPr>
              <w:t>ALEXIS BOURIO RUIZ</w:t>
            </w:r>
          </w:p>
        </w:tc>
      </w:tr>
    </w:tbl>
    <w:p w:rsidR="008D235C" w:rsidRPr="003A3FDA" w:rsidRDefault="00311A08" w:rsidP="00655873">
      <w:pPr>
        <w:pStyle w:val="Normal019"/>
        <w:jc w:val="both"/>
        <w:rPr>
          <w:sz w:val="18"/>
          <w:szCs w:val="18"/>
        </w:rPr>
      </w:pPr>
    </w:p>
    <w:p w:rsidR="002B3324" w:rsidRPr="00694C88" w:rsidRDefault="00311A08" w:rsidP="00655873">
      <w:pPr>
        <w:pStyle w:val="Normal019"/>
        <w:jc w:val="both"/>
        <w:rPr>
          <w:b/>
          <w:bCs/>
          <w:sz w:val="22"/>
          <w:szCs w:val="22"/>
        </w:rPr>
      </w:pPr>
      <w:r w:rsidRPr="00694C88">
        <w:rPr>
          <w:b/>
          <w:bCs/>
          <w:sz w:val="22"/>
          <w:szCs w:val="22"/>
        </w:rPr>
        <w:t>APROVACIÓ PRESSUPOST PER A LA REALITZACIÓ DE L’ESPECTACLE LA LLEGENDA DE SANT JORDI, PER A LES NENES I ELS NENS DE LES ESCOLES DE NAUT ARAN, EL DIA 2</w:t>
      </w:r>
      <w:r w:rsidRPr="00694C88">
        <w:rPr>
          <w:b/>
          <w:bCs/>
          <w:sz w:val="22"/>
          <w:szCs w:val="22"/>
        </w:rPr>
        <w:t>4 D’ABRIL DE 2023</w:t>
      </w:r>
    </w:p>
    <w:p w:rsidR="00694C88" w:rsidRPr="00694C88" w:rsidRDefault="00311A08" w:rsidP="00655873">
      <w:pPr>
        <w:pStyle w:val="Normal019"/>
        <w:jc w:val="both"/>
        <w:rPr>
          <w:sz w:val="16"/>
          <w:szCs w:val="16"/>
        </w:rPr>
      </w:pPr>
    </w:p>
    <w:p w:rsidR="008D235C" w:rsidRDefault="00311A08" w:rsidP="00655873">
      <w:pPr>
        <w:pStyle w:val="Normal019"/>
        <w:jc w:val="both"/>
        <w:rPr>
          <w:sz w:val="22"/>
          <w:szCs w:val="22"/>
        </w:rPr>
      </w:pPr>
      <w:r>
        <w:rPr>
          <w:sz w:val="22"/>
          <w:szCs w:val="22"/>
        </w:rPr>
        <w:t xml:space="preserve">Atès que en data 29 de març de 2023, ha tingut entrada en aquest Ajuntament (número de registre 2023/1933) el pressupost </w:t>
      </w:r>
      <w:r w:rsidRPr="00694C88">
        <w:rPr>
          <w:sz w:val="22"/>
          <w:szCs w:val="22"/>
        </w:rPr>
        <w:t xml:space="preserve">per a la realització de l’espectacle la llegenda de </w:t>
      </w:r>
      <w:r>
        <w:rPr>
          <w:sz w:val="22"/>
          <w:szCs w:val="22"/>
        </w:rPr>
        <w:t>S</w:t>
      </w:r>
      <w:r w:rsidRPr="00694C88">
        <w:rPr>
          <w:sz w:val="22"/>
          <w:szCs w:val="22"/>
        </w:rPr>
        <w:t xml:space="preserve">ant </w:t>
      </w:r>
      <w:r>
        <w:rPr>
          <w:sz w:val="22"/>
          <w:szCs w:val="22"/>
        </w:rPr>
        <w:t>J</w:t>
      </w:r>
      <w:r w:rsidRPr="00694C88">
        <w:rPr>
          <w:sz w:val="22"/>
          <w:szCs w:val="22"/>
        </w:rPr>
        <w:t xml:space="preserve">ordi, per a les nenes i els nens de les escoles de </w:t>
      </w:r>
      <w:r>
        <w:rPr>
          <w:sz w:val="22"/>
          <w:szCs w:val="22"/>
        </w:rPr>
        <w:t>N</w:t>
      </w:r>
      <w:r w:rsidRPr="00694C88">
        <w:rPr>
          <w:sz w:val="22"/>
          <w:szCs w:val="22"/>
        </w:rPr>
        <w:t xml:space="preserve">aut </w:t>
      </w:r>
      <w:r>
        <w:rPr>
          <w:sz w:val="22"/>
          <w:szCs w:val="22"/>
        </w:rPr>
        <w:t>A</w:t>
      </w:r>
      <w:r w:rsidRPr="00694C88">
        <w:rPr>
          <w:sz w:val="22"/>
          <w:szCs w:val="22"/>
        </w:rPr>
        <w:t>r</w:t>
      </w:r>
      <w:r w:rsidRPr="00694C88">
        <w:rPr>
          <w:sz w:val="22"/>
          <w:szCs w:val="22"/>
        </w:rPr>
        <w:t>an, el dia 24 d’abril de 2023</w:t>
      </w:r>
      <w:r>
        <w:rPr>
          <w:sz w:val="22"/>
          <w:szCs w:val="22"/>
        </w:rPr>
        <w:t>, presentat per Alexis Bourio Ruiz.</w:t>
      </w:r>
    </w:p>
    <w:p w:rsidR="00694C88" w:rsidRPr="00694C88" w:rsidRDefault="00311A08" w:rsidP="00655873">
      <w:pPr>
        <w:pStyle w:val="Normal019"/>
        <w:jc w:val="both"/>
        <w:rPr>
          <w:sz w:val="16"/>
          <w:szCs w:val="16"/>
        </w:rPr>
      </w:pPr>
    </w:p>
    <w:p w:rsidR="00694C88" w:rsidRDefault="00311A08" w:rsidP="00655873">
      <w:pPr>
        <w:pStyle w:val="Normal019"/>
        <w:jc w:val="both"/>
        <w:rPr>
          <w:sz w:val="22"/>
          <w:szCs w:val="22"/>
        </w:rPr>
      </w:pPr>
      <w:r>
        <w:rPr>
          <w:sz w:val="22"/>
          <w:szCs w:val="22"/>
        </w:rPr>
        <w:t>Atès que l’import de l’esmentat pressupost ascendeix a mil cinc-cents setanta-tres euros (1.573,00 €), IVA vigent inclòs.</w:t>
      </w:r>
    </w:p>
    <w:p w:rsidR="002611CA" w:rsidRPr="00694C88" w:rsidRDefault="00311A08" w:rsidP="00655873">
      <w:pPr>
        <w:pStyle w:val="Normal019"/>
        <w:jc w:val="both"/>
        <w:rPr>
          <w:sz w:val="16"/>
          <w:szCs w:val="16"/>
        </w:rPr>
      </w:pPr>
    </w:p>
    <w:p w:rsidR="005C0746" w:rsidRDefault="00311A08" w:rsidP="00655873">
      <w:pPr>
        <w:pStyle w:val="Normal019"/>
        <w:jc w:val="both"/>
        <w:rPr>
          <w:bCs/>
          <w:sz w:val="22"/>
          <w:szCs w:val="22"/>
        </w:rPr>
      </w:pPr>
      <w:r>
        <w:rPr>
          <w:bCs/>
          <w:sz w:val="22"/>
          <w:szCs w:val="22"/>
        </w:rPr>
        <w:t xml:space="preserve">La Junta de Govern Local, per UNANIMITAT dels </w:t>
      </w:r>
      <w:r>
        <w:rPr>
          <w:bCs/>
          <w:sz w:val="22"/>
          <w:szCs w:val="22"/>
        </w:rPr>
        <w:t>assistents, acorda:</w:t>
      </w:r>
    </w:p>
    <w:p w:rsidR="006E5A0F" w:rsidRPr="00694C88" w:rsidRDefault="00311A08" w:rsidP="00655873">
      <w:pPr>
        <w:pStyle w:val="Normal019"/>
        <w:jc w:val="both"/>
        <w:rPr>
          <w:bCs/>
          <w:sz w:val="16"/>
          <w:szCs w:val="16"/>
        </w:rPr>
      </w:pPr>
    </w:p>
    <w:p w:rsidR="005C0746" w:rsidRDefault="00311A08" w:rsidP="00655873">
      <w:pPr>
        <w:pStyle w:val="Normal019"/>
        <w:jc w:val="both"/>
        <w:rPr>
          <w:sz w:val="22"/>
          <w:szCs w:val="22"/>
        </w:rPr>
      </w:pPr>
      <w:r>
        <w:rPr>
          <w:b/>
          <w:sz w:val="22"/>
          <w:szCs w:val="22"/>
        </w:rPr>
        <w:t>Primer.-</w:t>
      </w:r>
      <w:r w:rsidRPr="006E5A0F">
        <w:rPr>
          <w:sz w:val="22"/>
          <w:szCs w:val="22"/>
        </w:rPr>
        <w:t xml:space="preserve"> </w:t>
      </w:r>
      <w:r>
        <w:rPr>
          <w:sz w:val="22"/>
          <w:szCs w:val="22"/>
        </w:rPr>
        <w:t xml:space="preserve">Aprovar el pressupost </w:t>
      </w:r>
      <w:r w:rsidRPr="00694C88">
        <w:rPr>
          <w:sz w:val="22"/>
          <w:szCs w:val="22"/>
        </w:rPr>
        <w:t xml:space="preserve">per a la realització de l’espectacle la llegenda de </w:t>
      </w:r>
      <w:r>
        <w:rPr>
          <w:sz w:val="22"/>
          <w:szCs w:val="22"/>
        </w:rPr>
        <w:t>S</w:t>
      </w:r>
      <w:r w:rsidRPr="00694C88">
        <w:rPr>
          <w:sz w:val="22"/>
          <w:szCs w:val="22"/>
        </w:rPr>
        <w:t xml:space="preserve">ant </w:t>
      </w:r>
      <w:r>
        <w:rPr>
          <w:sz w:val="22"/>
          <w:szCs w:val="22"/>
        </w:rPr>
        <w:t>J</w:t>
      </w:r>
      <w:r w:rsidRPr="00694C88">
        <w:rPr>
          <w:sz w:val="22"/>
          <w:szCs w:val="22"/>
        </w:rPr>
        <w:t xml:space="preserve">ordi, per a les nenes i els nens de les escoles de </w:t>
      </w:r>
      <w:r>
        <w:rPr>
          <w:sz w:val="22"/>
          <w:szCs w:val="22"/>
        </w:rPr>
        <w:t>N</w:t>
      </w:r>
      <w:r w:rsidRPr="00694C88">
        <w:rPr>
          <w:sz w:val="22"/>
          <w:szCs w:val="22"/>
        </w:rPr>
        <w:t xml:space="preserve">aut </w:t>
      </w:r>
      <w:r>
        <w:rPr>
          <w:sz w:val="22"/>
          <w:szCs w:val="22"/>
        </w:rPr>
        <w:t>A</w:t>
      </w:r>
      <w:r w:rsidRPr="00694C88">
        <w:rPr>
          <w:sz w:val="22"/>
          <w:szCs w:val="22"/>
        </w:rPr>
        <w:t>ran, el dia 24 d’abril de 2023</w:t>
      </w:r>
      <w:r>
        <w:rPr>
          <w:sz w:val="22"/>
          <w:szCs w:val="22"/>
        </w:rPr>
        <w:t>, per un import de mil cinc-cents setanta-tres euros (1.573</w:t>
      </w:r>
      <w:r>
        <w:rPr>
          <w:sz w:val="22"/>
          <w:szCs w:val="22"/>
        </w:rPr>
        <w:t>,00 €), IVA vigent inclòs, presentat per Alexis Bourio Ruiz.</w:t>
      </w:r>
    </w:p>
    <w:p w:rsidR="00B60490" w:rsidRPr="00694C88" w:rsidRDefault="00311A08" w:rsidP="00655873">
      <w:pPr>
        <w:pStyle w:val="Normal019"/>
        <w:jc w:val="both"/>
        <w:rPr>
          <w:sz w:val="16"/>
          <w:szCs w:val="16"/>
        </w:rPr>
      </w:pPr>
    </w:p>
    <w:p w:rsidR="003A3FDA" w:rsidRDefault="00311A08" w:rsidP="003A3FDA">
      <w:pPr>
        <w:pStyle w:val="Normal019"/>
        <w:jc w:val="both"/>
      </w:pPr>
      <w:r w:rsidRPr="005C0746">
        <w:rPr>
          <w:b/>
          <w:sz w:val="22"/>
          <w:szCs w:val="22"/>
        </w:rPr>
        <w:t>Segon.</w:t>
      </w:r>
      <w:r>
        <w:rPr>
          <w:b/>
          <w:sz w:val="22"/>
          <w:szCs w:val="22"/>
        </w:rPr>
        <w:t>-</w:t>
      </w:r>
      <w:r w:rsidRPr="006E5A0F">
        <w:rPr>
          <w:sz w:val="22"/>
          <w:szCs w:val="22"/>
        </w:rPr>
        <w:t xml:space="preserve"> </w:t>
      </w:r>
      <w:r>
        <w:rPr>
          <w:sz w:val="22"/>
          <w:szCs w:val="22"/>
        </w:rPr>
        <w:t>Notificar el present acord a Alexis Bourio Ruiz.</w:t>
      </w:r>
      <w:r w:rsidR="003A3FDA">
        <w:rPr>
          <w:sz w:val="22"/>
          <w:szCs w:val="22"/>
        </w:rPr>
        <w:t xml:space="preserve"> </w:t>
      </w:r>
      <w:r w:rsidR="003A3FDA">
        <w:rPr>
          <w:sz w:val="22"/>
          <w:szCs w:val="22"/>
        </w:rPr>
        <w:br w:type="page"/>
      </w:r>
    </w:p>
    <w:p w:rsidR="00916333" w:rsidRPr="004C4592" w:rsidRDefault="00311A08" w:rsidP="002969CF">
      <w:pPr>
        <w:pStyle w:val="Ttulo2"/>
      </w:pPr>
      <w:r>
        <w:rPr>
          <w:rFonts w:eastAsiaTheme="minorHAnsi"/>
        </w:rPr>
        <w:lastRenderedPageBreak/>
        <w:t>PRP2023/340</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0"/>
              <w:jc w:val="both"/>
              <w:rPr>
                <w:b/>
                <w:bCs/>
                <w:sz w:val="22"/>
                <w:szCs w:val="22"/>
              </w:rPr>
            </w:pPr>
            <w:bookmarkStart w:id="52" w:name="OLE_LINK2_19"/>
            <w:bookmarkStart w:id="53" w:name="OLE_LINK3_15"/>
            <w:r w:rsidRPr="002611CA">
              <w:rPr>
                <w:b/>
                <w:bCs/>
                <w:sz w:val="22"/>
                <w:szCs w:val="22"/>
              </w:rPr>
              <w:t>Expedient:</w:t>
            </w:r>
          </w:p>
        </w:tc>
        <w:tc>
          <w:tcPr>
            <w:tcW w:w="8604" w:type="dxa"/>
            <w:vAlign w:val="center"/>
          </w:tcPr>
          <w:p w:rsidR="008A50FF" w:rsidRPr="00662614" w:rsidRDefault="00311A08" w:rsidP="002611CA">
            <w:pPr>
              <w:pStyle w:val="Normal020"/>
              <w:jc w:val="both"/>
              <w:rPr>
                <w:sz w:val="22"/>
                <w:szCs w:val="22"/>
              </w:rPr>
            </w:pPr>
            <w:r w:rsidRPr="00662614">
              <w:rPr>
                <w:sz w:val="22"/>
                <w:szCs w:val="22"/>
              </w:rPr>
              <w:t xml:space="preserve">2023/92 (2758) </w:t>
            </w:r>
          </w:p>
        </w:tc>
      </w:tr>
      <w:bookmarkEnd w:id="52"/>
      <w:bookmarkEnd w:id="53"/>
      <w:tr w:rsidR="00F94BA2" w:rsidTr="008A50FF">
        <w:trPr>
          <w:trHeight w:val="80"/>
        </w:trPr>
        <w:tc>
          <w:tcPr>
            <w:tcW w:w="1285" w:type="dxa"/>
            <w:vAlign w:val="center"/>
          </w:tcPr>
          <w:p w:rsidR="008A50FF" w:rsidRPr="002611CA" w:rsidRDefault="00311A08" w:rsidP="002611CA">
            <w:pPr>
              <w:pStyle w:val="Normal020"/>
              <w:jc w:val="both"/>
              <w:rPr>
                <w:b/>
                <w:bCs/>
                <w:sz w:val="22"/>
                <w:szCs w:val="22"/>
              </w:rPr>
            </w:pPr>
            <w:r w:rsidRPr="002611CA">
              <w:rPr>
                <w:b/>
                <w:bCs/>
                <w:sz w:val="22"/>
                <w:szCs w:val="22"/>
              </w:rPr>
              <w:t>Assumpte:</w:t>
            </w:r>
          </w:p>
        </w:tc>
        <w:tc>
          <w:tcPr>
            <w:tcW w:w="8604" w:type="dxa"/>
            <w:vAlign w:val="center"/>
          </w:tcPr>
          <w:p w:rsidR="008A50FF" w:rsidRPr="00662614" w:rsidRDefault="00311A08" w:rsidP="002611CA">
            <w:pPr>
              <w:pStyle w:val="Normal020"/>
              <w:jc w:val="both"/>
              <w:rPr>
                <w:sz w:val="22"/>
                <w:szCs w:val="22"/>
              </w:rPr>
            </w:pPr>
            <w:r w:rsidRPr="00662614">
              <w:rPr>
                <w:sz w:val="22"/>
                <w:szCs w:val="22"/>
              </w:rPr>
              <w:t xml:space="preserve">APROVACIÓ PRESSUPOST PER A LA REALITZACIÓ DE LA PONÈNCIA “ETH METAVERS, ETH </w:t>
            </w:r>
            <w:r w:rsidRPr="00662614">
              <w:rPr>
                <w:sz w:val="22"/>
                <w:szCs w:val="22"/>
              </w:rPr>
              <w:t>FUTUR JA EI ACIU”, EL DIA 23 D’ABRIL DE 2023</w:t>
            </w:r>
          </w:p>
        </w:tc>
      </w:tr>
      <w:tr w:rsidR="00F94BA2" w:rsidTr="008A50FF">
        <w:tc>
          <w:tcPr>
            <w:tcW w:w="1285" w:type="dxa"/>
            <w:vAlign w:val="center"/>
          </w:tcPr>
          <w:p w:rsidR="008A50FF" w:rsidRPr="002611CA" w:rsidRDefault="00311A08" w:rsidP="002611CA">
            <w:pPr>
              <w:pStyle w:val="Normal020"/>
              <w:jc w:val="both"/>
              <w:rPr>
                <w:b/>
                <w:bCs/>
                <w:sz w:val="22"/>
                <w:szCs w:val="22"/>
              </w:rPr>
            </w:pPr>
            <w:r w:rsidRPr="002611CA">
              <w:rPr>
                <w:b/>
                <w:bCs/>
                <w:sz w:val="22"/>
                <w:szCs w:val="22"/>
              </w:rPr>
              <w:t xml:space="preserve">Interessat: </w:t>
            </w:r>
          </w:p>
        </w:tc>
        <w:tc>
          <w:tcPr>
            <w:tcW w:w="8604" w:type="dxa"/>
            <w:vAlign w:val="center"/>
          </w:tcPr>
          <w:p w:rsidR="008A50FF" w:rsidRPr="00662614" w:rsidRDefault="00311A08" w:rsidP="002611CA">
            <w:pPr>
              <w:pStyle w:val="Normal020"/>
              <w:jc w:val="both"/>
              <w:rPr>
                <w:sz w:val="22"/>
                <w:szCs w:val="22"/>
              </w:rPr>
            </w:pPr>
            <w:r w:rsidRPr="00662614">
              <w:rPr>
                <w:sz w:val="22"/>
                <w:szCs w:val="22"/>
              </w:rPr>
              <w:t>HORIZON METAVERSE, S.L.</w:t>
            </w:r>
          </w:p>
        </w:tc>
      </w:tr>
    </w:tbl>
    <w:p w:rsidR="008D235C" w:rsidRDefault="00311A08" w:rsidP="00655873">
      <w:pPr>
        <w:pStyle w:val="Normal020"/>
        <w:jc w:val="both"/>
        <w:rPr>
          <w:sz w:val="22"/>
          <w:szCs w:val="22"/>
        </w:rPr>
      </w:pPr>
    </w:p>
    <w:p w:rsidR="00662614" w:rsidRDefault="00311A08" w:rsidP="00655873">
      <w:pPr>
        <w:pStyle w:val="Normal020"/>
        <w:jc w:val="both"/>
        <w:rPr>
          <w:b/>
          <w:sz w:val="22"/>
          <w:szCs w:val="22"/>
        </w:rPr>
      </w:pPr>
      <w:r>
        <w:rPr>
          <w:b/>
          <w:sz w:val="22"/>
          <w:szCs w:val="22"/>
        </w:rPr>
        <w:t>APROVACIÓ PRESSUPOST PER A LA REALITZACIÓ DE LA PONÈNCIA “ETH METAVERS, ETH FUTUR JA EI ACIU”, EL DIA 23 D’ABRIL DE 2023</w:t>
      </w:r>
    </w:p>
    <w:p w:rsidR="002B3324" w:rsidRPr="00662614" w:rsidRDefault="00311A08" w:rsidP="00655873">
      <w:pPr>
        <w:pStyle w:val="Normal020"/>
        <w:jc w:val="both"/>
        <w:rPr>
          <w:sz w:val="16"/>
          <w:szCs w:val="16"/>
        </w:rPr>
      </w:pPr>
    </w:p>
    <w:p w:rsidR="008D235C" w:rsidRDefault="00311A08" w:rsidP="00655873">
      <w:pPr>
        <w:pStyle w:val="Normal020"/>
        <w:jc w:val="both"/>
        <w:rPr>
          <w:sz w:val="22"/>
          <w:szCs w:val="22"/>
        </w:rPr>
      </w:pPr>
      <w:r>
        <w:rPr>
          <w:sz w:val="22"/>
          <w:szCs w:val="22"/>
        </w:rPr>
        <w:t>Atès que en data 22 de març de 2023, ha tingut entrada en aquest Ajuntament (número de registre 2023/1794) el pressupost per a la realització de la ponència “Eth Metavers, eth futur ja ei aciu”, el dia 23 d’abril de 2023, a càrrec d’Àlex Mòga, CEO i fundad</w:t>
      </w:r>
      <w:r>
        <w:rPr>
          <w:sz w:val="22"/>
          <w:szCs w:val="22"/>
        </w:rPr>
        <w:t xml:space="preserve">or de la Metaverse University, presentat per la mercantil </w:t>
      </w:r>
      <w:r w:rsidRPr="00662614">
        <w:rPr>
          <w:sz w:val="22"/>
          <w:szCs w:val="22"/>
        </w:rPr>
        <w:t>HORIZON METAVERSE, S.L.</w:t>
      </w:r>
    </w:p>
    <w:p w:rsidR="00662614" w:rsidRPr="00662614" w:rsidRDefault="00311A08" w:rsidP="00655873">
      <w:pPr>
        <w:pStyle w:val="Normal020"/>
        <w:jc w:val="both"/>
        <w:rPr>
          <w:sz w:val="16"/>
          <w:szCs w:val="16"/>
        </w:rPr>
      </w:pPr>
    </w:p>
    <w:p w:rsidR="00662614" w:rsidRDefault="00311A08" w:rsidP="00655873">
      <w:pPr>
        <w:pStyle w:val="Normal020"/>
        <w:jc w:val="both"/>
        <w:rPr>
          <w:sz w:val="22"/>
          <w:szCs w:val="22"/>
        </w:rPr>
      </w:pPr>
      <w:r>
        <w:rPr>
          <w:sz w:val="22"/>
          <w:szCs w:val="22"/>
        </w:rPr>
        <w:t>Atès que l’import de l’esmentat pressupost ascendeix a quatre-cents cinquanta euros (450,00 €).</w:t>
      </w:r>
    </w:p>
    <w:p w:rsidR="002611CA" w:rsidRPr="00662614" w:rsidRDefault="00311A08" w:rsidP="00655873">
      <w:pPr>
        <w:pStyle w:val="Normal020"/>
        <w:jc w:val="both"/>
        <w:rPr>
          <w:sz w:val="16"/>
          <w:szCs w:val="16"/>
        </w:rPr>
      </w:pPr>
    </w:p>
    <w:p w:rsidR="005C0746" w:rsidRDefault="00311A08" w:rsidP="00655873">
      <w:pPr>
        <w:pStyle w:val="Normal020"/>
        <w:jc w:val="both"/>
        <w:rPr>
          <w:bCs/>
          <w:sz w:val="22"/>
          <w:szCs w:val="22"/>
        </w:rPr>
      </w:pPr>
      <w:r>
        <w:rPr>
          <w:bCs/>
          <w:sz w:val="22"/>
          <w:szCs w:val="22"/>
        </w:rPr>
        <w:t>La Junta de Govern Local, per UNANIMITAT dels assistents, acorda:</w:t>
      </w:r>
    </w:p>
    <w:p w:rsidR="006E5A0F" w:rsidRPr="00662614" w:rsidRDefault="00311A08" w:rsidP="00655873">
      <w:pPr>
        <w:pStyle w:val="Normal020"/>
        <w:jc w:val="both"/>
        <w:rPr>
          <w:bCs/>
          <w:sz w:val="16"/>
          <w:szCs w:val="16"/>
        </w:rPr>
      </w:pPr>
    </w:p>
    <w:p w:rsidR="005C0746" w:rsidRDefault="00311A08" w:rsidP="00655873">
      <w:pPr>
        <w:pStyle w:val="Normal020"/>
        <w:jc w:val="both"/>
        <w:rPr>
          <w:sz w:val="22"/>
          <w:szCs w:val="22"/>
        </w:rPr>
      </w:pPr>
      <w:r>
        <w:rPr>
          <w:b/>
          <w:sz w:val="22"/>
          <w:szCs w:val="22"/>
        </w:rPr>
        <w:t>Primer.-</w:t>
      </w:r>
      <w:r w:rsidRPr="006E5A0F">
        <w:rPr>
          <w:sz w:val="22"/>
          <w:szCs w:val="22"/>
        </w:rPr>
        <w:t xml:space="preserve"> </w:t>
      </w:r>
      <w:r>
        <w:rPr>
          <w:sz w:val="22"/>
          <w:szCs w:val="22"/>
        </w:rPr>
        <w:t>Aprovar el pressupost per a la realització de la ponència “Eth Metavers, eth futur ja ei aciu”, el dia 23 d’abril de 2023, a càrrec d’Àlex Mòga, CEO i fundador de la Metaverse University, per un import de quatre-cents cinquanta euros (450,00 €), p</w:t>
      </w:r>
      <w:r>
        <w:rPr>
          <w:sz w:val="22"/>
          <w:szCs w:val="22"/>
        </w:rPr>
        <w:t xml:space="preserve">resentat per la mercantil </w:t>
      </w:r>
      <w:r w:rsidRPr="00662614">
        <w:rPr>
          <w:sz w:val="22"/>
          <w:szCs w:val="22"/>
        </w:rPr>
        <w:t>HORIZON METAVERSE, S.L.</w:t>
      </w:r>
    </w:p>
    <w:p w:rsidR="00B60490" w:rsidRPr="00662614" w:rsidRDefault="00311A08" w:rsidP="00655873">
      <w:pPr>
        <w:pStyle w:val="Normal020"/>
        <w:jc w:val="both"/>
        <w:rPr>
          <w:sz w:val="16"/>
          <w:szCs w:val="16"/>
        </w:rPr>
      </w:pPr>
    </w:p>
    <w:p w:rsidR="005C0746" w:rsidRDefault="00311A08" w:rsidP="00655873">
      <w:pPr>
        <w:pStyle w:val="Normal02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la mercantil </w:t>
      </w:r>
      <w:r w:rsidRPr="00662614">
        <w:rPr>
          <w:sz w:val="22"/>
          <w:szCs w:val="22"/>
        </w:rPr>
        <w:t>HORIZON METAVERSE, S.L.</w:t>
      </w:r>
    </w:p>
    <w:p w:rsidR="002969CF" w:rsidRDefault="002969CF" w:rsidP="00655873">
      <w:pPr>
        <w:pStyle w:val="Normal020"/>
        <w:jc w:val="both"/>
        <w:rPr>
          <w:sz w:val="22"/>
          <w:szCs w:val="22"/>
        </w:rPr>
      </w:pPr>
    </w:p>
    <w:p w:rsidR="00916333" w:rsidRPr="004C4592" w:rsidRDefault="00311A08" w:rsidP="002969CF">
      <w:pPr>
        <w:pStyle w:val="Ttulo2"/>
      </w:pPr>
      <w:r>
        <w:rPr>
          <w:rFonts w:eastAsiaTheme="minorHAnsi"/>
        </w:rPr>
        <w:t>PRP2023/343</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1"/>
              <w:jc w:val="both"/>
              <w:rPr>
                <w:b/>
                <w:bCs/>
                <w:sz w:val="22"/>
                <w:szCs w:val="22"/>
              </w:rPr>
            </w:pPr>
            <w:bookmarkStart w:id="54" w:name="OLE_LINK2_20"/>
            <w:bookmarkStart w:id="55" w:name="OLE_LINK3_16"/>
            <w:r w:rsidRPr="002611CA">
              <w:rPr>
                <w:b/>
                <w:bCs/>
                <w:sz w:val="22"/>
                <w:szCs w:val="22"/>
              </w:rPr>
              <w:t>Expedient:</w:t>
            </w:r>
          </w:p>
        </w:tc>
        <w:tc>
          <w:tcPr>
            <w:tcW w:w="8604" w:type="dxa"/>
            <w:vAlign w:val="center"/>
          </w:tcPr>
          <w:p w:rsidR="008A50FF" w:rsidRPr="008D235C" w:rsidRDefault="00311A08" w:rsidP="002611CA">
            <w:pPr>
              <w:pStyle w:val="Normal021"/>
              <w:jc w:val="both"/>
              <w:rPr>
                <w:sz w:val="22"/>
                <w:szCs w:val="22"/>
              </w:rPr>
            </w:pPr>
            <w:r>
              <w:rPr>
                <w:sz w:val="22"/>
                <w:szCs w:val="22"/>
              </w:rPr>
              <w:t xml:space="preserve">2023/405 (2752) </w:t>
            </w:r>
          </w:p>
        </w:tc>
      </w:tr>
      <w:bookmarkEnd w:id="54"/>
      <w:bookmarkEnd w:id="55"/>
      <w:tr w:rsidR="00F94BA2" w:rsidTr="008A50FF">
        <w:trPr>
          <w:trHeight w:val="80"/>
        </w:trPr>
        <w:tc>
          <w:tcPr>
            <w:tcW w:w="1285" w:type="dxa"/>
            <w:vAlign w:val="center"/>
          </w:tcPr>
          <w:p w:rsidR="008A50FF" w:rsidRPr="002611CA" w:rsidRDefault="00311A08" w:rsidP="002611CA">
            <w:pPr>
              <w:pStyle w:val="Normal021"/>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1"/>
              <w:jc w:val="both"/>
              <w:rPr>
                <w:sz w:val="22"/>
                <w:szCs w:val="22"/>
              </w:rPr>
            </w:pPr>
            <w:r>
              <w:rPr>
                <w:sz w:val="22"/>
                <w:szCs w:val="22"/>
              </w:rPr>
              <w:t xml:space="preserve">APROVACIÓ PRESSUPOST PER A LA REALITZACIÓ D’UN TALLER DE </w:t>
            </w:r>
            <w:r>
              <w:rPr>
                <w:sz w:val="22"/>
                <w:szCs w:val="22"/>
              </w:rPr>
              <w:t>CAL·LIGRAFIA JAPONESA PER ADULTS A LA BIBLIOTECA DE SALARDÚ</w:t>
            </w:r>
          </w:p>
        </w:tc>
      </w:tr>
      <w:tr w:rsidR="00F94BA2" w:rsidTr="008A50FF">
        <w:tc>
          <w:tcPr>
            <w:tcW w:w="1285" w:type="dxa"/>
            <w:vAlign w:val="center"/>
          </w:tcPr>
          <w:p w:rsidR="008A50FF" w:rsidRPr="002611CA" w:rsidRDefault="00311A08" w:rsidP="002611CA">
            <w:pPr>
              <w:pStyle w:val="Normal021"/>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1"/>
              <w:jc w:val="both"/>
              <w:rPr>
                <w:sz w:val="22"/>
                <w:szCs w:val="22"/>
              </w:rPr>
            </w:pPr>
            <w:r>
              <w:rPr>
                <w:sz w:val="22"/>
                <w:szCs w:val="22"/>
              </w:rPr>
              <w:t>ISIS MEDIALDEA LLARDEN</w:t>
            </w:r>
          </w:p>
        </w:tc>
      </w:tr>
    </w:tbl>
    <w:p w:rsidR="008D235C" w:rsidRDefault="00311A08" w:rsidP="00655873">
      <w:pPr>
        <w:pStyle w:val="Normal021"/>
        <w:jc w:val="both"/>
        <w:rPr>
          <w:sz w:val="22"/>
          <w:szCs w:val="22"/>
        </w:rPr>
      </w:pPr>
    </w:p>
    <w:p w:rsidR="002B3324" w:rsidRPr="002832C2" w:rsidRDefault="00311A08" w:rsidP="00655873">
      <w:pPr>
        <w:pStyle w:val="Normal021"/>
        <w:jc w:val="both"/>
        <w:rPr>
          <w:b/>
          <w:bCs/>
          <w:sz w:val="22"/>
          <w:szCs w:val="22"/>
        </w:rPr>
      </w:pPr>
      <w:r w:rsidRPr="002832C2">
        <w:rPr>
          <w:b/>
          <w:bCs/>
          <w:sz w:val="22"/>
          <w:szCs w:val="22"/>
        </w:rPr>
        <w:t>APROVACIÓ PRESSUPOST PER A LA REALITZACIÓ D’UN TALLER DE CAL·LIGRAFIA JAPONESA PER ADULTS A LA BIBLIOTECA DE SALARDÚ</w:t>
      </w:r>
    </w:p>
    <w:p w:rsidR="002B3324" w:rsidRDefault="00311A08" w:rsidP="00655873">
      <w:pPr>
        <w:pStyle w:val="Normal021"/>
        <w:jc w:val="both"/>
        <w:rPr>
          <w:sz w:val="22"/>
          <w:szCs w:val="22"/>
        </w:rPr>
      </w:pPr>
    </w:p>
    <w:p w:rsidR="008D235C" w:rsidRDefault="00311A08" w:rsidP="00655873">
      <w:pPr>
        <w:pStyle w:val="Normal021"/>
        <w:jc w:val="both"/>
        <w:rPr>
          <w:sz w:val="22"/>
          <w:szCs w:val="22"/>
        </w:rPr>
      </w:pPr>
      <w:r>
        <w:rPr>
          <w:sz w:val="22"/>
          <w:szCs w:val="22"/>
        </w:rPr>
        <w:t xml:space="preserve">Atès que en data 27 de març de 2023, ha tingut entrada en aquest Ajuntament (número de registre 2023/1864) el pressupost número </w:t>
      </w:r>
      <w:r>
        <w:rPr>
          <w:sz w:val="22"/>
          <w:szCs w:val="22"/>
        </w:rPr>
        <w:t>2023005 per a la realització d’un taller de cal·ligrafia japonesa per a adults com a tècnica de mindfulness a través de la creat</w:t>
      </w:r>
      <w:r>
        <w:rPr>
          <w:sz w:val="22"/>
          <w:szCs w:val="22"/>
        </w:rPr>
        <w:t>ivitat i l’art, presentat per Isis Medialdea Llarden.</w:t>
      </w:r>
    </w:p>
    <w:p w:rsidR="003E7E32" w:rsidRPr="00B5273A" w:rsidRDefault="00311A08" w:rsidP="00655873">
      <w:pPr>
        <w:pStyle w:val="Normal021"/>
        <w:jc w:val="both"/>
        <w:rPr>
          <w:sz w:val="16"/>
          <w:szCs w:val="16"/>
        </w:rPr>
      </w:pPr>
    </w:p>
    <w:p w:rsidR="003E7E32" w:rsidRDefault="00311A08" w:rsidP="00655873">
      <w:pPr>
        <w:pStyle w:val="Normal021"/>
        <w:jc w:val="both"/>
        <w:rPr>
          <w:sz w:val="22"/>
          <w:szCs w:val="22"/>
        </w:rPr>
      </w:pPr>
      <w:r>
        <w:rPr>
          <w:sz w:val="22"/>
          <w:szCs w:val="22"/>
        </w:rPr>
        <w:t>Atès que l’import de l’esmentat pressupost ascendeix a tres-cents divuit euros (318,00 €), IVA vigent inclòs.</w:t>
      </w:r>
    </w:p>
    <w:p w:rsidR="002611CA" w:rsidRPr="00B5273A" w:rsidRDefault="00311A08" w:rsidP="00655873">
      <w:pPr>
        <w:pStyle w:val="Normal021"/>
        <w:jc w:val="both"/>
        <w:rPr>
          <w:sz w:val="16"/>
          <w:szCs w:val="16"/>
        </w:rPr>
      </w:pPr>
    </w:p>
    <w:p w:rsidR="005C0746" w:rsidRDefault="00311A08" w:rsidP="00655873">
      <w:pPr>
        <w:pStyle w:val="Normal021"/>
        <w:jc w:val="both"/>
        <w:rPr>
          <w:bCs/>
          <w:sz w:val="22"/>
          <w:szCs w:val="22"/>
        </w:rPr>
      </w:pPr>
      <w:r>
        <w:rPr>
          <w:bCs/>
          <w:sz w:val="22"/>
          <w:szCs w:val="22"/>
        </w:rPr>
        <w:t>La Junta de Govern Local, per UNANIMITAT dels assistents, acorda:</w:t>
      </w:r>
    </w:p>
    <w:p w:rsidR="006E5A0F" w:rsidRPr="00B5273A" w:rsidRDefault="00311A08" w:rsidP="00655873">
      <w:pPr>
        <w:pStyle w:val="Normal021"/>
        <w:jc w:val="both"/>
        <w:rPr>
          <w:bCs/>
          <w:sz w:val="16"/>
          <w:szCs w:val="16"/>
        </w:rPr>
      </w:pPr>
    </w:p>
    <w:p w:rsidR="005C0746" w:rsidRDefault="00311A08" w:rsidP="00655873">
      <w:pPr>
        <w:pStyle w:val="Normal021"/>
        <w:jc w:val="both"/>
        <w:rPr>
          <w:sz w:val="22"/>
          <w:szCs w:val="22"/>
        </w:rPr>
      </w:pPr>
      <w:r>
        <w:rPr>
          <w:b/>
          <w:sz w:val="22"/>
          <w:szCs w:val="22"/>
        </w:rPr>
        <w:t>Primer.-</w:t>
      </w:r>
      <w:r w:rsidRPr="006E5A0F">
        <w:rPr>
          <w:sz w:val="22"/>
          <w:szCs w:val="22"/>
        </w:rPr>
        <w:t xml:space="preserve"> </w:t>
      </w:r>
      <w:r>
        <w:rPr>
          <w:sz w:val="22"/>
          <w:szCs w:val="22"/>
        </w:rPr>
        <w:t>Aprovar el pressupost número 2023005 per a la realització d’un taller de cal·ligrafia japonesa per a adults com a tècnica de mindfulness a través de la creativitat i l’art, per un import de tres-cents divuit euros (318,00 €), IVA vigent inclòs, presentat p</w:t>
      </w:r>
      <w:r>
        <w:rPr>
          <w:sz w:val="22"/>
          <w:szCs w:val="22"/>
        </w:rPr>
        <w:t>er Isis Medialdea Llarden.</w:t>
      </w:r>
    </w:p>
    <w:p w:rsidR="00B60490" w:rsidRPr="00B5273A" w:rsidRDefault="00311A08" w:rsidP="00655873">
      <w:pPr>
        <w:pStyle w:val="Normal021"/>
        <w:jc w:val="both"/>
        <w:rPr>
          <w:sz w:val="16"/>
          <w:szCs w:val="16"/>
        </w:rPr>
      </w:pPr>
    </w:p>
    <w:p w:rsidR="008E76B3" w:rsidRDefault="00311A08" w:rsidP="00655873">
      <w:pPr>
        <w:pStyle w:val="Normal02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Isis Medialdea Llarden.</w:t>
      </w:r>
    </w:p>
    <w:p w:rsidR="003A3FDA" w:rsidRDefault="003A3FDA">
      <w:pPr>
        <w:spacing w:line="276" w:lineRule="auto"/>
      </w:pPr>
      <w:r>
        <w:br w:type="page"/>
      </w:r>
    </w:p>
    <w:p w:rsidR="00916333" w:rsidRPr="004C4592" w:rsidRDefault="00311A08" w:rsidP="002969CF">
      <w:pPr>
        <w:pStyle w:val="Ttulo2"/>
      </w:pPr>
      <w:r>
        <w:rPr>
          <w:rFonts w:eastAsiaTheme="minorHAnsi"/>
        </w:rPr>
        <w:lastRenderedPageBreak/>
        <w:t>PRP2023/347</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2"/>
              <w:jc w:val="both"/>
              <w:rPr>
                <w:b/>
                <w:bCs/>
                <w:sz w:val="22"/>
                <w:szCs w:val="22"/>
              </w:rPr>
            </w:pPr>
            <w:bookmarkStart w:id="56" w:name="OLE_LINK2_21"/>
            <w:bookmarkStart w:id="57" w:name="OLE_LINK3_17"/>
            <w:r w:rsidRPr="002611CA">
              <w:rPr>
                <w:b/>
                <w:bCs/>
                <w:sz w:val="22"/>
                <w:szCs w:val="22"/>
              </w:rPr>
              <w:t>Expedient:</w:t>
            </w:r>
          </w:p>
        </w:tc>
        <w:tc>
          <w:tcPr>
            <w:tcW w:w="8604" w:type="dxa"/>
            <w:vAlign w:val="center"/>
          </w:tcPr>
          <w:p w:rsidR="008A50FF" w:rsidRPr="008D235C" w:rsidRDefault="00311A08" w:rsidP="002611CA">
            <w:pPr>
              <w:pStyle w:val="Normal022"/>
              <w:jc w:val="both"/>
              <w:rPr>
                <w:sz w:val="22"/>
                <w:szCs w:val="22"/>
              </w:rPr>
            </w:pPr>
            <w:r>
              <w:rPr>
                <w:sz w:val="22"/>
                <w:szCs w:val="22"/>
              </w:rPr>
              <w:t xml:space="preserve">2023/111 (1279) </w:t>
            </w:r>
          </w:p>
        </w:tc>
      </w:tr>
      <w:bookmarkEnd w:id="56"/>
      <w:bookmarkEnd w:id="57"/>
      <w:tr w:rsidR="00F94BA2" w:rsidTr="008A50FF">
        <w:trPr>
          <w:trHeight w:val="80"/>
        </w:trPr>
        <w:tc>
          <w:tcPr>
            <w:tcW w:w="1285" w:type="dxa"/>
            <w:vAlign w:val="center"/>
          </w:tcPr>
          <w:p w:rsidR="008A50FF" w:rsidRPr="002611CA" w:rsidRDefault="00311A08" w:rsidP="002611CA">
            <w:pPr>
              <w:pStyle w:val="Normal022"/>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2"/>
              <w:jc w:val="both"/>
              <w:rPr>
                <w:sz w:val="22"/>
                <w:szCs w:val="22"/>
              </w:rPr>
            </w:pPr>
            <w:r>
              <w:rPr>
                <w:sz w:val="22"/>
                <w:szCs w:val="22"/>
              </w:rPr>
              <w:t>APROVACIÓ PRESSUPOST PER A LA COMPRA DE 150 UNITATS DEL LLIBRE PAPALLONES PER ACOLORIR</w:t>
            </w:r>
          </w:p>
        </w:tc>
      </w:tr>
      <w:tr w:rsidR="00F94BA2" w:rsidTr="008A50FF">
        <w:tc>
          <w:tcPr>
            <w:tcW w:w="1285" w:type="dxa"/>
            <w:vAlign w:val="center"/>
          </w:tcPr>
          <w:p w:rsidR="008A50FF" w:rsidRPr="002611CA" w:rsidRDefault="00311A08" w:rsidP="002611CA">
            <w:pPr>
              <w:pStyle w:val="Normal022"/>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2"/>
              <w:jc w:val="both"/>
              <w:rPr>
                <w:sz w:val="22"/>
                <w:szCs w:val="22"/>
              </w:rPr>
            </w:pPr>
            <w:r>
              <w:rPr>
                <w:sz w:val="22"/>
                <w:szCs w:val="22"/>
              </w:rPr>
              <w:t xml:space="preserve">ISIS </w:t>
            </w:r>
            <w:r>
              <w:rPr>
                <w:sz w:val="22"/>
                <w:szCs w:val="22"/>
              </w:rPr>
              <w:t>MEDIALDEA LLARDEN</w:t>
            </w:r>
          </w:p>
        </w:tc>
      </w:tr>
    </w:tbl>
    <w:p w:rsidR="008D235C" w:rsidRDefault="00311A08" w:rsidP="00655873">
      <w:pPr>
        <w:pStyle w:val="Normal022"/>
        <w:jc w:val="both"/>
        <w:rPr>
          <w:sz w:val="22"/>
          <w:szCs w:val="22"/>
        </w:rPr>
      </w:pPr>
    </w:p>
    <w:p w:rsidR="002B3324" w:rsidRPr="00EA3799" w:rsidRDefault="00311A08" w:rsidP="00655873">
      <w:pPr>
        <w:pStyle w:val="Normal022"/>
        <w:jc w:val="both"/>
        <w:rPr>
          <w:b/>
          <w:bCs/>
          <w:sz w:val="22"/>
          <w:szCs w:val="22"/>
        </w:rPr>
      </w:pPr>
      <w:r w:rsidRPr="00EA3799">
        <w:rPr>
          <w:b/>
          <w:bCs/>
          <w:sz w:val="22"/>
          <w:szCs w:val="22"/>
        </w:rPr>
        <w:t>APROVACIÓ PRESSUPOST PER A LA COMPRA DE 150 UNITATS DEL LLIBRE PAPALLONES PER ACOLORIR</w:t>
      </w:r>
    </w:p>
    <w:p w:rsidR="00EA3799" w:rsidRDefault="00311A08" w:rsidP="00655873">
      <w:pPr>
        <w:pStyle w:val="Normal022"/>
        <w:jc w:val="both"/>
        <w:rPr>
          <w:sz w:val="22"/>
          <w:szCs w:val="22"/>
        </w:rPr>
      </w:pPr>
    </w:p>
    <w:p w:rsidR="008D235C" w:rsidRDefault="00311A08" w:rsidP="00655873">
      <w:pPr>
        <w:pStyle w:val="Normal022"/>
        <w:jc w:val="both"/>
        <w:rPr>
          <w:sz w:val="22"/>
          <w:szCs w:val="22"/>
        </w:rPr>
      </w:pPr>
      <w:r>
        <w:rPr>
          <w:sz w:val="22"/>
          <w:szCs w:val="22"/>
        </w:rPr>
        <w:t>Atès que en data 29 de març de 2023, ha tingut entrada en aquest Ajuntament (número de registre 2023/1942) el pressupost per a la compra de 150 exem</w:t>
      </w:r>
      <w:r>
        <w:rPr>
          <w:sz w:val="22"/>
          <w:szCs w:val="22"/>
        </w:rPr>
        <w:t>plars del llibre Papallones per acolorir, presentat per ISIS MEDIALDEA LLARDEN.</w:t>
      </w:r>
    </w:p>
    <w:p w:rsidR="00EA3799" w:rsidRPr="00B42494" w:rsidRDefault="00311A08" w:rsidP="00655873">
      <w:pPr>
        <w:pStyle w:val="Normal022"/>
        <w:jc w:val="both"/>
        <w:rPr>
          <w:sz w:val="16"/>
          <w:szCs w:val="16"/>
        </w:rPr>
      </w:pPr>
    </w:p>
    <w:p w:rsidR="00EA3799" w:rsidRDefault="00311A08" w:rsidP="00655873">
      <w:pPr>
        <w:pStyle w:val="Normal022"/>
        <w:jc w:val="both"/>
        <w:rPr>
          <w:sz w:val="22"/>
          <w:szCs w:val="22"/>
        </w:rPr>
      </w:pPr>
      <w:r>
        <w:rPr>
          <w:sz w:val="22"/>
          <w:szCs w:val="22"/>
        </w:rPr>
        <w:t>Atès que l’import de l’esmentat pressupost ascendeix a mil cent tretze euros (1.113,00 €), IVA vigent inclòs.</w:t>
      </w:r>
    </w:p>
    <w:p w:rsidR="002611CA" w:rsidRPr="00B42494" w:rsidRDefault="00311A08" w:rsidP="00655873">
      <w:pPr>
        <w:pStyle w:val="Normal022"/>
        <w:jc w:val="both"/>
        <w:rPr>
          <w:sz w:val="16"/>
          <w:szCs w:val="16"/>
        </w:rPr>
      </w:pPr>
    </w:p>
    <w:p w:rsidR="005C0746" w:rsidRDefault="00311A08" w:rsidP="00655873">
      <w:pPr>
        <w:pStyle w:val="Normal022"/>
        <w:jc w:val="both"/>
        <w:rPr>
          <w:bCs/>
          <w:sz w:val="22"/>
          <w:szCs w:val="22"/>
        </w:rPr>
      </w:pPr>
      <w:r>
        <w:rPr>
          <w:bCs/>
          <w:sz w:val="22"/>
          <w:szCs w:val="22"/>
        </w:rPr>
        <w:t xml:space="preserve">La Junta de Govern Local, per UNANIMITAT dels </w:t>
      </w:r>
      <w:r>
        <w:rPr>
          <w:bCs/>
          <w:sz w:val="22"/>
          <w:szCs w:val="22"/>
        </w:rPr>
        <w:t>assistents, acorda:</w:t>
      </w:r>
    </w:p>
    <w:p w:rsidR="006E5A0F" w:rsidRPr="00B42494" w:rsidRDefault="00311A08" w:rsidP="00655873">
      <w:pPr>
        <w:pStyle w:val="Normal022"/>
        <w:jc w:val="both"/>
        <w:rPr>
          <w:bCs/>
          <w:sz w:val="16"/>
          <w:szCs w:val="16"/>
        </w:rPr>
      </w:pPr>
    </w:p>
    <w:p w:rsidR="005C0746" w:rsidRDefault="00311A08" w:rsidP="00655873">
      <w:pPr>
        <w:pStyle w:val="Normal022"/>
        <w:jc w:val="both"/>
        <w:rPr>
          <w:sz w:val="22"/>
          <w:szCs w:val="22"/>
        </w:rPr>
      </w:pPr>
      <w:r>
        <w:rPr>
          <w:b/>
          <w:sz w:val="22"/>
          <w:szCs w:val="22"/>
        </w:rPr>
        <w:t>Primer.-</w:t>
      </w:r>
      <w:r w:rsidRPr="006E5A0F">
        <w:rPr>
          <w:sz w:val="22"/>
          <w:szCs w:val="22"/>
        </w:rPr>
        <w:t xml:space="preserve"> </w:t>
      </w:r>
      <w:r>
        <w:rPr>
          <w:sz w:val="22"/>
          <w:szCs w:val="22"/>
        </w:rPr>
        <w:t>Aprovar el pressupost per a la compra de 150 exemplars del llibre Papallones per acolorir, per un import de mil cent tretze euros (1.113,00 €), IVA vigent inclòs, presentat per ISIS MEDIALDEA LLARDEN.</w:t>
      </w:r>
    </w:p>
    <w:p w:rsidR="00B60490" w:rsidRPr="00B42494" w:rsidRDefault="00311A08" w:rsidP="00655873">
      <w:pPr>
        <w:pStyle w:val="Normal022"/>
        <w:jc w:val="both"/>
        <w:rPr>
          <w:sz w:val="16"/>
          <w:szCs w:val="16"/>
        </w:rPr>
      </w:pPr>
    </w:p>
    <w:p w:rsidR="005C0746" w:rsidRDefault="00311A08" w:rsidP="00655873">
      <w:pPr>
        <w:pStyle w:val="Normal02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ISIS MEDIALDEA LLARDEN.</w:t>
      </w:r>
    </w:p>
    <w:p w:rsidR="002969CF" w:rsidRDefault="002969CF" w:rsidP="00655873">
      <w:pPr>
        <w:pStyle w:val="Normal022"/>
        <w:jc w:val="both"/>
        <w:rPr>
          <w:sz w:val="22"/>
          <w:szCs w:val="22"/>
        </w:rPr>
      </w:pPr>
    </w:p>
    <w:p w:rsidR="00916333" w:rsidRPr="004C4592" w:rsidRDefault="00311A08" w:rsidP="002969CF">
      <w:pPr>
        <w:pStyle w:val="Ttulo2"/>
      </w:pPr>
      <w:r>
        <w:rPr>
          <w:rFonts w:eastAsiaTheme="minorHAnsi"/>
        </w:rPr>
        <w:t>PRP2023/359</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3"/>
              <w:jc w:val="both"/>
              <w:rPr>
                <w:b/>
                <w:bCs/>
                <w:sz w:val="22"/>
                <w:szCs w:val="22"/>
              </w:rPr>
            </w:pPr>
            <w:bookmarkStart w:id="58" w:name="OLE_LINK2_22"/>
            <w:bookmarkStart w:id="59" w:name="OLE_LINK3_18"/>
            <w:r w:rsidRPr="002611CA">
              <w:rPr>
                <w:b/>
                <w:bCs/>
                <w:sz w:val="22"/>
                <w:szCs w:val="22"/>
              </w:rPr>
              <w:t>Expedient:</w:t>
            </w:r>
          </w:p>
        </w:tc>
        <w:tc>
          <w:tcPr>
            <w:tcW w:w="8604" w:type="dxa"/>
            <w:vAlign w:val="center"/>
          </w:tcPr>
          <w:p w:rsidR="008A50FF" w:rsidRPr="008D235C" w:rsidRDefault="00311A08" w:rsidP="002611CA">
            <w:pPr>
              <w:pStyle w:val="Normal023"/>
              <w:jc w:val="both"/>
              <w:rPr>
                <w:sz w:val="22"/>
                <w:szCs w:val="22"/>
              </w:rPr>
            </w:pPr>
            <w:r>
              <w:rPr>
                <w:sz w:val="22"/>
                <w:szCs w:val="22"/>
              </w:rPr>
              <w:t xml:space="preserve">2023/111 (1279) </w:t>
            </w:r>
          </w:p>
        </w:tc>
      </w:tr>
      <w:bookmarkEnd w:id="58"/>
      <w:bookmarkEnd w:id="59"/>
      <w:tr w:rsidR="00F94BA2" w:rsidTr="008A50FF">
        <w:trPr>
          <w:trHeight w:val="80"/>
        </w:trPr>
        <w:tc>
          <w:tcPr>
            <w:tcW w:w="1285" w:type="dxa"/>
            <w:vAlign w:val="center"/>
          </w:tcPr>
          <w:p w:rsidR="008A50FF" w:rsidRPr="002611CA" w:rsidRDefault="00311A08" w:rsidP="002611CA">
            <w:pPr>
              <w:pStyle w:val="Normal023"/>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3"/>
              <w:jc w:val="both"/>
              <w:rPr>
                <w:sz w:val="22"/>
                <w:szCs w:val="22"/>
              </w:rPr>
            </w:pPr>
            <w:r>
              <w:rPr>
                <w:sz w:val="22"/>
                <w:szCs w:val="22"/>
              </w:rPr>
              <w:t>APROVACIÓ PRESSUPOST PER A LA COMPRA I SUBMINISTRAMENT D’UNA PEÇA DE RECANVI DE L’ESCOMBRADORA CC2200 DE LA BRIGADA MUNICIPAL</w:t>
            </w:r>
          </w:p>
        </w:tc>
      </w:tr>
      <w:tr w:rsidR="00F94BA2" w:rsidTr="008A50FF">
        <w:tc>
          <w:tcPr>
            <w:tcW w:w="1285" w:type="dxa"/>
            <w:vAlign w:val="center"/>
          </w:tcPr>
          <w:p w:rsidR="008A50FF" w:rsidRPr="002611CA" w:rsidRDefault="00311A08" w:rsidP="002611CA">
            <w:pPr>
              <w:pStyle w:val="Normal023"/>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3"/>
              <w:jc w:val="both"/>
              <w:rPr>
                <w:sz w:val="22"/>
                <w:szCs w:val="22"/>
              </w:rPr>
            </w:pPr>
            <w:r>
              <w:rPr>
                <w:sz w:val="22"/>
                <w:szCs w:val="22"/>
              </w:rPr>
              <w:t>ROS ROCA S.A.U.</w:t>
            </w:r>
          </w:p>
        </w:tc>
      </w:tr>
    </w:tbl>
    <w:p w:rsidR="008D235C" w:rsidRDefault="00311A08" w:rsidP="00655873">
      <w:pPr>
        <w:pStyle w:val="Normal023"/>
        <w:jc w:val="both"/>
        <w:rPr>
          <w:sz w:val="22"/>
          <w:szCs w:val="22"/>
        </w:rPr>
      </w:pPr>
    </w:p>
    <w:p w:rsidR="002B3324" w:rsidRPr="00465CFC" w:rsidRDefault="00311A08" w:rsidP="00655873">
      <w:pPr>
        <w:pStyle w:val="Normal023"/>
        <w:jc w:val="both"/>
        <w:rPr>
          <w:b/>
          <w:bCs/>
          <w:sz w:val="22"/>
          <w:szCs w:val="22"/>
        </w:rPr>
      </w:pPr>
      <w:r w:rsidRPr="00465CFC">
        <w:rPr>
          <w:b/>
          <w:bCs/>
          <w:sz w:val="22"/>
          <w:szCs w:val="22"/>
        </w:rPr>
        <w:t>APROVACIÓ PRESSUPOST PER A LA COMPRA I SUBMINISTRAMENT D’UNA PEÇA DE RECANVI DE L’ESCOMBRADORA CC2200 DE LA BRIGADA MUNICIPAL</w:t>
      </w:r>
    </w:p>
    <w:p w:rsidR="002B3324" w:rsidRPr="00465CFC" w:rsidRDefault="00311A08" w:rsidP="00655873">
      <w:pPr>
        <w:pStyle w:val="Normal023"/>
        <w:jc w:val="both"/>
        <w:rPr>
          <w:sz w:val="16"/>
          <w:szCs w:val="16"/>
        </w:rPr>
      </w:pPr>
    </w:p>
    <w:p w:rsidR="008D235C" w:rsidRDefault="00311A08" w:rsidP="00655873">
      <w:pPr>
        <w:pStyle w:val="Normal023"/>
        <w:jc w:val="both"/>
        <w:rPr>
          <w:sz w:val="22"/>
          <w:szCs w:val="22"/>
        </w:rPr>
      </w:pPr>
      <w:r>
        <w:rPr>
          <w:sz w:val="22"/>
          <w:szCs w:val="22"/>
        </w:rPr>
        <w:t xml:space="preserve">Atès que en data 29 de març de 2023, ha tingut entrada en aquest Ajuntament (número de </w:t>
      </w:r>
      <w:r>
        <w:rPr>
          <w:sz w:val="22"/>
          <w:szCs w:val="22"/>
        </w:rPr>
        <w:t>registre 2023/1934) el pressupost per a la compra d’una peça de recanvi de l’escombradora CC2200 de la brigada municipal, presentat per la mercantil ROS ROCA S.A.U.</w:t>
      </w:r>
    </w:p>
    <w:p w:rsidR="00465CFC" w:rsidRPr="00465CFC" w:rsidRDefault="00311A08" w:rsidP="00655873">
      <w:pPr>
        <w:pStyle w:val="Normal023"/>
        <w:jc w:val="both"/>
        <w:rPr>
          <w:sz w:val="16"/>
          <w:szCs w:val="16"/>
        </w:rPr>
      </w:pPr>
    </w:p>
    <w:p w:rsidR="00465CFC" w:rsidRDefault="00311A08" w:rsidP="00655873">
      <w:pPr>
        <w:pStyle w:val="Normal023"/>
        <w:jc w:val="both"/>
        <w:rPr>
          <w:sz w:val="22"/>
          <w:szCs w:val="22"/>
        </w:rPr>
      </w:pPr>
      <w:r>
        <w:rPr>
          <w:sz w:val="22"/>
          <w:szCs w:val="22"/>
        </w:rPr>
        <w:t>Atès que l’import de l’esmentat pressupost ascendeix a cinc-cents vint-i-vuit euros amb qu</w:t>
      </w:r>
      <w:r>
        <w:rPr>
          <w:sz w:val="22"/>
          <w:szCs w:val="22"/>
        </w:rPr>
        <w:t>aranta-nou cèntims (528,49 €), IVA vigent inclòs.</w:t>
      </w:r>
    </w:p>
    <w:p w:rsidR="002611CA" w:rsidRPr="00465CFC" w:rsidRDefault="00311A08" w:rsidP="00655873">
      <w:pPr>
        <w:pStyle w:val="Normal023"/>
        <w:jc w:val="both"/>
        <w:rPr>
          <w:sz w:val="16"/>
          <w:szCs w:val="16"/>
        </w:rPr>
      </w:pPr>
    </w:p>
    <w:p w:rsidR="005C0746" w:rsidRDefault="00311A08" w:rsidP="00655873">
      <w:pPr>
        <w:pStyle w:val="Normal023"/>
        <w:jc w:val="both"/>
        <w:rPr>
          <w:bCs/>
          <w:sz w:val="22"/>
          <w:szCs w:val="22"/>
        </w:rPr>
      </w:pPr>
      <w:r>
        <w:rPr>
          <w:bCs/>
          <w:sz w:val="22"/>
          <w:szCs w:val="22"/>
        </w:rPr>
        <w:t>La Junta de Govern Local, per UNANIMITAT dels assistents, acorda:</w:t>
      </w:r>
    </w:p>
    <w:p w:rsidR="006E5A0F" w:rsidRPr="00465CFC" w:rsidRDefault="00311A08" w:rsidP="00655873">
      <w:pPr>
        <w:pStyle w:val="Normal023"/>
        <w:jc w:val="both"/>
        <w:rPr>
          <w:bCs/>
          <w:sz w:val="16"/>
          <w:szCs w:val="16"/>
        </w:rPr>
      </w:pPr>
    </w:p>
    <w:p w:rsidR="005C0746" w:rsidRDefault="00311A08" w:rsidP="00655873">
      <w:pPr>
        <w:pStyle w:val="Normal023"/>
        <w:jc w:val="both"/>
        <w:rPr>
          <w:sz w:val="22"/>
          <w:szCs w:val="22"/>
        </w:rPr>
      </w:pPr>
      <w:r>
        <w:rPr>
          <w:b/>
          <w:sz w:val="22"/>
          <w:szCs w:val="22"/>
        </w:rPr>
        <w:t>Primer.-</w:t>
      </w:r>
      <w:r w:rsidRPr="006E5A0F">
        <w:rPr>
          <w:sz w:val="22"/>
          <w:szCs w:val="22"/>
        </w:rPr>
        <w:t xml:space="preserve"> </w:t>
      </w:r>
      <w:r>
        <w:rPr>
          <w:sz w:val="22"/>
          <w:szCs w:val="22"/>
        </w:rPr>
        <w:t xml:space="preserve">Aprovar el </w:t>
      </w:r>
      <w:r>
        <w:rPr>
          <w:sz w:val="22"/>
          <w:szCs w:val="22"/>
        </w:rPr>
        <w:t>pressupost per a la compra d’una peça de recanvi de l’escombradora CC2200 de la brigada municipal, per un import de cinc-cents vint-i-vuit euros amb quaranta-nou cèntims (528,49 €), IVA vigent inclòs, presentat per la mercantil ROS ROCA S.A.U.</w:t>
      </w:r>
    </w:p>
    <w:p w:rsidR="00B60490" w:rsidRPr="00465CFC" w:rsidRDefault="00311A08" w:rsidP="00655873">
      <w:pPr>
        <w:pStyle w:val="Normal023"/>
        <w:jc w:val="both"/>
        <w:rPr>
          <w:sz w:val="16"/>
          <w:szCs w:val="16"/>
        </w:rPr>
      </w:pPr>
    </w:p>
    <w:p w:rsidR="005C0746" w:rsidRDefault="00311A08" w:rsidP="00655873">
      <w:pPr>
        <w:pStyle w:val="Normal02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ROS ROCA S.A.U.</w:t>
      </w:r>
    </w:p>
    <w:p w:rsidR="003A3FDA" w:rsidRDefault="003A3FDA">
      <w:pPr>
        <w:spacing w:line="276" w:lineRule="auto"/>
      </w:pPr>
      <w:r>
        <w:br w:type="page"/>
      </w:r>
    </w:p>
    <w:p w:rsidR="00916333" w:rsidRPr="004C4592" w:rsidRDefault="00311A08" w:rsidP="002969CF">
      <w:pPr>
        <w:pStyle w:val="Ttulo2"/>
      </w:pPr>
      <w:r>
        <w:rPr>
          <w:rFonts w:eastAsiaTheme="minorHAnsi"/>
        </w:rPr>
        <w:lastRenderedPageBreak/>
        <w:t>PRP2023/360</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4"/>
              <w:jc w:val="both"/>
              <w:rPr>
                <w:b/>
                <w:bCs/>
                <w:sz w:val="22"/>
                <w:szCs w:val="22"/>
              </w:rPr>
            </w:pPr>
            <w:bookmarkStart w:id="60" w:name="OLE_LINK2_23"/>
            <w:bookmarkStart w:id="61" w:name="OLE_LINK3_19"/>
            <w:r w:rsidRPr="002611CA">
              <w:rPr>
                <w:b/>
                <w:bCs/>
                <w:sz w:val="22"/>
                <w:szCs w:val="22"/>
              </w:rPr>
              <w:t>Expedient:</w:t>
            </w:r>
          </w:p>
        </w:tc>
        <w:tc>
          <w:tcPr>
            <w:tcW w:w="8604" w:type="dxa"/>
            <w:vAlign w:val="center"/>
          </w:tcPr>
          <w:p w:rsidR="008A50FF" w:rsidRPr="008D235C" w:rsidRDefault="00311A08" w:rsidP="002611CA">
            <w:pPr>
              <w:pStyle w:val="Normal024"/>
              <w:jc w:val="both"/>
              <w:rPr>
                <w:sz w:val="22"/>
                <w:szCs w:val="22"/>
              </w:rPr>
            </w:pPr>
            <w:r>
              <w:rPr>
                <w:sz w:val="22"/>
                <w:szCs w:val="22"/>
              </w:rPr>
              <w:t xml:space="preserve">2023/111 (1279) </w:t>
            </w:r>
          </w:p>
        </w:tc>
      </w:tr>
      <w:bookmarkEnd w:id="60"/>
      <w:bookmarkEnd w:id="61"/>
      <w:tr w:rsidR="00F94BA2" w:rsidTr="008A50FF">
        <w:trPr>
          <w:trHeight w:val="80"/>
        </w:trPr>
        <w:tc>
          <w:tcPr>
            <w:tcW w:w="1285" w:type="dxa"/>
            <w:vAlign w:val="center"/>
          </w:tcPr>
          <w:p w:rsidR="008A50FF" w:rsidRPr="002611CA" w:rsidRDefault="00311A08" w:rsidP="002611CA">
            <w:pPr>
              <w:pStyle w:val="Normal024"/>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4"/>
              <w:jc w:val="both"/>
              <w:rPr>
                <w:sz w:val="22"/>
                <w:szCs w:val="22"/>
              </w:rPr>
            </w:pPr>
            <w:r>
              <w:rPr>
                <w:sz w:val="22"/>
                <w:szCs w:val="22"/>
              </w:rPr>
              <w:t>APROVACIÓ PRESSUPOST PER A LA COMPRA I SUBMINISTRAMENT DE LUBRICANT ATÒXIC MULTIÚS</w:t>
            </w:r>
          </w:p>
        </w:tc>
      </w:tr>
      <w:tr w:rsidR="00F94BA2" w:rsidTr="008A50FF">
        <w:tc>
          <w:tcPr>
            <w:tcW w:w="1285" w:type="dxa"/>
            <w:vAlign w:val="center"/>
          </w:tcPr>
          <w:p w:rsidR="008A50FF" w:rsidRPr="002611CA" w:rsidRDefault="00311A08" w:rsidP="002611CA">
            <w:pPr>
              <w:pStyle w:val="Normal024"/>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4"/>
              <w:jc w:val="both"/>
              <w:rPr>
                <w:sz w:val="22"/>
                <w:szCs w:val="22"/>
              </w:rPr>
            </w:pPr>
            <w:r>
              <w:rPr>
                <w:sz w:val="22"/>
                <w:szCs w:val="22"/>
              </w:rPr>
              <w:t>TQ TECNOL S.A.U.</w:t>
            </w:r>
          </w:p>
        </w:tc>
      </w:tr>
    </w:tbl>
    <w:p w:rsidR="008D235C" w:rsidRDefault="00311A08" w:rsidP="00655873">
      <w:pPr>
        <w:pStyle w:val="Normal024"/>
        <w:jc w:val="both"/>
        <w:rPr>
          <w:sz w:val="22"/>
          <w:szCs w:val="22"/>
        </w:rPr>
      </w:pPr>
    </w:p>
    <w:p w:rsidR="002B3324" w:rsidRPr="00515521" w:rsidRDefault="00311A08" w:rsidP="00655873">
      <w:pPr>
        <w:pStyle w:val="Normal024"/>
        <w:jc w:val="both"/>
        <w:rPr>
          <w:b/>
          <w:bCs/>
          <w:sz w:val="22"/>
          <w:szCs w:val="22"/>
        </w:rPr>
      </w:pPr>
      <w:r w:rsidRPr="00515521">
        <w:rPr>
          <w:b/>
          <w:bCs/>
          <w:sz w:val="22"/>
          <w:szCs w:val="22"/>
        </w:rPr>
        <w:t xml:space="preserve">APROVACIÓ </w:t>
      </w:r>
      <w:r w:rsidRPr="00515521">
        <w:rPr>
          <w:b/>
          <w:bCs/>
          <w:sz w:val="22"/>
          <w:szCs w:val="22"/>
        </w:rPr>
        <w:t>PRESSUPOST PER A LA COMPRA I SUBMINISTRAMENT DE LUBRICANT ATÒXIC MULTIÚS</w:t>
      </w:r>
    </w:p>
    <w:p w:rsidR="00515521" w:rsidRDefault="00311A08" w:rsidP="00655873">
      <w:pPr>
        <w:pStyle w:val="Normal024"/>
        <w:jc w:val="both"/>
        <w:rPr>
          <w:sz w:val="22"/>
          <w:szCs w:val="22"/>
        </w:rPr>
      </w:pPr>
    </w:p>
    <w:p w:rsidR="008D235C" w:rsidRDefault="00311A08" w:rsidP="00655873">
      <w:pPr>
        <w:pStyle w:val="Normal024"/>
        <w:jc w:val="both"/>
        <w:rPr>
          <w:sz w:val="22"/>
          <w:szCs w:val="22"/>
        </w:rPr>
      </w:pPr>
      <w:r>
        <w:rPr>
          <w:sz w:val="22"/>
          <w:szCs w:val="22"/>
        </w:rPr>
        <w:t xml:space="preserve">Atès que en data 20 de març de 2023, ha tingut entrada en aquest Ajuntament (número de registre 2023/1763) el pressupost per a la </w:t>
      </w:r>
      <w:r w:rsidRPr="00515521">
        <w:rPr>
          <w:sz w:val="22"/>
          <w:szCs w:val="22"/>
        </w:rPr>
        <w:t>compra i subministrament de 12 pots de 400 ml de lubricant atòxic multiús</w:t>
      </w:r>
      <w:r>
        <w:rPr>
          <w:sz w:val="22"/>
          <w:szCs w:val="22"/>
        </w:rPr>
        <w:t>, presentat per la mercantil TQ TECNOL S.A.U.</w:t>
      </w:r>
    </w:p>
    <w:p w:rsidR="00515521" w:rsidRPr="00515521" w:rsidRDefault="00311A08" w:rsidP="00655873">
      <w:pPr>
        <w:pStyle w:val="Normal024"/>
        <w:jc w:val="both"/>
        <w:rPr>
          <w:sz w:val="16"/>
          <w:szCs w:val="16"/>
        </w:rPr>
      </w:pPr>
    </w:p>
    <w:p w:rsidR="00515521" w:rsidRDefault="00311A08" w:rsidP="00655873">
      <w:pPr>
        <w:pStyle w:val="Normal024"/>
        <w:jc w:val="both"/>
        <w:rPr>
          <w:sz w:val="22"/>
          <w:szCs w:val="22"/>
        </w:rPr>
      </w:pPr>
      <w:r>
        <w:rPr>
          <w:sz w:val="22"/>
          <w:szCs w:val="22"/>
        </w:rPr>
        <w:t>Atès q</w:t>
      </w:r>
      <w:r>
        <w:rPr>
          <w:sz w:val="22"/>
          <w:szCs w:val="22"/>
        </w:rPr>
        <w:t>ue l’import de l’esmentat pressupost ascendeix a cent vuitanta-un euros amb cinquanta cèntims (181,50 €), IVA vigent inclòs.</w:t>
      </w:r>
    </w:p>
    <w:p w:rsidR="002611CA" w:rsidRPr="00515521" w:rsidRDefault="00311A08" w:rsidP="00655873">
      <w:pPr>
        <w:pStyle w:val="Normal024"/>
        <w:jc w:val="both"/>
        <w:rPr>
          <w:sz w:val="16"/>
          <w:szCs w:val="16"/>
        </w:rPr>
      </w:pPr>
    </w:p>
    <w:p w:rsidR="005C0746" w:rsidRDefault="00311A08" w:rsidP="00655873">
      <w:pPr>
        <w:pStyle w:val="Normal024"/>
        <w:jc w:val="both"/>
        <w:rPr>
          <w:bCs/>
          <w:sz w:val="22"/>
          <w:szCs w:val="22"/>
        </w:rPr>
      </w:pPr>
      <w:r>
        <w:rPr>
          <w:bCs/>
          <w:sz w:val="22"/>
          <w:szCs w:val="22"/>
        </w:rPr>
        <w:t>La Junta de Govern Local, per UNANIMITAT dels assistents, acorda:</w:t>
      </w:r>
    </w:p>
    <w:p w:rsidR="006E5A0F" w:rsidRPr="00515521" w:rsidRDefault="00311A08" w:rsidP="00655873">
      <w:pPr>
        <w:pStyle w:val="Normal024"/>
        <w:jc w:val="both"/>
        <w:rPr>
          <w:bCs/>
          <w:sz w:val="16"/>
          <w:szCs w:val="16"/>
        </w:rPr>
      </w:pPr>
    </w:p>
    <w:p w:rsidR="005C0746" w:rsidRDefault="00311A08" w:rsidP="00655873">
      <w:pPr>
        <w:pStyle w:val="Normal024"/>
        <w:jc w:val="both"/>
        <w:rPr>
          <w:sz w:val="22"/>
          <w:szCs w:val="22"/>
        </w:rPr>
      </w:pPr>
      <w:r>
        <w:rPr>
          <w:b/>
          <w:sz w:val="22"/>
          <w:szCs w:val="22"/>
        </w:rPr>
        <w:t>Primer.-</w:t>
      </w:r>
      <w:r w:rsidRPr="006E5A0F">
        <w:rPr>
          <w:sz w:val="22"/>
          <w:szCs w:val="22"/>
        </w:rPr>
        <w:t xml:space="preserve"> </w:t>
      </w:r>
      <w:r>
        <w:rPr>
          <w:sz w:val="22"/>
          <w:szCs w:val="22"/>
        </w:rPr>
        <w:t xml:space="preserve">Aprovar el pressupost per a la </w:t>
      </w:r>
      <w:r w:rsidRPr="00515521">
        <w:rPr>
          <w:sz w:val="22"/>
          <w:szCs w:val="22"/>
        </w:rPr>
        <w:t xml:space="preserve">compra i </w:t>
      </w:r>
      <w:r w:rsidRPr="00515521">
        <w:rPr>
          <w:sz w:val="22"/>
          <w:szCs w:val="22"/>
        </w:rPr>
        <w:t>subministrament de 12 pots de 400 ml de lubricant atòxic multiús</w:t>
      </w:r>
      <w:r>
        <w:rPr>
          <w:sz w:val="22"/>
          <w:szCs w:val="22"/>
        </w:rPr>
        <w:t>, per un import de cent vuitanta-un euros amb cinquanta cèntims (181,50 €), IVA vigent inclòs, presentat per la mercantil TQ TECNOL S.A.U.</w:t>
      </w:r>
    </w:p>
    <w:p w:rsidR="00B60490" w:rsidRPr="00515521" w:rsidRDefault="00311A08" w:rsidP="00655873">
      <w:pPr>
        <w:pStyle w:val="Normal024"/>
        <w:jc w:val="both"/>
        <w:rPr>
          <w:sz w:val="16"/>
          <w:szCs w:val="16"/>
        </w:rPr>
      </w:pPr>
    </w:p>
    <w:p w:rsidR="005C0746" w:rsidRDefault="00311A08" w:rsidP="00655873">
      <w:pPr>
        <w:pStyle w:val="Normal02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la </w:t>
      </w:r>
      <w:r>
        <w:rPr>
          <w:sz w:val="22"/>
          <w:szCs w:val="22"/>
        </w:rPr>
        <w:t>mercantil TQ TECNOL S.A.U.</w:t>
      </w:r>
    </w:p>
    <w:p w:rsidR="002969CF" w:rsidRDefault="002969CF" w:rsidP="00655873">
      <w:pPr>
        <w:pStyle w:val="Normal024"/>
        <w:jc w:val="both"/>
        <w:rPr>
          <w:sz w:val="22"/>
          <w:szCs w:val="22"/>
        </w:rPr>
      </w:pPr>
    </w:p>
    <w:p w:rsidR="00916333" w:rsidRPr="004C4592" w:rsidRDefault="00311A08" w:rsidP="002969CF">
      <w:pPr>
        <w:pStyle w:val="Ttulo2"/>
      </w:pPr>
      <w:r>
        <w:rPr>
          <w:rFonts w:eastAsiaTheme="minorHAnsi"/>
        </w:rPr>
        <w:t>PRP2023/361</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5"/>
              <w:jc w:val="both"/>
              <w:rPr>
                <w:b/>
                <w:bCs/>
                <w:sz w:val="22"/>
                <w:szCs w:val="22"/>
              </w:rPr>
            </w:pPr>
            <w:bookmarkStart w:id="62" w:name="OLE_LINK2_24"/>
            <w:bookmarkStart w:id="63" w:name="OLE_LINK3_20"/>
            <w:r w:rsidRPr="002611CA">
              <w:rPr>
                <w:b/>
                <w:bCs/>
                <w:sz w:val="22"/>
                <w:szCs w:val="22"/>
              </w:rPr>
              <w:t>Expedient:</w:t>
            </w:r>
          </w:p>
        </w:tc>
        <w:tc>
          <w:tcPr>
            <w:tcW w:w="8604" w:type="dxa"/>
            <w:vAlign w:val="center"/>
          </w:tcPr>
          <w:p w:rsidR="008A50FF" w:rsidRPr="008D235C" w:rsidRDefault="00311A08" w:rsidP="002611CA">
            <w:pPr>
              <w:pStyle w:val="Normal025"/>
              <w:jc w:val="both"/>
              <w:rPr>
                <w:sz w:val="22"/>
                <w:szCs w:val="22"/>
              </w:rPr>
            </w:pPr>
            <w:r>
              <w:rPr>
                <w:sz w:val="22"/>
                <w:szCs w:val="22"/>
              </w:rPr>
              <w:t xml:space="preserve">2023/111 (1279) </w:t>
            </w:r>
          </w:p>
        </w:tc>
      </w:tr>
      <w:bookmarkEnd w:id="62"/>
      <w:bookmarkEnd w:id="63"/>
      <w:tr w:rsidR="00F94BA2" w:rsidTr="008A50FF">
        <w:trPr>
          <w:trHeight w:val="80"/>
        </w:trPr>
        <w:tc>
          <w:tcPr>
            <w:tcW w:w="1285" w:type="dxa"/>
            <w:vAlign w:val="center"/>
          </w:tcPr>
          <w:p w:rsidR="008A50FF" w:rsidRPr="002611CA" w:rsidRDefault="00311A08" w:rsidP="002611CA">
            <w:pPr>
              <w:pStyle w:val="Normal025"/>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5"/>
              <w:jc w:val="both"/>
              <w:rPr>
                <w:sz w:val="22"/>
                <w:szCs w:val="22"/>
              </w:rPr>
            </w:pPr>
            <w:r>
              <w:rPr>
                <w:sz w:val="22"/>
                <w:szCs w:val="22"/>
              </w:rPr>
              <w:t>APROVACIÓ PRESSUPOST PER A LA COMPRA I SUBMINISTRAMENT D’UN KIT D’IMPRESSORA 3D COMPACTA I DOS RECANVIS DE FILAMENTS</w:t>
            </w:r>
          </w:p>
        </w:tc>
      </w:tr>
      <w:tr w:rsidR="00F94BA2" w:rsidTr="008A50FF">
        <w:tc>
          <w:tcPr>
            <w:tcW w:w="1285" w:type="dxa"/>
            <w:vAlign w:val="center"/>
          </w:tcPr>
          <w:p w:rsidR="008A50FF" w:rsidRPr="002611CA" w:rsidRDefault="00311A08" w:rsidP="002611CA">
            <w:pPr>
              <w:pStyle w:val="Normal025"/>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5"/>
              <w:jc w:val="both"/>
              <w:rPr>
                <w:sz w:val="22"/>
                <w:szCs w:val="22"/>
              </w:rPr>
            </w:pPr>
            <w:r w:rsidRPr="008F6A10">
              <w:rPr>
                <w:sz w:val="22"/>
                <w:szCs w:val="22"/>
              </w:rPr>
              <w:t>PRUSA RESEARCH A.S.</w:t>
            </w:r>
          </w:p>
        </w:tc>
      </w:tr>
    </w:tbl>
    <w:p w:rsidR="008D235C" w:rsidRDefault="00311A08" w:rsidP="00655873">
      <w:pPr>
        <w:pStyle w:val="Normal025"/>
        <w:jc w:val="both"/>
        <w:rPr>
          <w:sz w:val="22"/>
          <w:szCs w:val="22"/>
        </w:rPr>
      </w:pPr>
    </w:p>
    <w:p w:rsidR="002B3324" w:rsidRPr="008F6A10" w:rsidRDefault="00311A08" w:rsidP="00655873">
      <w:pPr>
        <w:pStyle w:val="Normal025"/>
        <w:jc w:val="both"/>
        <w:rPr>
          <w:b/>
          <w:bCs/>
          <w:sz w:val="22"/>
          <w:szCs w:val="22"/>
        </w:rPr>
      </w:pPr>
      <w:r w:rsidRPr="008F6A10">
        <w:rPr>
          <w:b/>
          <w:bCs/>
          <w:sz w:val="22"/>
          <w:szCs w:val="22"/>
        </w:rPr>
        <w:t xml:space="preserve">APROVACIÓ </w:t>
      </w:r>
      <w:r w:rsidRPr="008F6A10">
        <w:rPr>
          <w:b/>
          <w:bCs/>
          <w:sz w:val="22"/>
          <w:szCs w:val="22"/>
        </w:rPr>
        <w:t>PRESSUPOST PER A LA COMPRA I SUBMINISTRAMENT D’UN KIT D’IMPRESSORA 3D COMPACTA I DOS RECANVIS DE FILAMENTS</w:t>
      </w:r>
    </w:p>
    <w:p w:rsidR="002B3324" w:rsidRDefault="00311A08" w:rsidP="00655873">
      <w:pPr>
        <w:pStyle w:val="Normal025"/>
        <w:jc w:val="both"/>
        <w:rPr>
          <w:sz w:val="22"/>
          <w:szCs w:val="22"/>
        </w:rPr>
      </w:pPr>
    </w:p>
    <w:p w:rsidR="008D235C" w:rsidRDefault="00311A08" w:rsidP="00655873">
      <w:pPr>
        <w:pStyle w:val="Normal025"/>
        <w:jc w:val="both"/>
        <w:rPr>
          <w:sz w:val="22"/>
          <w:szCs w:val="22"/>
        </w:rPr>
      </w:pPr>
      <w:r>
        <w:rPr>
          <w:sz w:val="22"/>
          <w:szCs w:val="22"/>
        </w:rPr>
        <w:t xml:space="preserve">Atès que en data 27 de març de 2023, ha tingut entrada en aquest Ajuntament (número de registre 2023/1888) el pressupost per a </w:t>
      </w:r>
      <w:r w:rsidRPr="008F6A10">
        <w:rPr>
          <w:sz w:val="22"/>
          <w:szCs w:val="22"/>
        </w:rPr>
        <w:t>la compra i subministrament d'un kit d'impressora 3d compacta, i dos recanvis de filaments</w:t>
      </w:r>
      <w:r>
        <w:rPr>
          <w:sz w:val="22"/>
          <w:szCs w:val="22"/>
        </w:rPr>
        <w:t xml:space="preserve">, presentat per la mercantil </w:t>
      </w:r>
      <w:r w:rsidRPr="008F6A10">
        <w:rPr>
          <w:sz w:val="22"/>
          <w:szCs w:val="22"/>
        </w:rPr>
        <w:t>PRUSA RESE</w:t>
      </w:r>
      <w:r w:rsidRPr="008F6A10">
        <w:rPr>
          <w:sz w:val="22"/>
          <w:szCs w:val="22"/>
        </w:rPr>
        <w:t>ARCH A.S.</w:t>
      </w:r>
    </w:p>
    <w:p w:rsidR="008F6A10" w:rsidRPr="008F6A10" w:rsidRDefault="00311A08" w:rsidP="00655873">
      <w:pPr>
        <w:pStyle w:val="Normal025"/>
        <w:jc w:val="both"/>
        <w:rPr>
          <w:sz w:val="16"/>
          <w:szCs w:val="16"/>
        </w:rPr>
      </w:pPr>
    </w:p>
    <w:p w:rsidR="008F6A10" w:rsidRDefault="00311A08" w:rsidP="00655873">
      <w:pPr>
        <w:pStyle w:val="Normal025"/>
        <w:jc w:val="both"/>
        <w:rPr>
          <w:sz w:val="22"/>
          <w:szCs w:val="22"/>
        </w:rPr>
      </w:pPr>
      <w:r>
        <w:rPr>
          <w:sz w:val="22"/>
          <w:szCs w:val="22"/>
        </w:rPr>
        <w:t>Atès que l’import de l’esmentat pressupost ascendeix a cinc-cents divuit euros amb vuitanta-nou euros (518,89 €), IVA vigent inclòs.</w:t>
      </w:r>
    </w:p>
    <w:p w:rsidR="002611CA" w:rsidRPr="008F6A10" w:rsidRDefault="00311A08" w:rsidP="00655873">
      <w:pPr>
        <w:pStyle w:val="Normal025"/>
        <w:jc w:val="both"/>
        <w:rPr>
          <w:sz w:val="16"/>
          <w:szCs w:val="16"/>
        </w:rPr>
      </w:pPr>
    </w:p>
    <w:p w:rsidR="005C0746" w:rsidRDefault="00311A08" w:rsidP="00655873">
      <w:pPr>
        <w:pStyle w:val="Normal025"/>
        <w:jc w:val="both"/>
        <w:rPr>
          <w:bCs/>
          <w:sz w:val="22"/>
          <w:szCs w:val="22"/>
        </w:rPr>
      </w:pPr>
      <w:r>
        <w:rPr>
          <w:bCs/>
          <w:sz w:val="22"/>
          <w:szCs w:val="22"/>
        </w:rPr>
        <w:t>La Junta de Govern Local, per UNANIMITAT dels assistents, acorda:</w:t>
      </w:r>
    </w:p>
    <w:p w:rsidR="006E5A0F" w:rsidRPr="008F6A10" w:rsidRDefault="00311A08" w:rsidP="00655873">
      <w:pPr>
        <w:pStyle w:val="Normal025"/>
        <w:jc w:val="both"/>
        <w:rPr>
          <w:bCs/>
          <w:sz w:val="16"/>
          <w:szCs w:val="16"/>
        </w:rPr>
      </w:pPr>
    </w:p>
    <w:p w:rsidR="005C0746" w:rsidRDefault="00311A08" w:rsidP="00655873">
      <w:pPr>
        <w:pStyle w:val="Normal025"/>
        <w:jc w:val="both"/>
        <w:rPr>
          <w:sz w:val="22"/>
          <w:szCs w:val="22"/>
        </w:rPr>
      </w:pPr>
      <w:r>
        <w:rPr>
          <w:b/>
          <w:sz w:val="22"/>
          <w:szCs w:val="22"/>
        </w:rPr>
        <w:t>Primer.-</w:t>
      </w:r>
      <w:r w:rsidRPr="006E5A0F">
        <w:rPr>
          <w:sz w:val="22"/>
          <w:szCs w:val="22"/>
        </w:rPr>
        <w:t xml:space="preserve"> </w:t>
      </w:r>
      <w:r>
        <w:rPr>
          <w:sz w:val="22"/>
          <w:szCs w:val="22"/>
        </w:rPr>
        <w:t xml:space="preserve">Aprovar el </w:t>
      </w:r>
      <w:r>
        <w:rPr>
          <w:sz w:val="22"/>
          <w:szCs w:val="22"/>
        </w:rPr>
        <w:t xml:space="preserve">pressupost per a </w:t>
      </w:r>
      <w:r w:rsidRPr="008F6A10">
        <w:rPr>
          <w:sz w:val="22"/>
          <w:szCs w:val="22"/>
        </w:rPr>
        <w:t>la compra i subministrament d'un kit d'impressora 3d compacta, i dos recanvis de filaments</w:t>
      </w:r>
      <w:r>
        <w:rPr>
          <w:sz w:val="22"/>
          <w:szCs w:val="22"/>
        </w:rPr>
        <w:t xml:space="preserve">, per un import de cinc-cents divuit euros amb vuitanta-nou euros (518,89 €), IVA vigent inclòs, presentat per la mercantil </w:t>
      </w:r>
      <w:r w:rsidRPr="008F6A10">
        <w:rPr>
          <w:sz w:val="22"/>
          <w:szCs w:val="22"/>
        </w:rPr>
        <w:t>PRUSA RESEARCH A.S.</w:t>
      </w:r>
    </w:p>
    <w:p w:rsidR="00B60490" w:rsidRPr="008F6A10" w:rsidRDefault="00311A08" w:rsidP="00655873">
      <w:pPr>
        <w:pStyle w:val="Normal025"/>
        <w:jc w:val="both"/>
        <w:rPr>
          <w:sz w:val="16"/>
          <w:szCs w:val="16"/>
        </w:rPr>
      </w:pPr>
    </w:p>
    <w:p w:rsidR="005C0746" w:rsidRDefault="00311A08" w:rsidP="00655873">
      <w:pPr>
        <w:pStyle w:val="Normal025"/>
        <w:jc w:val="both"/>
        <w:rPr>
          <w:sz w:val="22"/>
          <w:szCs w:val="22"/>
        </w:rPr>
      </w:pPr>
      <w:r w:rsidRPr="005C0746">
        <w:rPr>
          <w:b/>
          <w:sz w:val="22"/>
          <w:szCs w:val="22"/>
        </w:rPr>
        <w:t>Sego</w:t>
      </w:r>
      <w:r w:rsidRPr="005C0746">
        <w:rPr>
          <w:b/>
          <w:sz w:val="22"/>
          <w:szCs w:val="22"/>
        </w:rPr>
        <w:t>n.</w:t>
      </w:r>
      <w:r>
        <w:rPr>
          <w:b/>
          <w:sz w:val="22"/>
          <w:szCs w:val="22"/>
        </w:rPr>
        <w:t>-</w:t>
      </w:r>
      <w:r w:rsidRPr="006E5A0F">
        <w:rPr>
          <w:sz w:val="22"/>
          <w:szCs w:val="22"/>
        </w:rPr>
        <w:t xml:space="preserve"> </w:t>
      </w:r>
      <w:r>
        <w:rPr>
          <w:sz w:val="22"/>
          <w:szCs w:val="22"/>
        </w:rPr>
        <w:t xml:space="preserve">Notificar el present acord a la mercantil </w:t>
      </w:r>
      <w:r w:rsidRPr="008F6A10">
        <w:rPr>
          <w:sz w:val="22"/>
          <w:szCs w:val="22"/>
        </w:rPr>
        <w:t>PRUSA RESEARCH A.S.</w:t>
      </w:r>
    </w:p>
    <w:p w:rsidR="003A3FDA" w:rsidRDefault="003A3FDA">
      <w:pPr>
        <w:spacing w:line="276" w:lineRule="auto"/>
      </w:pPr>
      <w:r>
        <w:br w:type="page"/>
      </w:r>
    </w:p>
    <w:p w:rsidR="00F94BA2" w:rsidRPr="002969CF" w:rsidRDefault="002969CF" w:rsidP="002969CF">
      <w:pPr>
        <w:pStyle w:val="Ttulo1"/>
        <w:ind w:left="0" w:right="-2"/>
        <w:rPr>
          <w:rFonts w:eastAsia="Arial" w:cstheme="minorHAnsi"/>
          <w:szCs w:val="22"/>
        </w:rPr>
      </w:pPr>
      <w:r>
        <w:rPr>
          <w:rFonts w:eastAsia="Arial" w:cstheme="minorHAnsi"/>
          <w:szCs w:val="22"/>
        </w:rPr>
        <w:lastRenderedPageBreak/>
        <w:t>5è.-</w:t>
      </w:r>
      <w:r w:rsidR="00311A08" w:rsidRPr="002969CF">
        <w:rPr>
          <w:rFonts w:eastAsia="Arial" w:cstheme="minorHAnsi"/>
          <w:szCs w:val="22"/>
        </w:rPr>
        <w:t xml:space="preserve"> AJUTS I SUBVENCIONS</w:t>
      </w:r>
    </w:p>
    <w:p w:rsidR="002969CF" w:rsidRDefault="00311A08" w:rsidP="002969CF">
      <w:pPr>
        <w:pStyle w:val="Ttulo2"/>
        <w:rPr>
          <w:rFonts w:eastAsiaTheme="minorHAnsi"/>
        </w:rPr>
      </w:pPr>
      <w:r w:rsidRPr="002969CF">
        <w:rPr>
          <w:rFonts w:eastAsiaTheme="minorHAnsi"/>
        </w:rPr>
        <w:t>PRP2023/344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969CF" w:rsidRPr="002969CF" w:rsidTr="00D6420D">
        <w:tc>
          <w:tcPr>
            <w:tcW w:w="1285" w:type="dxa"/>
            <w:vAlign w:val="center"/>
          </w:tcPr>
          <w:p w:rsidR="002969CF" w:rsidRPr="002969CF" w:rsidRDefault="002969CF" w:rsidP="00D6420D">
            <w:pPr>
              <w:pStyle w:val="Normal0"/>
              <w:rPr>
                <w:b/>
                <w:bCs/>
                <w:sz w:val="22"/>
                <w:szCs w:val="22"/>
              </w:rPr>
            </w:pPr>
            <w:r w:rsidRPr="002969CF">
              <w:rPr>
                <w:b/>
                <w:bCs/>
                <w:sz w:val="22"/>
                <w:szCs w:val="22"/>
              </w:rPr>
              <w:t>Expedient:</w:t>
            </w:r>
          </w:p>
        </w:tc>
        <w:tc>
          <w:tcPr>
            <w:tcW w:w="8604" w:type="dxa"/>
            <w:vAlign w:val="center"/>
          </w:tcPr>
          <w:p w:rsidR="002969CF" w:rsidRPr="002969CF" w:rsidRDefault="002969CF" w:rsidP="00D6420D">
            <w:pPr>
              <w:pStyle w:val="Normal0"/>
              <w:rPr>
                <w:sz w:val="22"/>
                <w:szCs w:val="22"/>
              </w:rPr>
            </w:pPr>
            <w:r w:rsidRPr="002969CF">
              <w:rPr>
                <w:sz w:val="22"/>
                <w:szCs w:val="22"/>
              </w:rPr>
              <w:t xml:space="preserve">2022/1601 (2244) </w:t>
            </w:r>
          </w:p>
        </w:tc>
      </w:tr>
      <w:tr w:rsidR="002969CF" w:rsidRPr="002969CF" w:rsidTr="00D6420D">
        <w:trPr>
          <w:trHeight w:val="80"/>
        </w:trPr>
        <w:tc>
          <w:tcPr>
            <w:tcW w:w="1285" w:type="dxa"/>
            <w:vAlign w:val="center"/>
          </w:tcPr>
          <w:p w:rsidR="002969CF" w:rsidRPr="002969CF" w:rsidRDefault="002969CF" w:rsidP="00D6420D">
            <w:pPr>
              <w:pStyle w:val="Normal0"/>
              <w:rPr>
                <w:b/>
                <w:bCs/>
                <w:sz w:val="22"/>
                <w:szCs w:val="22"/>
              </w:rPr>
            </w:pPr>
            <w:r w:rsidRPr="002969CF">
              <w:rPr>
                <w:b/>
                <w:bCs/>
                <w:sz w:val="22"/>
                <w:szCs w:val="22"/>
              </w:rPr>
              <w:t>Assumpte:</w:t>
            </w:r>
          </w:p>
        </w:tc>
        <w:tc>
          <w:tcPr>
            <w:tcW w:w="8604" w:type="dxa"/>
            <w:vAlign w:val="center"/>
          </w:tcPr>
          <w:p w:rsidR="002969CF" w:rsidRPr="002969CF" w:rsidRDefault="002969CF" w:rsidP="00D6420D">
            <w:pPr>
              <w:pStyle w:val="Normal0"/>
              <w:rPr>
                <w:sz w:val="22"/>
                <w:szCs w:val="22"/>
              </w:rPr>
            </w:pPr>
            <w:r w:rsidRPr="002969CF">
              <w:rPr>
                <w:sz w:val="22"/>
                <w:szCs w:val="22"/>
              </w:rPr>
              <w:t>RESOLUCIÓ CONVOCATÒRIA PROGRAMA D’AJUDES ECONÒMIQUES PER ACTIVITATS EXTRAESCOLARS DELS INFANTS I JOVES EMPADRONATS I RESIDENTS AL MUNICIPI DE NAUT ARAN, ANY 2022. 4a REVISIÓ</w:t>
            </w:r>
          </w:p>
        </w:tc>
      </w:tr>
      <w:tr w:rsidR="002969CF" w:rsidRPr="002969CF" w:rsidTr="00D6420D">
        <w:tc>
          <w:tcPr>
            <w:tcW w:w="1285" w:type="dxa"/>
            <w:vAlign w:val="center"/>
          </w:tcPr>
          <w:p w:rsidR="002969CF" w:rsidRPr="002969CF" w:rsidRDefault="002969CF" w:rsidP="00D6420D">
            <w:pPr>
              <w:pStyle w:val="Normal0"/>
              <w:rPr>
                <w:b/>
                <w:bCs/>
                <w:sz w:val="22"/>
                <w:szCs w:val="22"/>
              </w:rPr>
            </w:pPr>
            <w:r w:rsidRPr="002969CF">
              <w:rPr>
                <w:b/>
                <w:bCs/>
                <w:sz w:val="22"/>
                <w:szCs w:val="22"/>
              </w:rPr>
              <w:t xml:space="preserve">Interessat: </w:t>
            </w:r>
          </w:p>
        </w:tc>
        <w:tc>
          <w:tcPr>
            <w:tcW w:w="8604" w:type="dxa"/>
            <w:vAlign w:val="center"/>
          </w:tcPr>
          <w:p w:rsidR="002969CF" w:rsidRPr="002969CF" w:rsidRDefault="002969CF" w:rsidP="00D6420D">
            <w:pPr>
              <w:pStyle w:val="Normal0"/>
              <w:rPr>
                <w:sz w:val="22"/>
                <w:szCs w:val="22"/>
              </w:rPr>
            </w:pPr>
            <w:r w:rsidRPr="002969CF">
              <w:rPr>
                <w:sz w:val="22"/>
                <w:szCs w:val="22"/>
              </w:rPr>
              <w:t>AJUNTAMENT DE NAUT ARAN</w:t>
            </w:r>
          </w:p>
        </w:tc>
      </w:tr>
    </w:tbl>
    <w:p w:rsidR="002969CF" w:rsidRPr="002969CF" w:rsidRDefault="002969CF" w:rsidP="002969CF">
      <w:pPr>
        <w:pStyle w:val="Normal0"/>
      </w:pPr>
    </w:p>
    <w:p w:rsidR="002969CF" w:rsidRDefault="002969CF" w:rsidP="002969CF">
      <w:pPr>
        <w:pStyle w:val="Normal00"/>
        <w:rPr>
          <w:b/>
          <w:bCs/>
        </w:rPr>
      </w:pPr>
      <w:r>
        <w:rPr>
          <w:b/>
          <w:bCs/>
        </w:rPr>
        <w:t>RESOLUCIÓ CONVOCATÒRIA PROGRAMA D’AJUDES ECONÒMIQUES PER ACTIVITATS EXTRAESCOLARS DELS INFANTS I JOVES EMPADRONATS I RESIDENTS AL MUNICIPI DE NAUT ARAN, ANY 2022. 4a REVISIÓ</w:t>
      </w:r>
    </w:p>
    <w:p w:rsidR="002969CF" w:rsidRPr="002969CF" w:rsidRDefault="002969CF" w:rsidP="002969CF">
      <w:pPr>
        <w:pStyle w:val="Normal00"/>
        <w:rPr>
          <w:sz w:val="22"/>
          <w:szCs w:val="22"/>
        </w:rPr>
      </w:pPr>
    </w:p>
    <w:p w:rsidR="002969CF" w:rsidRPr="002969CF" w:rsidRDefault="002969CF" w:rsidP="002969CF">
      <w:pPr>
        <w:pStyle w:val="Normal000"/>
        <w:rPr>
          <w:sz w:val="22"/>
          <w:szCs w:val="22"/>
        </w:rPr>
      </w:pPr>
      <w:r w:rsidRPr="002969CF">
        <w:rPr>
          <w:sz w:val="22"/>
          <w:szCs w:val="22"/>
        </w:rPr>
        <w:t>En data 1 de desembre de 2022, la Junta de Govern Local va aprovar, per unanimitat dels assistents, la convocatòria per a la concessió d’ajudes econòmiques per activitats extraescolars dels infants i joves empadronats i residents al municipi de Naut Aran, any 2022, segons les bases transcrites.</w:t>
      </w:r>
    </w:p>
    <w:p w:rsidR="002969CF" w:rsidRPr="002969CF" w:rsidRDefault="002969CF" w:rsidP="002969CF">
      <w:pPr>
        <w:pStyle w:val="Normal000"/>
        <w:rPr>
          <w:sz w:val="22"/>
          <w:szCs w:val="22"/>
        </w:rPr>
      </w:pPr>
    </w:p>
    <w:p w:rsidR="002969CF" w:rsidRPr="002969CF" w:rsidRDefault="002969CF" w:rsidP="002969CF">
      <w:pPr>
        <w:pStyle w:val="Normal000"/>
        <w:rPr>
          <w:sz w:val="22"/>
          <w:szCs w:val="22"/>
        </w:rPr>
      </w:pPr>
      <w:r w:rsidRPr="002969CF">
        <w:rPr>
          <w:sz w:val="22"/>
          <w:szCs w:val="22"/>
        </w:rPr>
        <w:t>El període de presentació de sol·licituds per a l’obtenció de les ajudes va començar el 5 de desembre i va finalitzar el 23 de desembre de 2022.</w:t>
      </w:r>
    </w:p>
    <w:p w:rsidR="002969CF" w:rsidRPr="002969CF" w:rsidRDefault="002969CF" w:rsidP="002969CF">
      <w:pPr>
        <w:pStyle w:val="Normal000"/>
        <w:rPr>
          <w:sz w:val="22"/>
          <w:szCs w:val="22"/>
        </w:rPr>
      </w:pPr>
    </w:p>
    <w:p w:rsidR="002969CF" w:rsidRPr="002969CF" w:rsidRDefault="002969CF" w:rsidP="002969CF">
      <w:pPr>
        <w:pStyle w:val="Normal000"/>
        <w:rPr>
          <w:bCs/>
          <w:sz w:val="22"/>
          <w:szCs w:val="22"/>
        </w:rPr>
      </w:pPr>
      <w:r w:rsidRPr="002969CF">
        <w:rPr>
          <w:bCs/>
          <w:sz w:val="22"/>
          <w:szCs w:val="22"/>
        </w:rPr>
        <w:t>En data 30 de desembre de 2022, la Junta de Govern Local va aprovar, per unanimitat dels assistents, la resolució de la convocatòria, per un total de 54 beneficiaris i un import de 9.190,56 €.</w:t>
      </w:r>
    </w:p>
    <w:p w:rsidR="002969CF" w:rsidRPr="002969CF" w:rsidRDefault="002969CF" w:rsidP="002969CF">
      <w:pPr>
        <w:pStyle w:val="Normal000"/>
        <w:rPr>
          <w:sz w:val="22"/>
          <w:szCs w:val="22"/>
        </w:rPr>
      </w:pPr>
    </w:p>
    <w:p w:rsidR="002969CF" w:rsidRPr="002969CF" w:rsidRDefault="002969CF" w:rsidP="002969CF">
      <w:pPr>
        <w:pStyle w:val="Normal000"/>
        <w:rPr>
          <w:sz w:val="22"/>
          <w:szCs w:val="22"/>
        </w:rPr>
      </w:pPr>
      <w:r w:rsidRPr="002969CF">
        <w:rPr>
          <w:sz w:val="22"/>
          <w:szCs w:val="22"/>
        </w:rPr>
        <w:t>En data 12 de gener de 2023, la Junta de Govern Local va aprovar, per unanimitat dels assistents, la segona resolució de la convocatòria, per un total de 39 beneficiaris i un import de 7.043,10 €.</w:t>
      </w:r>
    </w:p>
    <w:p w:rsidR="002969CF" w:rsidRPr="002969CF" w:rsidRDefault="002969CF" w:rsidP="002969CF">
      <w:pPr>
        <w:pStyle w:val="Normal000"/>
        <w:rPr>
          <w:sz w:val="22"/>
          <w:szCs w:val="22"/>
        </w:rPr>
      </w:pPr>
    </w:p>
    <w:p w:rsidR="002969CF" w:rsidRPr="002969CF" w:rsidRDefault="002969CF" w:rsidP="002969CF">
      <w:pPr>
        <w:pStyle w:val="Normal000"/>
        <w:rPr>
          <w:sz w:val="22"/>
          <w:szCs w:val="22"/>
        </w:rPr>
      </w:pPr>
      <w:r w:rsidRPr="002969CF">
        <w:rPr>
          <w:sz w:val="22"/>
          <w:szCs w:val="22"/>
        </w:rPr>
        <w:t>En data 8 de febrer de 2023, la Junta de Govern Local va aprovar, per unanimitat dels assistent, la tercera resolució de la convocatòria, per un total de 5 beneficiaris i un import de 1.000,00 €.</w:t>
      </w:r>
    </w:p>
    <w:p w:rsidR="002969CF" w:rsidRPr="002969CF" w:rsidRDefault="002969CF" w:rsidP="002969CF">
      <w:pPr>
        <w:pStyle w:val="Normal000"/>
        <w:rPr>
          <w:sz w:val="22"/>
          <w:szCs w:val="22"/>
        </w:rPr>
      </w:pPr>
    </w:p>
    <w:p w:rsidR="002969CF" w:rsidRPr="002969CF" w:rsidRDefault="002969CF" w:rsidP="002969CF">
      <w:pPr>
        <w:pStyle w:val="Normal000"/>
        <w:rPr>
          <w:sz w:val="22"/>
          <w:szCs w:val="22"/>
        </w:rPr>
      </w:pPr>
      <w:r w:rsidRPr="002969CF">
        <w:rPr>
          <w:sz w:val="22"/>
          <w:szCs w:val="22"/>
        </w:rPr>
        <w:t>En data 9 de març de 2023, la Junta de Govern Local va aprovar, per unanimitat dels assistent, la tercera resolució de la convocatòria, per un total de 5 beneficiaris i un import de 1.406,17 €.</w:t>
      </w:r>
    </w:p>
    <w:p w:rsidR="002969CF" w:rsidRPr="002969CF" w:rsidRDefault="002969CF" w:rsidP="002969CF">
      <w:pPr>
        <w:pStyle w:val="Normal000"/>
        <w:rPr>
          <w:sz w:val="22"/>
          <w:szCs w:val="22"/>
        </w:rPr>
      </w:pPr>
    </w:p>
    <w:p w:rsidR="002969CF" w:rsidRPr="002969CF" w:rsidRDefault="002969CF" w:rsidP="002969CF">
      <w:pPr>
        <w:pStyle w:val="Normal000"/>
        <w:rPr>
          <w:bCs/>
          <w:sz w:val="22"/>
          <w:szCs w:val="22"/>
        </w:rPr>
      </w:pPr>
      <w:r w:rsidRPr="002969CF">
        <w:rPr>
          <w:bCs/>
          <w:sz w:val="22"/>
          <w:szCs w:val="22"/>
        </w:rPr>
        <w:t>Una vegada estudiades les sol·licituds no resoltes en les relacions anteriors.</w:t>
      </w:r>
    </w:p>
    <w:p w:rsidR="002969CF" w:rsidRPr="002969CF" w:rsidRDefault="002969CF" w:rsidP="002969CF">
      <w:pPr>
        <w:pStyle w:val="Normal000"/>
        <w:rPr>
          <w:sz w:val="22"/>
          <w:szCs w:val="22"/>
        </w:rPr>
      </w:pPr>
    </w:p>
    <w:p w:rsidR="002969CF" w:rsidRPr="002969CF" w:rsidRDefault="002969CF" w:rsidP="002969CF">
      <w:pPr>
        <w:pStyle w:val="Normal000"/>
        <w:rPr>
          <w:bCs/>
          <w:sz w:val="22"/>
          <w:szCs w:val="22"/>
        </w:rPr>
      </w:pPr>
      <w:r w:rsidRPr="002969CF">
        <w:rPr>
          <w:bCs/>
          <w:sz w:val="22"/>
          <w:szCs w:val="22"/>
        </w:rPr>
        <w:t>La Junta de Govern Local, per UNANIMITAT dels assistents, acorda:</w:t>
      </w:r>
    </w:p>
    <w:p w:rsidR="002969CF" w:rsidRPr="002969CF" w:rsidRDefault="002969CF" w:rsidP="002969CF">
      <w:pPr>
        <w:pStyle w:val="Normal000"/>
        <w:rPr>
          <w:bCs/>
          <w:sz w:val="22"/>
          <w:szCs w:val="22"/>
        </w:rPr>
      </w:pPr>
    </w:p>
    <w:p w:rsidR="002969CF" w:rsidRPr="002969CF" w:rsidRDefault="002969CF" w:rsidP="002969CF">
      <w:pPr>
        <w:pStyle w:val="Normal000"/>
        <w:rPr>
          <w:sz w:val="22"/>
          <w:szCs w:val="22"/>
        </w:rPr>
      </w:pPr>
      <w:r w:rsidRPr="002969CF">
        <w:rPr>
          <w:b/>
          <w:sz w:val="22"/>
          <w:szCs w:val="22"/>
        </w:rPr>
        <w:t>Primer.-</w:t>
      </w:r>
      <w:r w:rsidRPr="002969CF">
        <w:rPr>
          <w:sz w:val="22"/>
          <w:szCs w:val="22"/>
        </w:rPr>
        <w:t xml:space="preserve"> Aprovar la concessió de les següents ajudes econòmiques:</w:t>
      </w:r>
    </w:p>
    <w:p w:rsidR="002969CF" w:rsidRPr="002969CF" w:rsidRDefault="002969CF" w:rsidP="002969CF">
      <w:pPr>
        <w:pStyle w:val="Normal000"/>
        <w:rPr>
          <w:sz w:val="22"/>
          <w:szCs w:val="22"/>
        </w:rPr>
      </w:pPr>
    </w:p>
    <w:tbl>
      <w:tblPr>
        <w:tblStyle w:val="TableGrid00"/>
        <w:tblW w:w="0" w:type="auto"/>
        <w:tblInd w:w="2093" w:type="dxa"/>
        <w:tblLook w:val="04A0" w:firstRow="1" w:lastRow="0" w:firstColumn="1" w:lastColumn="0" w:noHBand="0" w:noVBand="1"/>
      </w:tblPr>
      <w:tblGrid>
        <w:gridCol w:w="3189"/>
        <w:gridCol w:w="3190"/>
      </w:tblGrid>
      <w:tr w:rsidR="002969CF" w:rsidRPr="002969CF" w:rsidTr="00D6420D">
        <w:tc>
          <w:tcPr>
            <w:tcW w:w="3189" w:type="dxa"/>
            <w:tcBorders>
              <w:top w:val="single" w:sz="4" w:space="0" w:color="auto"/>
              <w:left w:val="single" w:sz="4" w:space="0" w:color="auto"/>
              <w:bottom w:val="single" w:sz="4" w:space="0" w:color="auto"/>
              <w:right w:val="single" w:sz="4" w:space="0" w:color="auto"/>
            </w:tcBorders>
            <w:hideMark/>
          </w:tcPr>
          <w:p w:rsidR="002969CF" w:rsidRPr="002969CF" w:rsidRDefault="002969CF" w:rsidP="00D6420D">
            <w:pPr>
              <w:pStyle w:val="Normal000"/>
              <w:jc w:val="center"/>
              <w:rPr>
                <w:b/>
                <w:bCs/>
                <w:sz w:val="22"/>
                <w:szCs w:val="22"/>
              </w:rPr>
            </w:pPr>
            <w:r w:rsidRPr="002969CF">
              <w:rPr>
                <w:b/>
                <w:bCs/>
                <w:sz w:val="22"/>
                <w:szCs w:val="22"/>
              </w:rPr>
              <w:t>Nombre de beneficiaris</w:t>
            </w:r>
          </w:p>
        </w:tc>
        <w:tc>
          <w:tcPr>
            <w:tcW w:w="3190" w:type="dxa"/>
            <w:tcBorders>
              <w:top w:val="single" w:sz="4" w:space="0" w:color="auto"/>
              <w:left w:val="single" w:sz="4" w:space="0" w:color="auto"/>
              <w:bottom w:val="single" w:sz="4" w:space="0" w:color="auto"/>
              <w:right w:val="single" w:sz="4" w:space="0" w:color="auto"/>
            </w:tcBorders>
            <w:hideMark/>
          </w:tcPr>
          <w:p w:rsidR="002969CF" w:rsidRPr="002969CF" w:rsidRDefault="002969CF" w:rsidP="00D6420D">
            <w:pPr>
              <w:pStyle w:val="Normal000"/>
              <w:jc w:val="center"/>
              <w:rPr>
                <w:b/>
                <w:bCs/>
                <w:sz w:val="22"/>
                <w:szCs w:val="22"/>
              </w:rPr>
            </w:pPr>
            <w:r w:rsidRPr="002969CF">
              <w:rPr>
                <w:b/>
                <w:bCs/>
                <w:sz w:val="22"/>
                <w:szCs w:val="22"/>
              </w:rPr>
              <w:t>Total ajudes concedides</w:t>
            </w:r>
          </w:p>
        </w:tc>
      </w:tr>
      <w:tr w:rsidR="002969CF" w:rsidRPr="002969CF" w:rsidTr="00D6420D">
        <w:tc>
          <w:tcPr>
            <w:tcW w:w="3189" w:type="dxa"/>
            <w:tcBorders>
              <w:top w:val="single" w:sz="4" w:space="0" w:color="auto"/>
              <w:left w:val="single" w:sz="4" w:space="0" w:color="auto"/>
              <w:bottom w:val="single" w:sz="4" w:space="0" w:color="auto"/>
              <w:right w:val="single" w:sz="4" w:space="0" w:color="auto"/>
            </w:tcBorders>
            <w:hideMark/>
          </w:tcPr>
          <w:p w:rsidR="002969CF" w:rsidRPr="002969CF" w:rsidRDefault="002969CF" w:rsidP="00D6420D">
            <w:pPr>
              <w:pStyle w:val="Normal000"/>
              <w:jc w:val="center"/>
              <w:rPr>
                <w:sz w:val="22"/>
                <w:szCs w:val="22"/>
              </w:rPr>
            </w:pPr>
            <w:r w:rsidRPr="002969CF">
              <w:rPr>
                <w:sz w:val="22"/>
                <w:szCs w:val="22"/>
              </w:rPr>
              <w:t>1</w:t>
            </w:r>
          </w:p>
        </w:tc>
        <w:tc>
          <w:tcPr>
            <w:tcW w:w="3190" w:type="dxa"/>
            <w:tcBorders>
              <w:top w:val="single" w:sz="4" w:space="0" w:color="auto"/>
              <w:left w:val="single" w:sz="4" w:space="0" w:color="auto"/>
              <w:bottom w:val="single" w:sz="4" w:space="0" w:color="auto"/>
              <w:right w:val="single" w:sz="4" w:space="0" w:color="auto"/>
            </w:tcBorders>
            <w:hideMark/>
          </w:tcPr>
          <w:p w:rsidR="002969CF" w:rsidRPr="002969CF" w:rsidRDefault="002969CF" w:rsidP="00D6420D">
            <w:pPr>
              <w:pStyle w:val="Normal000"/>
              <w:jc w:val="center"/>
              <w:rPr>
                <w:sz w:val="22"/>
                <w:szCs w:val="22"/>
              </w:rPr>
            </w:pPr>
            <w:r w:rsidRPr="002969CF">
              <w:rPr>
                <w:sz w:val="22"/>
                <w:szCs w:val="22"/>
              </w:rPr>
              <w:t>103,60 €</w:t>
            </w:r>
          </w:p>
        </w:tc>
      </w:tr>
    </w:tbl>
    <w:p w:rsidR="002969CF" w:rsidRPr="002969CF" w:rsidRDefault="002969CF" w:rsidP="002969CF">
      <w:pPr>
        <w:pStyle w:val="Normal000"/>
        <w:rPr>
          <w:sz w:val="22"/>
          <w:szCs w:val="22"/>
        </w:rPr>
      </w:pPr>
    </w:p>
    <w:p w:rsidR="002969CF" w:rsidRPr="002969CF" w:rsidRDefault="002969CF" w:rsidP="002969CF">
      <w:pPr>
        <w:pStyle w:val="Normal000"/>
        <w:rPr>
          <w:sz w:val="22"/>
          <w:szCs w:val="22"/>
        </w:rPr>
      </w:pPr>
      <w:r w:rsidRPr="002969CF">
        <w:rPr>
          <w:b/>
          <w:sz w:val="22"/>
          <w:szCs w:val="22"/>
        </w:rPr>
        <w:t>Segon.-</w:t>
      </w:r>
      <w:r w:rsidRPr="002969CF">
        <w:rPr>
          <w:sz w:val="22"/>
          <w:szCs w:val="22"/>
        </w:rPr>
        <w:t xml:space="preserve"> Publicar aquest acord en el Butlletí Oficial de la Província, en la pàgina web municipal: </w:t>
      </w:r>
      <w:hyperlink r:id="rId21" w:history="1">
        <w:r w:rsidRPr="002969CF">
          <w:rPr>
            <w:rStyle w:val="Hyperlink0"/>
            <w:sz w:val="22"/>
            <w:szCs w:val="22"/>
          </w:rPr>
          <w:t>www.nautaran.org</w:t>
        </w:r>
      </w:hyperlink>
      <w:r w:rsidRPr="002969CF">
        <w:rPr>
          <w:sz w:val="22"/>
          <w:szCs w:val="22"/>
        </w:rPr>
        <w:t>, en el tauler d’anuncis de la corporació i en la plataforma eBando.</w:t>
      </w:r>
    </w:p>
    <w:p w:rsidR="002969CF" w:rsidRPr="002969CF" w:rsidRDefault="002969CF" w:rsidP="002969CF">
      <w:pPr>
        <w:pStyle w:val="Normal000"/>
        <w:rPr>
          <w:sz w:val="22"/>
          <w:szCs w:val="22"/>
        </w:rPr>
      </w:pPr>
    </w:p>
    <w:p w:rsidR="002969CF" w:rsidRPr="002969CF" w:rsidRDefault="002969CF" w:rsidP="002969CF">
      <w:pPr>
        <w:pStyle w:val="Normal000"/>
        <w:rPr>
          <w:sz w:val="22"/>
          <w:szCs w:val="22"/>
        </w:rPr>
      </w:pPr>
      <w:r w:rsidRPr="002969CF">
        <w:rPr>
          <w:b/>
          <w:bCs/>
          <w:sz w:val="22"/>
          <w:szCs w:val="22"/>
        </w:rPr>
        <w:t>Tercer.-</w:t>
      </w:r>
      <w:r w:rsidRPr="002969CF">
        <w:rPr>
          <w:sz w:val="22"/>
          <w:szCs w:val="22"/>
        </w:rPr>
        <w:t xml:space="preserve"> Notificar-ho individualment a tots els interessats.</w:t>
      </w:r>
    </w:p>
    <w:p w:rsidR="003A3FDA" w:rsidRDefault="003A3FDA">
      <w:pPr>
        <w:spacing w:line="276" w:lineRule="auto"/>
      </w:pPr>
      <w:r>
        <w:br w:type="page"/>
      </w:r>
    </w:p>
    <w:p w:rsidR="00F94BA2" w:rsidRPr="002969CF" w:rsidRDefault="002969CF" w:rsidP="002969CF">
      <w:pPr>
        <w:pStyle w:val="Ttulo1"/>
        <w:ind w:left="0" w:right="-2"/>
        <w:rPr>
          <w:rFonts w:eastAsia="Arial" w:cstheme="minorHAnsi"/>
          <w:szCs w:val="22"/>
        </w:rPr>
      </w:pPr>
      <w:r>
        <w:rPr>
          <w:rFonts w:eastAsia="Arial" w:cstheme="minorHAnsi"/>
          <w:szCs w:val="22"/>
        </w:rPr>
        <w:lastRenderedPageBreak/>
        <w:t>6è.-</w:t>
      </w:r>
      <w:r w:rsidR="00311A08" w:rsidRPr="002969CF">
        <w:rPr>
          <w:rFonts w:eastAsia="Arial" w:cstheme="minorHAnsi"/>
          <w:szCs w:val="22"/>
        </w:rPr>
        <w:t xml:space="preserve"> CONVENIS</w:t>
      </w:r>
    </w:p>
    <w:p w:rsidR="00916333" w:rsidRPr="002969CF" w:rsidRDefault="00311A08" w:rsidP="002969CF">
      <w:pPr>
        <w:pStyle w:val="Ttulo2"/>
        <w:rPr>
          <w:rFonts w:eastAsiaTheme="minorHAnsi"/>
        </w:rPr>
      </w:pPr>
      <w:r w:rsidRPr="002969CF">
        <w:rPr>
          <w:rFonts w:eastAsiaTheme="minorHAnsi"/>
        </w:rPr>
        <w:t>PRP2023/342</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DD3EF8" w:rsidRDefault="00311A08" w:rsidP="00DD3EF8">
            <w:pPr>
              <w:pStyle w:val="Normal026"/>
              <w:spacing w:line="20" w:lineRule="atLeast"/>
              <w:jc w:val="both"/>
              <w:rPr>
                <w:b/>
                <w:bCs/>
                <w:sz w:val="22"/>
                <w:szCs w:val="22"/>
              </w:rPr>
            </w:pPr>
            <w:bookmarkStart w:id="64" w:name="OLE_LINK2_25"/>
            <w:bookmarkStart w:id="65" w:name="OLE_LINK3_21"/>
            <w:r w:rsidRPr="00DD3EF8">
              <w:rPr>
                <w:b/>
                <w:bCs/>
                <w:sz w:val="22"/>
                <w:szCs w:val="22"/>
              </w:rPr>
              <w:t>Expedient:</w:t>
            </w:r>
          </w:p>
        </w:tc>
        <w:tc>
          <w:tcPr>
            <w:tcW w:w="8604" w:type="dxa"/>
            <w:vAlign w:val="center"/>
          </w:tcPr>
          <w:p w:rsidR="008A50FF" w:rsidRPr="00DD3EF8" w:rsidRDefault="00311A08" w:rsidP="00DD3EF8">
            <w:pPr>
              <w:pStyle w:val="Normal026"/>
              <w:spacing w:line="20" w:lineRule="atLeast"/>
              <w:jc w:val="both"/>
              <w:rPr>
                <w:sz w:val="22"/>
                <w:szCs w:val="22"/>
              </w:rPr>
            </w:pPr>
            <w:r w:rsidRPr="00DD3EF8">
              <w:rPr>
                <w:sz w:val="22"/>
                <w:szCs w:val="22"/>
              </w:rPr>
              <w:t xml:space="preserve">2022/229 (1374) </w:t>
            </w:r>
          </w:p>
        </w:tc>
      </w:tr>
      <w:bookmarkEnd w:id="64"/>
      <w:bookmarkEnd w:id="65"/>
      <w:tr w:rsidR="00F94BA2" w:rsidTr="008A50FF">
        <w:trPr>
          <w:trHeight w:val="80"/>
        </w:trPr>
        <w:tc>
          <w:tcPr>
            <w:tcW w:w="1285" w:type="dxa"/>
            <w:vAlign w:val="center"/>
          </w:tcPr>
          <w:p w:rsidR="00DD3EF8" w:rsidRPr="00DD3EF8" w:rsidRDefault="00311A08" w:rsidP="00DD3EF8">
            <w:pPr>
              <w:pStyle w:val="Normal026"/>
              <w:spacing w:line="20" w:lineRule="atLeast"/>
              <w:jc w:val="both"/>
              <w:rPr>
                <w:b/>
                <w:bCs/>
                <w:sz w:val="22"/>
                <w:szCs w:val="22"/>
              </w:rPr>
            </w:pPr>
            <w:r w:rsidRPr="00DD3EF8">
              <w:rPr>
                <w:b/>
                <w:bCs/>
                <w:sz w:val="22"/>
                <w:szCs w:val="22"/>
              </w:rPr>
              <w:t>Assumpte:</w:t>
            </w:r>
          </w:p>
        </w:tc>
        <w:tc>
          <w:tcPr>
            <w:tcW w:w="8604" w:type="dxa"/>
            <w:vAlign w:val="center"/>
          </w:tcPr>
          <w:p w:rsidR="00DD3EF8" w:rsidRPr="00DD3EF8" w:rsidRDefault="00311A08" w:rsidP="00DD3EF8">
            <w:pPr>
              <w:pStyle w:val="Normal026"/>
              <w:spacing w:line="20" w:lineRule="atLeast"/>
              <w:jc w:val="both"/>
              <w:rPr>
                <w:sz w:val="22"/>
                <w:szCs w:val="22"/>
              </w:rPr>
            </w:pPr>
            <w:r w:rsidRPr="00DD3EF8">
              <w:rPr>
                <w:sz w:val="22"/>
                <w:szCs w:val="22"/>
              </w:rPr>
              <w:t xml:space="preserve">APROVACIÓ DEL CONVENI DE COL·LABORACIÓ ENTRE L’AJUNTAMENT DE NAUT ARAN I L’ASSOCIACIÓ D’EMPRESARIS D’ARTIES PER A PROMOURE’N I RECOLZAR-NE L’ACTIVITAT DURANT </w:t>
            </w:r>
            <w:r w:rsidRPr="00DD3EF8">
              <w:rPr>
                <w:sz w:val="22"/>
                <w:szCs w:val="22"/>
              </w:rPr>
              <w:t>L’ANY 2023</w:t>
            </w:r>
          </w:p>
        </w:tc>
      </w:tr>
      <w:tr w:rsidR="00F94BA2" w:rsidTr="008A50FF">
        <w:tc>
          <w:tcPr>
            <w:tcW w:w="1285" w:type="dxa"/>
            <w:vAlign w:val="center"/>
          </w:tcPr>
          <w:p w:rsidR="00DD3EF8" w:rsidRPr="00DD3EF8" w:rsidRDefault="00311A08" w:rsidP="00DD3EF8">
            <w:pPr>
              <w:pStyle w:val="Normal026"/>
              <w:spacing w:line="20" w:lineRule="atLeast"/>
              <w:jc w:val="both"/>
              <w:rPr>
                <w:b/>
                <w:bCs/>
                <w:sz w:val="22"/>
                <w:szCs w:val="22"/>
              </w:rPr>
            </w:pPr>
            <w:r w:rsidRPr="00DD3EF8">
              <w:rPr>
                <w:b/>
                <w:bCs/>
                <w:sz w:val="22"/>
                <w:szCs w:val="22"/>
              </w:rPr>
              <w:t xml:space="preserve">Interessat: </w:t>
            </w:r>
          </w:p>
        </w:tc>
        <w:tc>
          <w:tcPr>
            <w:tcW w:w="8604" w:type="dxa"/>
            <w:vAlign w:val="center"/>
          </w:tcPr>
          <w:p w:rsidR="00DD3EF8" w:rsidRPr="00DD3EF8" w:rsidRDefault="00311A08" w:rsidP="00DD3EF8">
            <w:pPr>
              <w:pStyle w:val="Normal026"/>
              <w:spacing w:line="20" w:lineRule="atLeast"/>
              <w:jc w:val="both"/>
              <w:rPr>
                <w:sz w:val="22"/>
                <w:szCs w:val="22"/>
              </w:rPr>
            </w:pPr>
            <w:r w:rsidRPr="00DD3EF8">
              <w:rPr>
                <w:sz w:val="22"/>
                <w:szCs w:val="22"/>
              </w:rPr>
              <w:t>ASSOCIACIÓ D’EMPRESARIS D’ARTIES</w:t>
            </w:r>
          </w:p>
        </w:tc>
      </w:tr>
    </w:tbl>
    <w:p w:rsidR="008D235C" w:rsidRPr="00DD3EF8" w:rsidRDefault="00311A08" w:rsidP="00DD3EF8">
      <w:pPr>
        <w:pStyle w:val="Normal026"/>
        <w:spacing w:line="20" w:lineRule="atLeast"/>
        <w:jc w:val="both"/>
        <w:rPr>
          <w:sz w:val="22"/>
          <w:szCs w:val="22"/>
        </w:rPr>
      </w:pPr>
    </w:p>
    <w:p w:rsidR="00DD3EF8" w:rsidRPr="00DD3EF8" w:rsidRDefault="00311A08" w:rsidP="00DD3EF8">
      <w:pPr>
        <w:pStyle w:val="Normal026"/>
        <w:spacing w:line="20" w:lineRule="atLeast"/>
        <w:jc w:val="both"/>
        <w:rPr>
          <w:b/>
          <w:bCs/>
          <w:sz w:val="22"/>
          <w:szCs w:val="22"/>
        </w:rPr>
      </w:pPr>
      <w:r w:rsidRPr="00DD3EF8">
        <w:rPr>
          <w:b/>
          <w:bCs/>
          <w:sz w:val="22"/>
          <w:szCs w:val="22"/>
        </w:rPr>
        <w:t>APROVACIÓ DEL CONVENI DE COL·LABORACIÓ ENTRE L’AJUNTAMENT DE NAUT ARAN I L’ASSOCIACIÓ D’EMPRESARIS D’ARTIES PER A PROMOURE’N I RECOLZAR-NE L’ACTIVITAT DURANT L’ANY 2023</w:t>
      </w:r>
    </w:p>
    <w:p w:rsidR="00DD3EF8" w:rsidRPr="001907DE" w:rsidRDefault="00311A08" w:rsidP="00DD3EF8">
      <w:pPr>
        <w:pStyle w:val="Normal026"/>
        <w:spacing w:line="20" w:lineRule="atLeast"/>
        <w:jc w:val="both"/>
        <w:rPr>
          <w:sz w:val="16"/>
          <w:szCs w:val="16"/>
        </w:rPr>
      </w:pPr>
    </w:p>
    <w:p w:rsidR="00DD3EF8" w:rsidRPr="00DD3EF8" w:rsidRDefault="00311A08" w:rsidP="00DD3EF8">
      <w:pPr>
        <w:pStyle w:val="Normal026"/>
        <w:spacing w:line="20" w:lineRule="atLeast"/>
        <w:jc w:val="both"/>
        <w:rPr>
          <w:sz w:val="22"/>
          <w:szCs w:val="22"/>
        </w:rPr>
      </w:pPr>
      <w:r w:rsidRPr="001907DE">
        <w:rPr>
          <w:sz w:val="22"/>
          <w:szCs w:val="22"/>
        </w:rPr>
        <w:t xml:space="preserve">En data </w:t>
      </w:r>
      <w:r w:rsidRPr="001907DE">
        <w:rPr>
          <w:sz w:val="22"/>
          <w:szCs w:val="22"/>
        </w:rPr>
        <w:t>16</w:t>
      </w:r>
      <w:r w:rsidRPr="001907DE">
        <w:rPr>
          <w:sz w:val="22"/>
          <w:szCs w:val="22"/>
        </w:rPr>
        <w:t xml:space="preserve"> de febrer de 20</w:t>
      </w:r>
      <w:r w:rsidRPr="001907DE">
        <w:rPr>
          <w:sz w:val="22"/>
          <w:szCs w:val="22"/>
        </w:rPr>
        <w:t>2</w:t>
      </w:r>
      <w:r w:rsidRPr="001907DE">
        <w:rPr>
          <w:sz w:val="22"/>
          <w:szCs w:val="22"/>
        </w:rPr>
        <w:t>3</w:t>
      </w:r>
      <w:r w:rsidRPr="001907DE">
        <w:rPr>
          <w:sz w:val="22"/>
          <w:szCs w:val="22"/>
        </w:rPr>
        <w:t xml:space="preserve"> s’ha signat el Conveni de col·laboració entre l’Ajuntament de Naut Aran i l’Associació d’Empresaris d’Arties, per a promoure’n i recolzar-ne l’activitat durant any 2023.</w:t>
      </w:r>
    </w:p>
    <w:p w:rsidR="00DD3EF8" w:rsidRPr="001907DE" w:rsidRDefault="00311A08" w:rsidP="00DD3EF8">
      <w:pPr>
        <w:pStyle w:val="Normal026"/>
        <w:spacing w:line="20" w:lineRule="atLeast"/>
        <w:jc w:val="both"/>
        <w:rPr>
          <w:sz w:val="16"/>
          <w:szCs w:val="16"/>
        </w:rPr>
      </w:pPr>
    </w:p>
    <w:p w:rsidR="00DD3EF8" w:rsidRPr="00DD3EF8" w:rsidRDefault="00311A08" w:rsidP="00DD3EF8">
      <w:pPr>
        <w:pStyle w:val="Normal026"/>
        <w:spacing w:line="20" w:lineRule="atLeast"/>
        <w:jc w:val="both"/>
        <w:rPr>
          <w:sz w:val="22"/>
          <w:szCs w:val="22"/>
        </w:rPr>
      </w:pPr>
      <w:r w:rsidRPr="00DD3EF8">
        <w:rPr>
          <w:sz w:val="22"/>
          <w:szCs w:val="22"/>
        </w:rPr>
        <w:t>Segons aquest Conveni, el pressupost acordat de participació de l’Ajuntament de Naut Aran és de DEU MIL EUROS (10.000,00 €), dels quals CINC MIL EUROS (5.000,00 €) es transfereixen en el moment de la firma del conveni, i la resta de CINC MIL EUROS (5.000,0</w:t>
      </w:r>
      <w:r w:rsidRPr="00DD3EF8">
        <w:rPr>
          <w:sz w:val="22"/>
          <w:szCs w:val="22"/>
        </w:rPr>
        <w:t>0 €), quan es presenti la justificació de l’activitat, un cop finalitzada. La partida pressupostària a la qual s’assigna aquest esdeveniment és la 432-48000 01.</w:t>
      </w:r>
    </w:p>
    <w:p w:rsidR="00DD3EF8" w:rsidRPr="001907DE" w:rsidRDefault="00311A08" w:rsidP="00DD3EF8">
      <w:pPr>
        <w:pStyle w:val="Normal026"/>
        <w:spacing w:line="20" w:lineRule="atLeast"/>
        <w:jc w:val="both"/>
        <w:rPr>
          <w:sz w:val="16"/>
          <w:szCs w:val="16"/>
        </w:rPr>
      </w:pPr>
    </w:p>
    <w:p w:rsidR="00DD3EF8" w:rsidRPr="00DD3EF8" w:rsidRDefault="00311A08" w:rsidP="00DD3EF8">
      <w:pPr>
        <w:pStyle w:val="Normal026"/>
        <w:spacing w:line="20" w:lineRule="atLeast"/>
        <w:jc w:val="both"/>
        <w:rPr>
          <w:sz w:val="22"/>
          <w:szCs w:val="22"/>
        </w:rPr>
      </w:pPr>
      <w:r w:rsidRPr="00DD3EF8">
        <w:rPr>
          <w:sz w:val="22"/>
          <w:szCs w:val="22"/>
        </w:rPr>
        <w:t>La Junta de Govern Local, per UNANIMITAT dels assistents, acorda:</w:t>
      </w:r>
    </w:p>
    <w:p w:rsidR="00DD3EF8" w:rsidRPr="001907DE" w:rsidRDefault="00311A08" w:rsidP="00DD3EF8">
      <w:pPr>
        <w:pStyle w:val="Normal026"/>
        <w:spacing w:line="20" w:lineRule="atLeast"/>
        <w:jc w:val="both"/>
        <w:rPr>
          <w:sz w:val="16"/>
          <w:szCs w:val="16"/>
        </w:rPr>
      </w:pPr>
    </w:p>
    <w:p w:rsidR="00DD3EF8" w:rsidRPr="00DD3EF8" w:rsidRDefault="00311A08" w:rsidP="00DD3EF8">
      <w:pPr>
        <w:pStyle w:val="Normal026"/>
        <w:spacing w:line="20" w:lineRule="atLeast"/>
        <w:jc w:val="both"/>
        <w:rPr>
          <w:sz w:val="22"/>
          <w:szCs w:val="22"/>
        </w:rPr>
      </w:pPr>
      <w:r w:rsidRPr="00DD3EF8">
        <w:rPr>
          <w:b/>
          <w:bCs/>
          <w:sz w:val="22"/>
          <w:szCs w:val="22"/>
        </w:rPr>
        <w:t>Primer.-</w:t>
      </w:r>
      <w:r w:rsidRPr="00DD3EF8">
        <w:rPr>
          <w:sz w:val="22"/>
          <w:szCs w:val="22"/>
        </w:rPr>
        <w:t xml:space="preserve"> Aprovar la signatu</w:t>
      </w:r>
      <w:r w:rsidRPr="00DD3EF8">
        <w:rPr>
          <w:sz w:val="22"/>
          <w:szCs w:val="22"/>
        </w:rPr>
        <w:t>ra del Conveni de col·laboració entre l’Ajuntament de Naut Aran i l’Associació d’Empresaris d’Arties, per a promoure’n i recolzar-ne l’activitat durant any 2023, éssent l’Alcalde la persona facultada per la signatura d'aquest Conveni.</w:t>
      </w:r>
    </w:p>
    <w:p w:rsidR="00DD3EF8" w:rsidRPr="001907DE" w:rsidRDefault="00311A08" w:rsidP="00DD3EF8">
      <w:pPr>
        <w:pStyle w:val="Normal026"/>
        <w:spacing w:line="20" w:lineRule="atLeast"/>
        <w:jc w:val="both"/>
        <w:rPr>
          <w:sz w:val="16"/>
          <w:szCs w:val="16"/>
        </w:rPr>
      </w:pPr>
    </w:p>
    <w:p w:rsidR="00DD3EF8" w:rsidRPr="00DD3EF8" w:rsidRDefault="00311A08" w:rsidP="00DD3EF8">
      <w:pPr>
        <w:pStyle w:val="Normal026"/>
        <w:spacing w:line="20" w:lineRule="atLeast"/>
        <w:jc w:val="both"/>
        <w:rPr>
          <w:sz w:val="22"/>
          <w:szCs w:val="22"/>
        </w:rPr>
      </w:pPr>
      <w:r w:rsidRPr="00DD3EF8">
        <w:rPr>
          <w:b/>
          <w:bCs/>
          <w:sz w:val="22"/>
          <w:szCs w:val="22"/>
        </w:rPr>
        <w:t xml:space="preserve">Segon.- </w:t>
      </w:r>
      <w:r w:rsidRPr="00DD3EF8">
        <w:rPr>
          <w:sz w:val="22"/>
          <w:szCs w:val="22"/>
        </w:rPr>
        <w:t xml:space="preserve">Publicar el </w:t>
      </w:r>
      <w:r w:rsidRPr="00DD3EF8">
        <w:rPr>
          <w:sz w:val="22"/>
          <w:szCs w:val="22"/>
        </w:rPr>
        <w:t xml:space="preserve">següent acord al </w:t>
      </w:r>
      <w:hyperlink r:id="rId22" w:history="1">
        <w:r w:rsidRPr="00DD3EF8">
          <w:rPr>
            <w:rStyle w:val="Hyperlink03"/>
            <w:sz w:val="22"/>
            <w:szCs w:val="22"/>
          </w:rPr>
          <w:t>Portal de Transparència</w:t>
        </w:r>
      </w:hyperlink>
      <w:r w:rsidRPr="00DD3EF8">
        <w:rPr>
          <w:sz w:val="22"/>
          <w:szCs w:val="22"/>
        </w:rPr>
        <w:t xml:space="preserve"> de la pàgina web de l’Ajuntament de Naut Aran.</w:t>
      </w:r>
    </w:p>
    <w:p w:rsidR="00DD3EF8" w:rsidRPr="001907DE" w:rsidRDefault="00311A08" w:rsidP="00DD3EF8">
      <w:pPr>
        <w:pStyle w:val="Normal026"/>
        <w:spacing w:line="20" w:lineRule="atLeast"/>
        <w:jc w:val="both"/>
        <w:rPr>
          <w:sz w:val="16"/>
          <w:szCs w:val="16"/>
        </w:rPr>
      </w:pPr>
    </w:p>
    <w:p w:rsidR="00DD3EF8" w:rsidRDefault="00311A08" w:rsidP="00DD3EF8">
      <w:pPr>
        <w:pStyle w:val="Normal026"/>
        <w:spacing w:line="20" w:lineRule="atLeast"/>
        <w:jc w:val="both"/>
        <w:rPr>
          <w:sz w:val="22"/>
          <w:szCs w:val="22"/>
        </w:rPr>
      </w:pPr>
      <w:r w:rsidRPr="00DD3EF8">
        <w:rPr>
          <w:b/>
          <w:bCs/>
          <w:sz w:val="22"/>
          <w:szCs w:val="22"/>
        </w:rPr>
        <w:t>Tercer.-</w:t>
      </w:r>
      <w:r w:rsidRPr="00DD3EF8">
        <w:rPr>
          <w:sz w:val="22"/>
          <w:szCs w:val="22"/>
        </w:rPr>
        <w:t xml:space="preserve"> Notificar el present acord al representant legal de l’Associació d’Empresaris d’Arties.</w:t>
      </w:r>
    </w:p>
    <w:p w:rsidR="005C6CA8" w:rsidRPr="00DD3EF8" w:rsidRDefault="005C6CA8" w:rsidP="00DD3EF8">
      <w:pPr>
        <w:pStyle w:val="Normal026"/>
        <w:spacing w:line="20" w:lineRule="atLeast"/>
        <w:jc w:val="both"/>
        <w:rPr>
          <w:sz w:val="22"/>
          <w:szCs w:val="22"/>
        </w:rPr>
      </w:pPr>
    </w:p>
    <w:p w:rsidR="00916333" w:rsidRPr="004C4592" w:rsidRDefault="00311A08" w:rsidP="005C6CA8">
      <w:pPr>
        <w:pStyle w:val="Ttulo2"/>
      </w:pPr>
      <w:r>
        <w:rPr>
          <w:rFonts w:eastAsiaTheme="minorHAnsi"/>
        </w:rPr>
        <w:t>PRP2023/349</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2611CA" w:rsidRDefault="00311A08" w:rsidP="002611CA">
            <w:pPr>
              <w:pStyle w:val="Normal027"/>
              <w:jc w:val="both"/>
              <w:rPr>
                <w:b/>
                <w:bCs/>
                <w:sz w:val="22"/>
                <w:szCs w:val="22"/>
              </w:rPr>
            </w:pPr>
            <w:bookmarkStart w:id="66" w:name="OLE_LINK2_26"/>
            <w:bookmarkStart w:id="67" w:name="OLE_LINK3_22"/>
            <w:r w:rsidRPr="002611CA">
              <w:rPr>
                <w:b/>
                <w:bCs/>
                <w:sz w:val="22"/>
                <w:szCs w:val="22"/>
              </w:rPr>
              <w:t>Expedient:</w:t>
            </w:r>
          </w:p>
        </w:tc>
        <w:tc>
          <w:tcPr>
            <w:tcW w:w="8604" w:type="dxa"/>
            <w:vAlign w:val="center"/>
          </w:tcPr>
          <w:p w:rsidR="008A50FF" w:rsidRPr="008D235C" w:rsidRDefault="00311A08" w:rsidP="002611CA">
            <w:pPr>
              <w:pStyle w:val="Normal027"/>
              <w:jc w:val="both"/>
              <w:rPr>
                <w:sz w:val="22"/>
                <w:szCs w:val="22"/>
              </w:rPr>
            </w:pPr>
            <w:r>
              <w:rPr>
                <w:sz w:val="22"/>
                <w:szCs w:val="22"/>
              </w:rPr>
              <w:t xml:space="preserve">2021/1779 (2766) </w:t>
            </w:r>
          </w:p>
        </w:tc>
      </w:tr>
      <w:bookmarkEnd w:id="66"/>
      <w:bookmarkEnd w:id="67"/>
      <w:tr w:rsidR="00F94BA2" w:rsidTr="008A50FF">
        <w:trPr>
          <w:trHeight w:val="80"/>
        </w:trPr>
        <w:tc>
          <w:tcPr>
            <w:tcW w:w="1285" w:type="dxa"/>
            <w:vAlign w:val="center"/>
          </w:tcPr>
          <w:p w:rsidR="008A50FF" w:rsidRPr="002611CA" w:rsidRDefault="00311A08" w:rsidP="002611CA">
            <w:pPr>
              <w:pStyle w:val="Normal027"/>
              <w:jc w:val="both"/>
              <w:rPr>
                <w:b/>
                <w:bCs/>
                <w:sz w:val="22"/>
                <w:szCs w:val="22"/>
              </w:rPr>
            </w:pPr>
            <w:r w:rsidRPr="002611CA">
              <w:rPr>
                <w:b/>
                <w:bCs/>
                <w:sz w:val="22"/>
                <w:szCs w:val="22"/>
              </w:rPr>
              <w:t>Assumpte:</w:t>
            </w:r>
          </w:p>
        </w:tc>
        <w:tc>
          <w:tcPr>
            <w:tcW w:w="8604" w:type="dxa"/>
            <w:vAlign w:val="center"/>
          </w:tcPr>
          <w:p w:rsidR="008A50FF" w:rsidRPr="008D235C" w:rsidRDefault="00311A08" w:rsidP="002611CA">
            <w:pPr>
              <w:pStyle w:val="Normal027"/>
              <w:jc w:val="both"/>
              <w:rPr>
                <w:sz w:val="22"/>
                <w:szCs w:val="22"/>
              </w:rPr>
            </w:pPr>
            <w:r>
              <w:rPr>
                <w:sz w:val="22"/>
                <w:szCs w:val="22"/>
              </w:rPr>
              <w:t xml:space="preserve">ACORD DE </w:t>
            </w:r>
            <w:r>
              <w:rPr>
                <w:sz w:val="22"/>
                <w:szCs w:val="22"/>
              </w:rPr>
              <w:t>COL·LABORACIÓ PUBLICITÀRIA PER A LA COL·LOCACIÓ D'UNES VALLES PUBLICITÀRIES A RUDA, SALARDÚ I GESSA</w:t>
            </w:r>
          </w:p>
        </w:tc>
      </w:tr>
      <w:tr w:rsidR="00F94BA2" w:rsidTr="008A50FF">
        <w:tc>
          <w:tcPr>
            <w:tcW w:w="1285" w:type="dxa"/>
            <w:vAlign w:val="center"/>
          </w:tcPr>
          <w:p w:rsidR="008A50FF" w:rsidRPr="002611CA" w:rsidRDefault="00311A08" w:rsidP="002611CA">
            <w:pPr>
              <w:pStyle w:val="Normal027"/>
              <w:jc w:val="both"/>
              <w:rPr>
                <w:b/>
                <w:bCs/>
                <w:sz w:val="22"/>
                <w:szCs w:val="22"/>
              </w:rPr>
            </w:pPr>
            <w:r w:rsidRPr="002611CA">
              <w:rPr>
                <w:b/>
                <w:bCs/>
                <w:sz w:val="22"/>
                <w:szCs w:val="22"/>
              </w:rPr>
              <w:t xml:space="preserve">Interessat: </w:t>
            </w:r>
          </w:p>
        </w:tc>
        <w:tc>
          <w:tcPr>
            <w:tcW w:w="8604" w:type="dxa"/>
            <w:vAlign w:val="center"/>
          </w:tcPr>
          <w:p w:rsidR="008A50FF" w:rsidRPr="008D235C" w:rsidRDefault="00311A08" w:rsidP="002611CA">
            <w:pPr>
              <w:pStyle w:val="Normal027"/>
              <w:jc w:val="both"/>
              <w:rPr>
                <w:sz w:val="22"/>
                <w:szCs w:val="22"/>
              </w:rPr>
            </w:pPr>
            <w:r>
              <w:rPr>
                <w:sz w:val="22"/>
                <w:szCs w:val="22"/>
              </w:rPr>
              <w:t>XDEPORTE MARKETING DEPORTIVO S.L.</w:t>
            </w:r>
          </w:p>
        </w:tc>
      </w:tr>
    </w:tbl>
    <w:p w:rsidR="008D235C" w:rsidRDefault="00311A08" w:rsidP="00655873">
      <w:pPr>
        <w:pStyle w:val="Normal027"/>
        <w:jc w:val="both"/>
        <w:rPr>
          <w:sz w:val="22"/>
          <w:szCs w:val="22"/>
        </w:rPr>
      </w:pPr>
    </w:p>
    <w:p w:rsidR="004C57B5" w:rsidRDefault="00311A08" w:rsidP="004C57B5">
      <w:pPr>
        <w:pStyle w:val="Normal009"/>
        <w:jc w:val="both"/>
        <w:rPr>
          <w:b/>
          <w:bCs/>
          <w:sz w:val="22"/>
          <w:szCs w:val="22"/>
        </w:rPr>
      </w:pPr>
      <w:r>
        <w:rPr>
          <w:b/>
          <w:bCs/>
          <w:sz w:val="22"/>
          <w:szCs w:val="22"/>
        </w:rPr>
        <w:t xml:space="preserve">APROVACIÓ DE L’ACORD DE COL·LABORACIÓ PUBLICITÀRIA PER A LA COL·LOCACIÓ D'UNES VALLES </w:t>
      </w:r>
      <w:r>
        <w:rPr>
          <w:b/>
          <w:bCs/>
          <w:sz w:val="22"/>
          <w:szCs w:val="22"/>
        </w:rPr>
        <w:t>PUBLICITÀRIES A RUDA, SALARDÚ I GESSA</w:t>
      </w:r>
    </w:p>
    <w:p w:rsidR="004C57B5" w:rsidRDefault="00311A08" w:rsidP="004C57B5">
      <w:pPr>
        <w:pStyle w:val="Normal009"/>
        <w:jc w:val="both"/>
        <w:rPr>
          <w:sz w:val="22"/>
          <w:szCs w:val="22"/>
        </w:rPr>
      </w:pPr>
    </w:p>
    <w:p w:rsidR="004C57B5" w:rsidRDefault="00311A08" w:rsidP="004C57B5">
      <w:pPr>
        <w:pStyle w:val="Normal009"/>
        <w:jc w:val="both"/>
        <w:rPr>
          <w:sz w:val="22"/>
          <w:szCs w:val="22"/>
        </w:rPr>
      </w:pPr>
      <w:r>
        <w:rPr>
          <w:sz w:val="22"/>
          <w:szCs w:val="22"/>
        </w:rPr>
        <w:t xml:space="preserve">Atès que en data </w:t>
      </w:r>
      <w:r>
        <w:rPr>
          <w:sz w:val="22"/>
          <w:szCs w:val="22"/>
        </w:rPr>
        <w:t>5 de juny de 2018</w:t>
      </w:r>
      <w:r>
        <w:rPr>
          <w:sz w:val="22"/>
          <w:szCs w:val="22"/>
        </w:rPr>
        <w:t>, la mercantil XDEPORTE MARKETING DEPORTIVO S.L. (XDXT), empresa dedicada a la prestació de serveis de publicitat exterior, i l’Ajuntament de Naut Aran varen signar un acord de col·la</w:t>
      </w:r>
      <w:r>
        <w:rPr>
          <w:sz w:val="22"/>
          <w:szCs w:val="22"/>
        </w:rPr>
        <w:t>boració publicitària per a la col·locació d’unes valles publicitàries a Ruda, Salardú i Gessa. L’acord, tal i com es deia en la seva clàusula tercera, era prorrogable fins a tres anys, és a dir, fins a 1 d’octubre de 2021.</w:t>
      </w:r>
    </w:p>
    <w:p w:rsidR="004C57B5" w:rsidRPr="004C57B5" w:rsidRDefault="00311A08" w:rsidP="004C57B5">
      <w:pPr>
        <w:pStyle w:val="Normal009"/>
        <w:jc w:val="both"/>
        <w:rPr>
          <w:sz w:val="16"/>
          <w:szCs w:val="16"/>
        </w:rPr>
      </w:pPr>
    </w:p>
    <w:p w:rsidR="004C57B5" w:rsidRDefault="00311A08" w:rsidP="004C57B5">
      <w:pPr>
        <w:pStyle w:val="Normal009"/>
        <w:jc w:val="both"/>
        <w:rPr>
          <w:sz w:val="22"/>
          <w:szCs w:val="22"/>
        </w:rPr>
      </w:pPr>
      <w:r>
        <w:rPr>
          <w:sz w:val="22"/>
          <w:szCs w:val="22"/>
        </w:rPr>
        <w:t xml:space="preserve">Atès que la temporada </w:t>
      </w:r>
      <w:r>
        <w:rPr>
          <w:sz w:val="22"/>
          <w:szCs w:val="22"/>
        </w:rPr>
        <w:t>d’hivern 2021-2022, XDXT seguia interessada en signar l’acord una altra vegada, prorrogable fins el 4 de novembre de 2023, sempre i quan XDXT manifestés la voluntat per escrit de prorrogar-lo anualment a l’Ajuntament durant el mes de setembre anterior.</w:t>
      </w:r>
    </w:p>
    <w:p w:rsidR="004C57B5" w:rsidRPr="004C57B5" w:rsidRDefault="00311A08" w:rsidP="004C57B5">
      <w:pPr>
        <w:pStyle w:val="Normal009"/>
        <w:jc w:val="both"/>
        <w:rPr>
          <w:sz w:val="16"/>
          <w:szCs w:val="16"/>
        </w:rPr>
      </w:pPr>
    </w:p>
    <w:p w:rsidR="004C57B5" w:rsidRDefault="00311A08" w:rsidP="004C57B5">
      <w:pPr>
        <w:pStyle w:val="Normal009"/>
        <w:jc w:val="both"/>
        <w:rPr>
          <w:sz w:val="22"/>
          <w:szCs w:val="22"/>
        </w:rPr>
      </w:pPr>
      <w:r>
        <w:rPr>
          <w:sz w:val="22"/>
          <w:szCs w:val="22"/>
        </w:rPr>
        <w:lastRenderedPageBreak/>
        <w:t>At</w:t>
      </w:r>
      <w:r>
        <w:rPr>
          <w:sz w:val="22"/>
          <w:szCs w:val="22"/>
        </w:rPr>
        <w:t>ès que l’Ajuntament de Naut Aran rep com a contraprestació econòmica anual de QUINZE MIL EUROS (15.000,00 €), més l’IVA vigent.</w:t>
      </w:r>
    </w:p>
    <w:p w:rsidR="004C57B5" w:rsidRPr="004C57B5" w:rsidRDefault="00311A08" w:rsidP="004C57B5">
      <w:pPr>
        <w:pStyle w:val="Normal009"/>
        <w:jc w:val="both"/>
        <w:rPr>
          <w:sz w:val="16"/>
          <w:szCs w:val="16"/>
        </w:rPr>
      </w:pPr>
    </w:p>
    <w:p w:rsidR="004C57B5" w:rsidRDefault="00311A08" w:rsidP="004C57B5">
      <w:pPr>
        <w:pStyle w:val="Normal009"/>
        <w:jc w:val="both"/>
        <w:rPr>
          <w:sz w:val="22"/>
          <w:szCs w:val="22"/>
        </w:rPr>
      </w:pPr>
      <w:r>
        <w:rPr>
          <w:sz w:val="22"/>
          <w:szCs w:val="22"/>
        </w:rPr>
        <w:t xml:space="preserve">La Junta de Govern Local, per </w:t>
      </w:r>
      <w:r>
        <w:rPr>
          <w:b/>
          <w:bCs/>
          <w:sz w:val="22"/>
          <w:szCs w:val="22"/>
        </w:rPr>
        <w:t>UNANIMITAT</w:t>
      </w:r>
      <w:r>
        <w:rPr>
          <w:sz w:val="22"/>
          <w:szCs w:val="22"/>
        </w:rPr>
        <w:t xml:space="preserve"> dels assistents, acorda:</w:t>
      </w:r>
    </w:p>
    <w:p w:rsidR="004C57B5" w:rsidRPr="004C57B5" w:rsidRDefault="00311A08" w:rsidP="004C57B5">
      <w:pPr>
        <w:pStyle w:val="Normal009"/>
        <w:jc w:val="both"/>
        <w:rPr>
          <w:sz w:val="16"/>
          <w:szCs w:val="16"/>
        </w:rPr>
      </w:pPr>
    </w:p>
    <w:p w:rsidR="004C57B5" w:rsidRDefault="00311A08" w:rsidP="004C57B5">
      <w:pPr>
        <w:pStyle w:val="Normal009"/>
        <w:jc w:val="both"/>
        <w:rPr>
          <w:sz w:val="22"/>
          <w:szCs w:val="22"/>
        </w:rPr>
      </w:pPr>
      <w:r>
        <w:rPr>
          <w:b/>
          <w:bCs/>
          <w:sz w:val="22"/>
          <w:szCs w:val="22"/>
        </w:rPr>
        <w:t>Primer.-</w:t>
      </w:r>
      <w:r>
        <w:rPr>
          <w:sz w:val="22"/>
          <w:szCs w:val="22"/>
        </w:rPr>
        <w:t xml:space="preserve"> Aprovar l’acord de col·laboració publicitària per a</w:t>
      </w:r>
      <w:r>
        <w:rPr>
          <w:sz w:val="22"/>
          <w:szCs w:val="22"/>
        </w:rPr>
        <w:t xml:space="preserve"> la col·locació d’unes valles publicitàries a Ruda, Salardú i Gessa, per la temporada 2022-2023, pel qual l’Ajuntament de Naut Aran rebrà una contraprestació econòmica anual de QUINZE MIL EUROS (15.000,00 €), més l’IVA vigent.</w:t>
      </w:r>
    </w:p>
    <w:p w:rsidR="004C57B5" w:rsidRPr="004C57B5" w:rsidRDefault="00311A08" w:rsidP="004C57B5">
      <w:pPr>
        <w:pStyle w:val="Normal009"/>
        <w:jc w:val="both"/>
        <w:rPr>
          <w:sz w:val="16"/>
          <w:szCs w:val="16"/>
        </w:rPr>
      </w:pPr>
    </w:p>
    <w:p w:rsidR="005C0746" w:rsidRDefault="00311A08" w:rsidP="004C57B5">
      <w:pPr>
        <w:pStyle w:val="Normal009"/>
        <w:jc w:val="both"/>
        <w:rPr>
          <w:sz w:val="22"/>
          <w:szCs w:val="22"/>
        </w:rPr>
      </w:pPr>
      <w:r>
        <w:rPr>
          <w:b/>
          <w:bCs/>
          <w:sz w:val="22"/>
          <w:szCs w:val="22"/>
        </w:rPr>
        <w:t>Segon.-</w:t>
      </w:r>
      <w:r>
        <w:rPr>
          <w:sz w:val="22"/>
          <w:szCs w:val="22"/>
        </w:rPr>
        <w:t xml:space="preserve"> Notificar el present</w:t>
      </w:r>
      <w:r>
        <w:rPr>
          <w:sz w:val="22"/>
          <w:szCs w:val="22"/>
        </w:rPr>
        <w:t xml:space="preserve"> acord a la mercantil XDEPORTE MARKETING DEPORTIVO S.L.</w:t>
      </w:r>
    </w:p>
    <w:p w:rsidR="005C6CA8" w:rsidRPr="004C57B5" w:rsidRDefault="005C6CA8" w:rsidP="004C57B5">
      <w:pPr>
        <w:pStyle w:val="Normal009"/>
        <w:jc w:val="both"/>
        <w:rPr>
          <w:sz w:val="22"/>
          <w:szCs w:val="22"/>
        </w:rPr>
      </w:pPr>
    </w:p>
    <w:p w:rsidR="00F94BA2" w:rsidRPr="005C6CA8" w:rsidRDefault="005C6CA8" w:rsidP="005C6CA8">
      <w:pPr>
        <w:pStyle w:val="Ttulo1"/>
        <w:ind w:left="0" w:right="-2"/>
        <w:rPr>
          <w:rFonts w:eastAsia="Arial" w:cstheme="minorHAnsi"/>
          <w:szCs w:val="22"/>
        </w:rPr>
      </w:pPr>
      <w:r>
        <w:rPr>
          <w:rFonts w:eastAsia="Arial" w:cstheme="minorHAnsi"/>
          <w:szCs w:val="22"/>
        </w:rPr>
        <w:t>7è.-</w:t>
      </w:r>
      <w:r w:rsidR="00311A08" w:rsidRPr="005C6CA8">
        <w:rPr>
          <w:rFonts w:eastAsia="Arial" w:cstheme="minorHAnsi"/>
          <w:szCs w:val="22"/>
        </w:rPr>
        <w:t xml:space="preserve"> </w:t>
      </w:r>
      <w:r>
        <w:rPr>
          <w:rFonts w:eastAsia="Arial" w:cstheme="minorHAnsi"/>
          <w:szCs w:val="22"/>
        </w:rPr>
        <w:t>RELACIÓ DE PAGAMENTS PENDENTS</w:t>
      </w:r>
    </w:p>
    <w:p w:rsidR="00916333" w:rsidRPr="005C6CA8" w:rsidRDefault="00311A08" w:rsidP="005C6CA8">
      <w:pPr>
        <w:pStyle w:val="Ttulo2"/>
        <w:rPr>
          <w:rFonts w:eastAsiaTheme="minorHAnsi"/>
        </w:rPr>
      </w:pPr>
      <w:r w:rsidRPr="005C6CA8">
        <w:rPr>
          <w:rFonts w:eastAsiaTheme="minorHAnsi"/>
        </w:rPr>
        <w:t>PRP2023/348</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4BA2" w:rsidTr="008A50FF">
        <w:tc>
          <w:tcPr>
            <w:tcW w:w="1285" w:type="dxa"/>
            <w:vAlign w:val="center"/>
          </w:tcPr>
          <w:p w:rsidR="008A50FF" w:rsidRPr="003F1C27" w:rsidRDefault="00311A08" w:rsidP="003F1C27">
            <w:pPr>
              <w:pStyle w:val="Normal028"/>
              <w:jc w:val="both"/>
              <w:rPr>
                <w:b/>
                <w:bCs/>
                <w:sz w:val="22"/>
                <w:szCs w:val="22"/>
              </w:rPr>
            </w:pPr>
            <w:bookmarkStart w:id="68" w:name="OLE_LINK2_27"/>
            <w:bookmarkStart w:id="69" w:name="OLE_LINK3_23"/>
            <w:r w:rsidRPr="003F1C27">
              <w:rPr>
                <w:b/>
                <w:bCs/>
                <w:sz w:val="22"/>
                <w:szCs w:val="22"/>
              </w:rPr>
              <w:t>Expedient:</w:t>
            </w:r>
          </w:p>
        </w:tc>
        <w:tc>
          <w:tcPr>
            <w:tcW w:w="8604" w:type="dxa"/>
            <w:vAlign w:val="center"/>
          </w:tcPr>
          <w:p w:rsidR="008A50FF" w:rsidRPr="008D235C" w:rsidRDefault="00311A08" w:rsidP="003F1C27">
            <w:pPr>
              <w:pStyle w:val="Normal028"/>
              <w:jc w:val="both"/>
              <w:rPr>
                <w:sz w:val="22"/>
                <w:szCs w:val="22"/>
              </w:rPr>
            </w:pPr>
            <w:r>
              <w:rPr>
                <w:sz w:val="22"/>
                <w:szCs w:val="22"/>
              </w:rPr>
              <w:t xml:space="preserve">2023/41 (1677) </w:t>
            </w:r>
          </w:p>
        </w:tc>
      </w:tr>
      <w:bookmarkEnd w:id="68"/>
      <w:bookmarkEnd w:id="69"/>
      <w:tr w:rsidR="00F94BA2" w:rsidTr="008A50FF">
        <w:trPr>
          <w:trHeight w:val="80"/>
        </w:trPr>
        <w:tc>
          <w:tcPr>
            <w:tcW w:w="1285" w:type="dxa"/>
            <w:vAlign w:val="center"/>
          </w:tcPr>
          <w:p w:rsidR="008A50FF" w:rsidRPr="003F1C27" w:rsidRDefault="00311A08" w:rsidP="003F1C27">
            <w:pPr>
              <w:pStyle w:val="Normal028"/>
              <w:jc w:val="both"/>
              <w:rPr>
                <w:b/>
                <w:bCs/>
                <w:sz w:val="22"/>
                <w:szCs w:val="22"/>
              </w:rPr>
            </w:pPr>
            <w:r w:rsidRPr="003F1C27">
              <w:rPr>
                <w:b/>
                <w:bCs/>
                <w:sz w:val="22"/>
                <w:szCs w:val="22"/>
              </w:rPr>
              <w:t>Assumpte:</w:t>
            </w:r>
          </w:p>
        </w:tc>
        <w:tc>
          <w:tcPr>
            <w:tcW w:w="8604" w:type="dxa"/>
            <w:vAlign w:val="center"/>
          </w:tcPr>
          <w:p w:rsidR="008A50FF" w:rsidRPr="008D235C" w:rsidRDefault="00311A08" w:rsidP="003F1C27">
            <w:pPr>
              <w:pStyle w:val="Normal028"/>
              <w:jc w:val="both"/>
              <w:rPr>
                <w:sz w:val="22"/>
                <w:szCs w:val="22"/>
              </w:rPr>
            </w:pPr>
            <w:r>
              <w:rPr>
                <w:sz w:val="22"/>
                <w:szCs w:val="22"/>
              </w:rPr>
              <w:t>RELACIÓ DE PAGAMENTS PENDENTS</w:t>
            </w:r>
          </w:p>
        </w:tc>
      </w:tr>
      <w:tr w:rsidR="00F94BA2" w:rsidTr="008A50FF">
        <w:tc>
          <w:tcPr>
            <w:tcW w:w="1285" w:type="dxa"/>
            <w:vAlign w:val="center"/>
          </w:tcPr>
          <w:p w:rsidR="008A50FF" w:rsidRPr="003F1C27" w:rsidRDefault="00311A08" w:rsidP="003F1C27">
            <w:pPr>
              <w:pStyle w:val="Normal028"/>
              <w:jc w:val="both"/>
              <w:rPr>
                <w:b/>
                <w:bCs/>
                <w:sz w:val="22"/>
                <w:szCs w:val="22"/>
              </w:rPr>
            </w:pPr>
            <w:r w:rsidRPr="003F1C27">
              <w:rPr>
                <w:b/>
                <w:bCs/>
                <w:sz w:val="22"/>
                <w:szCs w:val="22"/>
              </w:rPr>
              <w:t xml:space="preserve">Interessat: </w:t>
            </w:r>
          </w:p>
        </w:tc>
        <w:tc>
          <w:tcPr>
            <w:tcW w:w="8604" w:type="dxa"/>
            <w:vAlign w:val="center"/>
          </w:tcPr>
          <w:p w:rsidR="008A50FF" w:rsidRPr="008D235C" w:rsidRDefault="00311A08" w:rsidP="003F1C27">
            <w:pPr>
              <w:pStyle w:val="Normal028"/>
              <w:jc w:val="both"/>
              <w:rPr>
                <w:sz w:val="22"/>
                <w:szCs w:val="22"/>
              </w:rPr>
            </w:pPr>
            <w:r>
              <w:rPr>
                <w:sz w:val="22"/>
                <w:szCs w:val="22"/>
              </w:rPr>
              <w:t>AJUNTAMENT DE NAUT ARAN</w:t>
            </w:r>
          </w:p>
        </w:tc>
      </w:tr>
    </w:tbl>
    <w:p w:rsidR="008D235C" w:rsidRDefault="00311A08" w:rsidP="003F1C27">
      <w:pPr>
        <w:pStyle w:val="Normal028"/>
        <w:jc w:val="both"/>
        <w:rPr>
          <w:sz w:val="22"/>
          <w:szCs w:val="22"/>
        </w:rPr>
      </w:pPr>
    </w:p>
    <w:p w:rsidR="00956935" w:rsidRPr="003F1C27" w:rsidRDefault="00311A08" w:rsidP="003F1C27">
      <w:pPr>
        <w:pStyle w:val="Normal028"/>
        <w:jc w:val="both"/>
        <w:rPr>
          <w:b/>
          <w:bCs/>
          <w:sz w:val="22"/>
          <w:szCs w:val="22"/>
        </w:rPr>
      </w:pPr>
      <w:r>
        <w:rPr>
          <w:b/>
          <w:bCs/>
          <w:sz w:val="22"/>
          <w:szCs w:val="22"/>
        </w:rPr>
        <w:t>RELACIÓ DE PAGAMENTS PENDENTS</w:t>
      </w:r>
    </w:p>
    <w:p w:rsidR="00956935" w:rsidRDefault="00311A08" w:rsidP="003F1C27">
      <w:pPr>
        <w:pStyle w:val="Normal028"/>
        <w:jc w:val="both"/>
        <w:rPr>
          <w:sz w:val="22"/>
          <w:szCs w:val="22"/>
        </w:rPr>
      </w:pPr>
    </w:p>
    <w:p w:rsidR="00956935" w:rsidRDefault="00311A08" w:rsidP="003F1C27">
      <w:pPr>
        <w:pStyle w:val="Normal028"/>
        <w:jc w:val="both"/>
        <w:rPr>
          <w:sz w:val="22"/>
          <w:szCs w:val="22"/>
        </w:rPr>
      </w:pPr>
      <w:r>
        <w:rPr>
          <w:sz w:val="22"/>
          <w:szCs w:val="22"/>
        </w:rPr>
        <w:t xml:space="preserve">Atès a la </w:t>
      </w:r>
      <w:r>
        <w:rPr>
          <w:sz w:val="22"/>
          <w:szCs w:val="22"/>
        </w:rPr>
        <w:t>relació de pagaments pendents núm. 026 per import de catorze mil set-cents quaranta-cinc euros amb vuitanta-nou cèntims (14.745,89 €);</w:t>
      </w:r>
    </w:p>
    <w:p w:rsidR="0007674A" w:rsidRDefault="00311A08" w:rsidP="003F1C27">
      <w:pPr>
        <w:pStyle w:val="Normal028"/>
        <w:jc w:val="both"/>
        <w:rPr>
          <w:sz w:val="22"/>
          <w:szCs w:val="22"/>
        </w:rPr>
      </w:pPr>
    </w:p>
    <w:p w:rsidR="00956935" w:rsidRDefault="00311A08" w:rsidP="003F1C27">
      <w:pPr>
        <w:pStyle w:val="Normal028"/>
        <w:jc w:val="both"/>
        <w:rPr>
          <w:bCs/>
          <w:sz w:val="22"/>
          <w:szCs w:val="22"/>
        </w:rPr>
      </w:pPr>
      <w:r>
        <w:rPr>
          <w:bCs/>
          <w:sz w:val="22"/>
          <w:szCs w:val="22"/>
        </w:rPr>
        <w:t>La Junta de Govern Local, per UNANIMITAT dels assistents, acorda:</w:t>
      </w:r>
    </w:p>
    <w:p w:rsidR="00956935" w:rsidRDefault="00311A08" w:rsidP="003F1C27">
      <w:pPr>
        <w:pStyle w:val="Normal028"/>
        <w:jc w:val="both"/>
        <w:rPr>
          <w:sz w:val="22"/>
          <w:szCs w:val="22"/>
        </w:rPr>
      </w:pPr>
    </w:p>
    <w:p w:rsidR="008D235C" w:rsidRDefault="00311A08" w:rsidP="003F1C27">
      <w:pPr>
        <w:pStyle w:val="Normal028"/>
        <w:jc w:val="both"/>
        <w:rPr>
          <w:sz w:val="22"/>
          <w:szCs w:val="22"/>
        </w:rPr>
      </w:pPr>
      <w:r w:rsidRPr="0007674A">
        <w:rPr>
          <w:b/>
          <w:sz w:val="22"/>
          <w:szCs w:val="22"/>
        </w:rPr>
        <w:t>Primer.-</w:t>
      </w:r>
      <w:r>
        <w:rPr>
          <w:sz w:val="22"/>
          <w:szCs w:val="22"/>
        </w:rPr>
        <w:t xml:space="preserve"> Aprovar la relació de pagaments </w:t>
      </w:r>
      <w:r>
        <w:rPr>
          <w:sz w:val="22"/>
          <w:szCs w:val="22"/>
        </w:rPr>
        <w:t>pendents núm. 026 per import de catorze mil set-cents quaranta-cinc euros amb vuitanta-nou cèntims (14.745,89 €).</w:t>
      </w:r>
    </w:p>
    <w:p w:rsidR="003551E0" w:rsidRDefault="00311A08" w:rsidP="003551E0"/>
    <w:p w:rsidR="003551E0" w:rsidRPr="005C6CA8" w:rsidRDefault="005C6CA8" w:rsidP="005C6CA8">
      <w:pPr>
        <w:pStyle w:val="Ttulo1"/>
        <w:ind w:left="0" w:right="-2"/>
        <w:rPr>
          <w:rFonts w:eastAsia="Arial" w:cstheme="minorHAnsi"/>
          <w:szCs w:val="22"/>
        </w:rPr>
      </w:pPr>
      <w:r>
        <w:rPr>
          <w:rFonts w:eastAsia="Arial" w:cstheme="minorHAnsi"/>
          <w:szCs w:val="22"/>
        </w:rPr>
        <w:t>8è</w:t>
      </w:r>
      <w:r w:rsidR="00C919BA" w:rsidRPr="005C6CA8">
        <w:rPr>
          <w:rFonts w:eastAsia="Arial" w:cstheme="minorHAnsi"/>
          <w:szCs w:val="22"/>
        </w:rPr>
        <w:t>.- ASSUMPTES D’URGÈNCIA, PRECS i PREGUNTES</w:t>
      </w:r>
    </w:p>
    <w:p w:rsidR="00C919BA" w:rsidRDefault="00C919BA" w:rsidP="003551E0"/>
    <w:p w:rsidR="00C919BA" w:rsidRPr="005C6CA8" w:rsidRDefault="00C919BA" w:rsidP="005C6CA8">
      <w:pPr>
        <w:pStyle w:val="Ttulo2"/>
        <w:jc w:val="left"/>
        <w:rPr>
          <w:rFonts w:eastAsiaTheme="minorHAnsi"/>
        </w:rPr>
      </w:pPr>
      <w:r w:rsidRPr="005C6CA8">
        <w:rPr>
          <w:rFonts w:eastAsiaTheme="minorHAnsi"/>
        </w:rPr>
        <w:t>Assumptes d’urgència.-</w:t>
      </w:r>
    </w:p>
    <w:p w:rsidR="00C919BA" w:rsidRDefault="00C919BA" w:rsidP="003551E0">
      <w:r>
        <w:t>No n’hi ha cap.</w:t>
      </w:r>
    </w:p>
    <w:p w:rsidR="00C919BA" w:rsidRDefault="00C919BA" w:rsidP="003551E0"/>
    <w:p w:rsidR="00C919BA" w:rsidRPr="005C6CA8" w:rsidRDefault="00C919BA" w:rsidP="005C6CA8">
      <w:pPr>
        <w:pStyle w:val="Ttulo2"/>
        <w:jc w:val="left"/>
        <w:rPr>
          <w:rFonts w:eastAsiaTheme="minorHAnsi"/>
        </w:rPr>
      </w:pPr>
      <w:r w:rsidRPr="005C6CA8">
        <w:rPr>
          <w:rFonts w:eastAsiaTheme="minorHAnsi"/>
        </w:rPr>
        <w:t>Precs i preguntes.-</w:t>
      </w:r>
    </w:p>
    <w:p w:rsidR="00C919BA" w:rsidRDefault="00C919BA" w:rsidP="003551E0">
      <w:r>
        <w:t>No n’hi ha cap.</w:t>
      </w:r>
    </w:p>
    <w:p w:rsidR="00C919BA" w:rsidRDefault="00C919BA" w:rsidP="003551E0"/>
    <w:p w:rsidR="00182BD8" w:rsidRPr="00E77208" w:rsidRDefault="00311A08"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12:00</w:t>
      </w:r>
      <w:r w:rsidRPr="00E77208">
        <w:rPr>
          <w:rFonts w:asciiTheme="minorHAnsi" w:hAnsiTheme="minorHAnsi" w:cstheme="minorHAnsi"/>
        </w:rPr>
        <w:t>, cosa que certifico.</w:t>
      </w:r>
    </w:p>
    <w:p w:rsidR="00182BD8" w:rsidRPr="00E77208" w:rsidRDefault="00311A08" w:rsidP="00182BD8">
      <w:pPr>
        <w:ind w:right="-2"/>
        <w:rPr>
          <w:rFonts w:asciiTheme="minorHAnsi" w:hAnsiTheme="minorHAnsi" w:cstheme="minorHAnsi"/>
        </w:rPr>
      </w:pPr>
    </w:p>
    <w:p w:rsidR="00182BD8" w:rsidRPr="00E77208" w:rsidRDefault="00311A08" w:rsidP="00182BD8">
      <w:pPr>
        <w:ind w:right="-2"/>
        <w:rPr>
          <w:rFonts w:asciiTheme="minorHAnsi" w:hAnsiTheme="minorHAnsi" w:cstheme="minorHAnsi"/>
        </w:rPr>
      </w:pPr>
    </w:p>
    <w:p w:rsidR="00182BD8" w:rsidRPr="00E77208" w:rsidRDefault="00311A08" w:rsidP="00182BD8">
      <w:pPr>
        <w:ind w:right="-2"/>
        <w:rPr>
          <w:rFonts w:asciiTheme="minorHAnsi" w:hAnsiTheme="minorHAnsi" w:cstheme="minorHAnsi"/>
        </w:rPr>
      </w:pPr>
      <w:r w:rsidRPr="00E77208">
        <w:rPr>
          <w:rFonts w:asciiTheme="minorHAnsi" w:hAnsiTheme="minorHAnsi" w:cstheme="minorHAnsi"/>
        </w:rPr>
        <w:t xml:space="preserve">EL </w:t>
      </w:r>
      <w:r w:rsidRPr="00E77208">
        <w:rPr>
          <w:rFonts w:asciiTheme="minorHAnsi" w:hAnsiTheme="minorHAnsi" w:cstheme="minorHAnsi"/>
        </w:rPr>
        <w:t>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rsidR="00182BD8" w:rsidRPr="00E77208" w:rsidRDefault="00311A08" w:rsidP="00182BD8">
      <w:pPr>
        <w:ind w:right="-2"/>
        <w:rPr>
          <w:rFonts w:asciiTheme="minorHAnsi" w:hAnsiTheme="minorHAnsi" w:cstheme="minorHAnsi"/>
        </w:rPr>
      </w:pPr>
    </w:p>
    <w:p w:rsidR="00182BD8" w:rsidRPr="00E77208" w:rsidRDefault="00311A08" w:rsidP="00182BD8">
      <w:pPr>
        <w:ind w:right="-2"/>
        <w:rPr>
          <w:rFonts w:asciiTheme="minorHAnsi" w:hAnsiTheme="minorHAnsi" w:cstheme="minorHAnsi"/>
        </w:rPr>
      </w:pPr>
    </w:p>
    <w:p w:rsidR="00182BD8" w:rsidRPr="00E77208" w:rsidRDefault="00311A08" w:rsidP="00182BD8">
      <w:pPr>
        <w:ind w:right="-2"/>
        <w:rPr>
          <w:rFonts w:asciiTheme="minorHAnsi" w:hAnsiTheme="minorHAnsi" w:cstheme="minorHAnsi"/>
        </w:rPr>
      </w:pPr>
    </w:p>
    <w:p w:rsidR="00182BD8" w:rsidRPr="00E77208" w:rsidRDefault="00311A08" w:rsidP="00182BD8">
      <w:pPr>
        <w:ind w:right="-2"/>
        <w:rPr>
          <w:rFonts w:asciiTheme="minorHAnsi" w:hAnsiTheme="minorHAnsi" w:cstheme="minorHAnsi"/>
        </w:rPr>
      </w:pPr>
    </w:p>
    <w:p w:rsidR="00182BD8" w:rsidRPr="00E77208" w:rsidRDefault="00311A08" w:rsidP="00182BD8">
      <w:pPr>
        <w:ind w:right="-2"/>
        <w:rPr>
          <w:rFonts w:asciiTheme="minorHAnsi" w:hAnsiTheme="minorHAnsi" w:cstheme="minorHAnsi"/>
        </w:rPr>
      </w:pPr>
    </w:p>
    <w:p w:rsidR="003551E0" w:rsidRPr="00D80024" w:rsidRDefault="00311A08"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23"/>
      <w:headerReference w:type="default" r:id="rId24"/>
      <w:footerReference w:type="even" r:id="rId25"/>
      <w:footerReference w:type="default" r:id="rId26"/>
      <w:headerReference w:type="first" r:id="rId27"/>
      <w:footerReference w:type="first" r:id="rId28"/>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311A08">
      <w:r>
        <w:separator/>
      </w:r>
    </w:p>
  </w:endnote>
  <w:endnote w:type="continuationSeparator" w:id="0">
    <w:p w:rsidR="00000000" w:rsidRDefault="0031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311A0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rsidR="003D7647" w:rsidRDefault="00311A08"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311A0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311A08">
      <w:r>
        <w:separator/>
      </w:r>
    </w:p>
  </w:footnote>
  <w:footnote w:type="continuationSeparator" w:id="0">
    <w:p w:rsidR="00000000" w:rsidRDefault="00311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311A0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0CCA" w:rsidRDefault="00311A08"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E0CCA" w:rsidRPr="00470CCD" w:rsidRDefault="00311A0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311A0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rsidR="00FE0CCA" w:rsidRPr="00470CCD" w:rsidRDefault="00311A0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311A0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311A0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311A08" w:rsidP="00FE0CCA">
                          <w:pPr>
                            <w:pStyle w:val="Encabezado"/>
                            <w:tabs>
                              <w:tab w:val="left" w:pos="708"/>
                            </w:tabs>
                            <w:rPr>
                              <w:rFonts w:asciiTheme="minorHAnsi" w:hAnsiTheme="minorHAnsi" w:cstheme="minorHAnsi"/>
                              <w:color w:val="404040" w:themeColor="text1" w:themeTint="BF"/>
                              <w:sz w:val="20"/>
                            </w:rPr>
                          </w:pPr>
                          <w:hyperlink r:id="rId1"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2" w:history="1">
                            <w:r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rsidR="00FE0CCA" w:rsidRPr="00470CCD" w:rsidRDefault="00311A0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311A0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rsidR="00FE0CCA" w:rsidRPr="00470CCD" w:rsidRDefault="00311A0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311A0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311A0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311A08" w:rsidP="00FE0CCA">
                    <w:pPr>
                      <w:pStyle w:val="Encabezado"/>
                      <w:tabs>
                        <w:tab w:val="left" w:pos="708"/>
                      </w:tabs>
                      <w:rPr>
                        <w:rFonts w:asciiTheme="minorHAnsi" w:hAnsiTheme="minorHAnsi" w:cstheme="minorHAnsi"/>
                        <w:color w:val="404040" w:themeColor="text1" w:themeTint="BF"/>
                        <w:sz w:val="20"/>
                      </w:rPr>
                    </w:pPr>
                    <w:hyperlink r:id="rId3"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4" w:history="1">
                      <w:r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rsidR="00FE0CCA" w:rsidRDefault="00311A08"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311A0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486A8AC2">
      <w:start w:val="1"/>
      <w:numFmt w:val="decimal"/>
      <w:lvlText w:val="%1."/>
      <w:lvlJc w:val="left"/>
      <w:pPr>
        <w:ind w:left="720" w:hanging="360"/>
      </w:pPr>
    </w:lvl>
    <w:lvl w:ilvl="1" w:tplc="A802D280" w:tentative="1">
      <w:start w:val="1"/>
      <w:numFmt w:val="lowerLetter"/>
      <w:lvlText w:val="%2."/>
      <w:lvlJc w:val="left"/>
      <w:pPr>
        <w:ind w:left="1440" w:hanging="360"/>
      </w:pPr>
    </w:lvl>
    <w:lvl w:ilvl="2" w:tplc="34CC075A" w:tentative="1">
      <w:start w:val="1"/>
      <w:numFmt w:val="lowerRoman"/>
      <w:lvlText w:val="%3."/>
      <w:lvlJc w:val="right"/>
      <w:pPr>
        <w:ind w:left="2160" w:hanging="180"/>
      </w:pPr>
    </w:lvl>
    <w:lvl w:ilvl="3" w:tplc="489E3464" w:tentative="1">
      <w:start w:val="1"/>
      <w:numFmt w:val="decimal"/>
      <w:lvlText w:val="%4."/>
      <w:lvlJc w:val="left"/>
      <w:pPr>
        <w:ind w:left="2880" w:hanging="360"/>
      </w:pPr>
    </w:lvl>
    <w:lvl w:ilvl="4" w:tplc="5E80B180" w:tentative="1">
      <w:start w:val="1"/>
      <w:numFmt w:val="lowerLetter"/>
      <w:lvlText w:val="%5."/>
      <w:lvlJc w:val="left"/>
      <w:pPr>
        <w:ind w:left="3600" w:hanging="360"/>
      </w:pPr>
    </w:lvl>
    <w:lvl w:ilvl="5" w:tplc="F904B000" w:tentative="1">
      <w:start w:val="1"/>
      <w:numFmt w:val="lowerRoman"/>
      <w:lvlText w:val="%6."/>
      <w:lvlJc w:val="right"/>
      <w:pPr>
        <w:ind w:left="4320" w:hanging="180"/>
      </w:pPr>
    </w:lvl>
    <w:lvl w:ilvl="6" w:tplc="7C38EE52" w:tentative="1">
      <w:start w:val="1"/>
      <w:numFmt w:val="decimal"/>
      <w:lvlText w:val="%7."/>
      <w:lvlJc w:val="left"/>
      <w:pPr>
        <w:ind w:left="5040" w:hanging="360"/>
      </w:pPr>
    </w:lvl>
    <w:lvl w:ilvl="7" w:tplc="5D6C6804" w:tentative="1">
      <w:start w:val="1"/>
      <w:numFmt w:val="lowerLetter"/>
      <w:lvlText w:val="%8."/>
      <w:lvlJc w:val="left"/>
      <w:pPr>
        <w:ind w:left="5760" w:hanging="360"/>
      </w:pPr>
    </w:lvl>
    <w:lvl w:ilvl="8" w:tplc="F1BC7A4E"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9A66D8F6">
      <w:start w:val="1"/>
      <w:numFmt w:val="decimal"/>
      <w:lvlText w:val="%1."/>
      <w:lvlJc w:val="left"/>
      <w:pPr>
        <w:ind w:left="-774" w:hanging="360"/>
      </w:pPr>
      <w:rPr>
        <w:rFonts w:hint="default"/>
        <w:b/>
      </w:rPr>
    </w:lvl>
    <w:lvl w:ilvl="1" w:tplc="0E8A4626" w:tentative="1">
      <w:start w:val="1"/>
      <w:numFmt w:val="lowerLetter"/>
      <w:lvlText w:val="%2."/>
      <w:lvlJc w:val="left"/>
      <w:pPr>
        <w:ind w:left="-54" w:hanging="360"/>
      </w:pPr>
    </w:lvl>
    <w:lvl w:ilvl="2" w:tplc="8662F592" w:tentative="1">
      <w:start w:val="1"/>
      <w:numFmt w:val="lowerRoman"/>
      <w:lvlText w:val="%3."/>
      <w:lvlJc w:val="right"/>
      <w:pPr>
        <w:ind w:left="666" w:hanging="180"/>
      </w:pPr>
    </w:lvl>
    <w:lvl w:ilvl="3" w:tplc="8A14CAEC" w:tentative="1">
      <w:start w:val="1"/>
      <w:numFmt w:val="decimal"/>
      <w:lvlText w:val="%4."/>
      <w:lvlJc w:val="left"/>
      <w:pPr>
        <w:ind w:left="1386" w:hanging="360"/>
      </w:pPr>
    </w:lvl>
    <w:lvl w:ilvl="4" w:tplc="7A08034C" w:tentative="1">
      <w:start w:val="1"/>
      <w:numFmt w:val="lowerLetter"/>
      <w:lvlText w:val="%5."/>
      <w:lvlJc w:val="left"/>
      <w:pPr>
        <w:ind w:left="2106" w:hanging="360"/>
      </w:pPr>
    </w:lvl>
    <w:lvl w:ilvl="5" w:tplc="DA824620" w:tentative="1">
      <w:start w:val="1"/>
      <w:numFmt w:val="lowerRoman"/>
      <w:lvlText w:val="%6."/>
      <w:lvlJc w:val="right"/>
      <w:pPr>
        <w:ind w:left="2826" w:hanging="180"/>
      </w:pPr>
    </w:lvl>
    <w:lvl w:ilvl="6" w:tplc="CB0AF4A2" w:tentative="1">
      <w:start w:val="1"/>
      <w:numFmt w:val="decimal"/>
      <w:lvlText w:val="%7."/>
      <w:lvlJc w:val="left"/>
      <w:pPr>
        <w:ind w:left="3546" w:hanging="360"/>
      </w:pPr>
    </w:lvl>
    <w:lvl w:ilvl="7" w:tplc="980A63D8" w:tentative="1">
      <w:start w:val="1"/>
      <w:numFmt w:val="lowerLetter"/>
      <w:lvlText w:val="%8."/>
      <w:lvlJc w:val="left"/>
      <w:pPr>
        <w:ind w:left="4266" w:hanging="360"/>
      </w:pPr>
    </w:lvl>
    <w:lvl w:ilvl="8" w:tplc="BA54CEE8"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E99ED858">
      <w:numFmt w:val="bullet"/>
      <w:lvlText w:val="-"/>
      <w:lvlJc w:val="left"/>
      <w:pPr>
        <w:ind w:left="720" w:hanging="360"/>
      </w:pPr>
      <w:rPr>
        <w:rFonts w:ascii="Times New Roman" w:eastAsia="Times New Roman" w:hAnsi="Times New Roman" w:cs="Times New Roman" w:hint="default"/>
      </w:rPr>
    </w:lvl>
    <w:lvl w:ilvl="1" w:tplc="5A304B52">
      <w:start w:val="1"/>
      <w:numFmt w:val="bullet"/>
      <w:lvlText w:val="o"/>
      <w:lvlJc w:val="left"/>
      <w:pPr>
        <w:ind w:left="1440" w:hanging="360"/>
      </w:pPr>
      <w:rPr>
        <w:rFonts w:ascii="Courier New" w:hAnsi="Courier New" w:cs="Courier New" w:hint="default"/>
      </w:rPr>
    </w:lvl>
    <w:lvl w:ilvl="2" w:tplc="ED5A1A78">
      <w:start w:val="1"/>
      <w:numFmt w:val="bullet"/>
      <w:lvlText w:val=""/>
      <w:lvlJc w:val="left"/>
      <w:pPr>
        <w:ind w:left="2160" w:hanging="360"/>
      </w:pPr>
      <w:rPr>
        <w:rFonts w:ascii="Wingdings" w:hAnsi="Wingdings" w:hint="default"/>
      </w:rPr>
    </w:lvl>
    <w:lvl w:ilvl="3" w:tplc="C80C0C16">
      <w:start w:val="1"/>
      <w:numFmt w:val="bullet"/>
      <w:lvlText w:val=""/>
      <w:lvlJc w:val="left"/>
      <w:pPr>
        <w:ind w:left="2880" w:hanging="360"/>
      </w:pPr>
      <w:rPr>
        <w:rFonts w:ascii="Symbol" w:hAnsi="Symbol" w:hint="default"/>
      </w:rPr>
    </w:lvl>
    <w:lvl w:ilvl="4" w:tplc="E690DF6A">
      <w:start w:val="1"/>
      <w:numFmt w:val="bullet"/>
      <w:lvlText w:val="o"/>
      <w:lvlJc w:val="left"/>
      <w:pPr>
        <w:ind w:left="3600" w:hanging="360"/>
      </w:pPr>
      <w:rPr>
        <w:rFonts w:ascii="Courier New" w:hAnsi="Courier New" w:cs="Courier New" w:hint="default"/>
      </w:rPr>
    </w:lvl>
    <w:lvl w:ilvl="5" w:tplc="6FC419E0">
      <w:start w:val="1"/>
      <w:numFmt w:val="bullet"/>
      <w:lvlText w:val=""/>
      <w:lvlJc w:val="left"/>
      <w:pPr>
        <w:ind w:left="4320" w:hanging="360"/>
      </w:pPr>
      <w:rPr>
        <w:rFonts w:ascii="Wingdings" w:hAnsi="Wingdings" w:hint="default"/>
      </w:rPr>
    </w:lvl>
    <w:lvl w:ilvl="6" w:tplc="2F0EA0B2">
      <w:start w:val="1"/>
      <w:numFmt w:val="bullet"/>
      <w:lvlText w:val=""/>
      <w:lvlJc w:val="left"/>
      <w:pPr>
        <w:ind w:left="5040" w:hanging="360"/>
      </w:pPr>
      <w:rPr>
        <w:rFonts w:ascii="Symbol" w:hAnsi="Symbol" w:hint="default"/>
      </w:rPr>
    </w:lvl>
    <w:lvl w:ilvl="7" w:tplc="7A880E58">
      <w:start w:val="1"/>
      <w:numFmt w:val="bullet"/>
      <w:lvlText w:val="o"/>
      <w:lvlJc w:val="left"/>
      <w:pPr>
        <w:ind w:left="5760" w:hanging="360"/>
      </w:pPr>
      <w:rPr>
        <w:rFonts w:ascii="Courier New" w:hAnsi="Courier New" w:cs="Courier New" w:hint="default"/>
      </w:rPr>
    </w:lvl>
    <w:lvl w:ilvl="8" w:tplc="87A683F0">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4FB41AD8"/>
    <w:lvl w:ilvl="0" w:tplc="F578C78E">
      <w:start w:val="1"/>
      <w:numFmt w:val="bullet"/>
      <w:lvlText w:val=""/>
      <w:lvlJc w:val="left"/>
      <w:pPr>
        <w:ind w:left="720" w:hanging="360"/>
      </w:pPr>
      <w:rPr>
        <w:rFonts w:ascii="Symbol" w:hAnsi="Symbol" w:hint="default"/>
      </w:rPr>
    </w:lvl>
    <w:lvl w:ilvl="1" w:tplc="28BE8A8E" w:tentative="1">
      <w:start w:val="1"/>
      <w:numFmt w:val="bullet"/>
      <w:lvlText w:val="o"/>
      <w:lvlJc w:val="left"/>
      <w:pPr>
        <w:ind w:left="1440" w:hanging="360"/>
      </w:pPr>
      <w:rPr>
        <w:rFonts w:ascii="Courier New" w:hAnsi="Courier New" w:cs="Courier New" w:hint="default"/>
      </w:rPr>
    </w:lvl>
    <w:lvl w:ilvl="2" w:tplc="E2B49C0E" w:tentative="1">
      <w:start w:val="1"/>
      <w:numFmt w:val="bullet"/>
      <w:lvlText w:val=""/>
      <w:lvlJc w:val="left"/>
      <w:pPr>
        <w:ind w:left="2160" w:hanging="360"/>
      </w:pPr>
      <w:rPr>
        <w:rFonts w:ascii="Wingdings" w:hAnsi="Wingdings" w:hint="default"/>
      </w:rPr>
    </w:lvl>
    <w:lvl w:ilvl="3" w:tplc="54C45EB6" w:tentative="1">
      <w:start w:val="1"/>
      <w:numFmt w:val="bullet"/>
      <w:lvlText w:val=""/>
      <w:lvlJc w:val="left"/>
      <w:pPr>
        <w:ind w:left="2880" w:hanging="360"/>
      </w:pPr>
      <w:rPr>
        <w:rFonts w:ascii="Symbol" w:hAnsi="Symbol" w:hint="default"/>
      </w:rPr>
    </w:lvl>
    <w:lvl w:ilvl="4" w:tplc="051EC11E" w:tentative="1">
      <w:start w:val="1"/>
      <w:numFmt w:val="bullet"/>
      <w:lvlText w:val="o"/>
      <w:lvlJc w:val="left"/>
      <w:pPr>
        <w:ind w:left="3600" w:hanging="360"/>
      </w:pPr>
      <w:rPr>
        <w:rFonts w:ascii="Courier New" w:hAnsi="Courier New" w:cs="Courier New" w:hint="default"/>
      </w:rPr>
    </w:lvl>
    <w:lvl w:ilvl="5" w:tplc="2ADA6700" w:tentative="1">
      <w:start w:val="1"/>
      <w:numFmt w:val="bullet"/>
      <w:lvlText w:val=""/>
      <w:lvlJc w:val="left"/>
      <w:pPr>
        <w:ind w:left="4320" w:hanging="360"/>
      </w:pPr>
      <w:rPr>
        <w:rFonts w:ascii="Wingdings" w:hAnsi="Wingdings" w:hint="default"/>
      </w:rPr>
    </w:lvl>
    <w:lvl w:ilvl="6" w:tplc="C276DC8A" w:tentative="1">
      <w:start w:val="1"/>
      <w:numFmt w:val="bullet"/>
      <w:lvlText w:val=""/>
      <w:lvlJc w:val="left"/>
      <w:pPr>
        <w:ind w:left="5040" w:hanging="360"/>
      </w:pPr>
      <w:rPr>
        <w:rFonts w:ascii="Symbol" w:hAnsi="Symbol" w:hint="default"/>
      </w:rPr>
    </w:lvl>
    <w:lvl w:ilvl="7" w:tplc="4FD05394" w:tentative="1">
      <w:start w:val="1"/>
      <w:numFmt w:val="bullet"/>
      <w:lvlText w:val="o"/>
      <w:lvlJc w:val="left"/>
      <w:pPr>
        <w:ind w:left="5760" w:hanging="360"/>
      </w:pPr>
      <w:rPr>
        <w:rFonts w:ascii="Courier New" w:hAnsi="Courier New" w:cs="Courier New" w:hint="default"/>
      </w:rPr>
    </w:lvl>
    <w:lvl w:ilvl="8" w:tplc="F01869DE"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1CEC09EA"/>
    <w:lvl w:ilvl="0" w:tplc="6C2C48A2">
      <w:numFmt w:val="bullet"/>
      <w:lvlText w:val="-"/>
      <w:lvlJc w:val="left"/>
      <w:pPr>
        <w:ind w:left="720" w:hanging="360"/>
      </w:pPr>
      <w:rPr>
        <w:rFonts w:ascii="Calibri" w:eastAsiaTheme="minorHAnsi" w:hAnsi="Calibri" w:cs="Calibri" w:hint="default"/>
      </w:rPr>
    </w:lvl>
    <w:lvl w:ilvl="1" w:tplc="D36A15DA" w:tentative="1">
      <w:start w:val="1"/>
      <w:numFmt w:val="bullet"/>
      <w:lvlText w:val="o"/>
      <w:lvlJc w:val="left"/>
      <w:pPr>
        <w:ind w:left="1440" w:hanging="360"/>
      </w:pPr>
      <w:rPr>
        <w:rFonts w:ascii="Courier New" w:hAnsi="Courier New" w:cs="Courier New" w:hint="default"/>
      </w:rPr>
    </w:lvl>
    <w:lvl w:ilvl="2" w:tplc="9000B94A" w:tentative="1">
      <w:start w:val="1"/>
      <w:numFmt w:val="bullet"/>
      <w:lvlText w:val=""/>
      <w:lvlJc w:val="left"/>
      <w:pPr>
        <w:ind w:left="2160" w:hanging="360"/>
      </w:pPr>
      <w:rPr>
        <w:rFonts w:ascii="Wingdings" w:hAnsi="Wingdings" w:hint="default"/>
      </w:rPr>
    </w:lvl>
    <w:lvl w:ilvl="3" w:tplc="C08C32DE" w:tentative="1">
      <w:start w:val="1"/>
      <w:numFmt w:val="bullet"/>
      <w:lvlText w:val=""/>
      <w:lvlJc w:val="left"/>
      <w:pPr>
        <w:ind w:left="2880" w:hanging="360"/>
      </w:pPr>
      <w:rPr>
        <w:rFonts w:ascii="Symbol" w:hAnsi="Symbol" w:hint="default"/>
      </w:rPr>
    </w:lvl>
    <w:lvl w:ilvl="4" w:tplc="E6B2F79C" w:tentative="1">
      <w:start w:val="1"/>
      <w:numFmt w:val="bullet"/>
      <w:lvlText w:val="o"/>
      <w:lvlJc w:val="left"/>
      <w:pPr>
        <w:ind w:left="3600" w:hanging="360"/>
      </w:pPr>
      <w:rPr>
        <w:rFonts w:ascii="Courier New" w:hAnsi="Courier New" w:cs="Courier New" w:hint="default"/>
      </w:rPr>
    </w:lvl>
    <w:lvl w:ilvl="5" w:tplc="D46A5F56" w:tentative="1">
      <w:start w:val="1"/>
      <w:numFmt w:val="bullet"/>
      <w:lvlText w:val=""/>
      <w:lvlJc w:val="left"/>
      <w:pPr>
        <w:ind w:left="4320" w:hanging="360"/>
      </w:pPr>
      <w:rPr>
        <w:rFonts w:ascii="Wingdings" w:hAnsi="Wingdings" w:hint="default"/>
      </w:rPr>
    </w:lvl>
    <w:lvl w:ilvl="6" w:tplc="EA7663FA" w:tentative="1">
      <w:start w:val="1"/>
      <w:numFmt w:val="bullet"/>
      <w:lvlText w:val=""/>
      <w:lvlJc w:val="left"/>
      <w:pPr>
        <w:ind w:left="5040" w:hanging="360"/>
      </w:pPr>
      <w:rPr>
        <w:rFonts w:ascii="Symbol" w:hAnsi="Symbol" w:hint="default"/>
      </w:rPr>
    </w:lvl>
    <w:lvl w:ilvl="7" w:tplc="D982D38C" w:tentative="1">
      <w:start w:val="1"/>
      <w:numFmt w:val="bullet"/>
      <w:lvlText w:val="o"/>
      <w:lvlJc w:val="left"/>
      <w:pPr>
        <w:ind w:left="5760" w:hanging="360"/>
      </w:pPr>
      <w:rPr>
        <w:rFonts w:ascii="Courier New" w:hAnsi="Courier New" w:cs="Courier New" w:hint="default"/>
      </w:rPr>
    </w:lvl>
    <w:lvl w:ilvl="8" w:tplc="2682A464"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AAA2BB22"/>
    <w:lvl w:ilvl="0" w:tplc="6432367A">
      <w:start w:val="1"/>
      <w:numFmt w:val="bullet"/>
      <w:lvlText w:val=""/>
      <w:lvlJc w:val="left"/>
      <w:pPr>
        <w:ind w:left="720" w:hanging="360"/>
      </w:pPr>
      <w:rPr>
        <w:rFonts w:ascii="Symbol" w:hAnsi="Symbol" w:hint="default"/>
      </w:rPr>
    </w:lvl>
    <w:lvl w:ilvl="1" w:tplc="73EC94EC" w:tentative="1">
      <w:start w:val="1"/>
      <w:numFmt w:val="bullet"/>
      <w:lvlText w:val="o"/>
      <w:lvlJc w:val="left"/>
      <w:pPr>
        <w:ind w:left="1440" w:hanging="360"/>
      </w:pPr>
      <w:rPr>
        <w:rFonts w:ascii="Courier New" w:hAnsi="Courier New" w:cs="Courier New" w:hint="default"/>
      </w:rPr>
    </w:lvl>
    <w:lvl w:ilvl="2" w:tplc="8A5C60E6" w:tentative="1">
      <w:start w:val="1"/>
      <w:numFmt w:val="bullet"/>
      <w:lvlText w:val=""/>
      <w:lvlJc w:val="left"/>
      <w:pPr>
        <w:ind w:left="2160" w:hanging="360"/>
      </w:pPr>
      <w:rPr>
        <w:rFonts w:ascii="Wingdings" w:hAnsi="Wingdings" w:hint="default"/>
      </w:rPr>
    </w:lvl>
    <w:lvl w:ilvl="3" w:tplc="AE4AF47E" w:tentative="1">
      <w:start w:val="1"/>
      <w:numFmt w:val="bullet"/>
      <w:lvlText w:val=""/>
      <w:lvlJc w:val="left"/>
      <w:pPr>
        <w:ind w:left="2880" w:hanging="360"/>
      </w:pPr>
      <w:rPr>
        <w:rFonts w:ascii="Symbol" w:hAnsi="Symbol" w:hint="default"/>
      </w:rPr>
    </w:lvl>
    <w:lvl w:ilvl="4" w:tplc="34DAEDFC" w:tentative="1">
      <w:start w:val="1"/>
      <w:numFmt w:val="bullet"/>
      <w:lvlText w:val="o"/>
      <w:lvlJc w:val="left"/>
      <w:pPr>
        <w:ind w:left="3600" w:hanging="360"/>
      </w:pPr>
      <w:rPr>
        <w:rFonts w:ascii="Courier New" w:hAnsi="Courier New" w:cs="Courier New" w:hint="default"/>
      </w:rPr>
    </w:lvl>
    <w:lvl w:ilvl="5" w:tplc="7ED67CBA" w:tentative="1">
      <w:start w:val="1"/>
      <w:numFmt w:val="bullet"/>
      <w:lvlText w:val=""/>
      <w:lvlJc w:val="left"/>
      <w:pPr>
        <w:ind w:left="4320" w:hanging="360"/>
      </w:pPr>
      <w:rPr>
        <w:rFonts w:ascii="Wingdings" w:hAnsi="Wingdings" w:hint="default"/>
      </w:rPr>
    </w:lvl>
    <w:lvl w:ilvl="6" w:tplc="8DDCBD84" w:tentative="1">
      <w:start w:val="1"/>
      <w:numFmt w:val="bullet"/>
      <w:lvlText w:val=""/>
      <w:lvlJc w:val="left"/>
      <w:pPr>
        <w:ind w:left="5040" w:hanging="360"/>
      </w:pPr>
      <w:rPr>
        <w:rFonts w:ascii="Symbol" w:hAnsi="Symbol" w:hint="default"/>
      </w:rPr>
    </w:lvl>
    <w:lvl w:ilvl="7" w:tplc="2A28BD2A" w:tentative="1">
      <w:start w:val="1"/>
      <w:numFmt w:val="bullet"/>
      <w:lvlText w:val="o"/>
      <w:lvlJc w:val="left"/>
      <w:pPr>
        <w:ind w:left="5760" w:hanging="360"/>
      </w:pPr>
      <w:rPr>
        <w:rFonts w:ascii="Courier New" w:hAnsi="Courier New" w:cs="Courier New" w:hint="default"/>
      </w:rPr>
    </w:lvl>
    <w:lvl w:ilvl="8" w:tplc="9B6ACA18" w:tentative="1">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B66264C4"/>
    <w:lvl w:ilvl="0" w:tplc="C15A0C92">
      <w:start w:val="1"/>
      <w:numFmt w:val="bullet"/>
      <w:lvlText w:val=""/>
      <w:lvlJc w:val="left"/>
      <w:pPr>
        <w:ind w:left="720" w:hanging="360"/>
      </w:pPr>
      <w:rPr>
        <w:rFonts w:ascii="Symbol" w:hAnsi="Symbol" w:hint="default"/>
      </w:rPr>
    </w:lvl>
    <w:lvl w:ilvl="1" w:tplc="A56CD03E" w:tentative="1">
      <w:start w:val="1"/>
      <w:numFmt w:val="bullet"/>
      <w:lvlText w:val="o"/>
      <w:lvlJc w:val="left"/>
      <w:pPr>
        <w:ind w:left="1440" w:hanging="360"/>
      </w:pPr>
      <w:rPr>
        <w:rFonts w:ascii="Courier New" w:hAnsi="Courier New" w:cs="Courier New" w:hint="default"/>
      </w:rPr>
    </w:lvl>
    <w:lvl w:ilvl="2" w:tplc="66228D0A" w:tentative="1">
      <w:start w:val="1"/>
      <w:numFmt w:val="bullet"/>
      <w:lvlText w:val=""/>
      <w:lvlJc w:val="left"/>
      <w:pPr>
        <w:ind w:left="2160" w:hanging="360"/>
      </w:pPr>
      <w:rPr>
        <w:rFonts w:ascii="Wingdings" w:hAnsi="Wingdings" w:hint="default"/>
      </w:rPr>
    </w:lvl>
    <w:lvl w:ilvl="3" w:tplc="3B8856B4" w:tentative="1">
      <w:start w:val="1"/>
      <w:numFmt w:val="bullet"/>
      <w:lvlText w:val=""/>
      <w:lvlJc w:val="left"/>
      <w:pPr>
        <w:ind w:left="2880" w:hanging="360"/>
      </w:pPr>
      <w:rPr>
        <w:rFonts w:ascii="Symbol" w:hAnsi="Symbol" w:hint="default"/>
      </w:rPr>
    </w:lvl>
    <w:lvl w:ilvl="4" w:tplc="95C07BFE" w:tentative="1">
      <w:start w:val="1"/>
      <w:numFmt w:val="bullet"/>
      <w:lvlText w:val="o"/>
      <w:lvlJc w:val="left"/>
      <w:pPr>
        <w:ind w:left="3600" w:hanging="360"/>
      </w:pPr>
      <w:rPr>
        <w:rFonts w:ascii="Courier New" w:hAnsi="Courier New" w:cs="Courier New" w:hint="default"/>
      </w:rPr>
    </w:lvl>
    <w:lvl w:ilvl="5" w:tplc="6236172C" w:tentative="1">
      <w:start w:val="1"/>
      <w:numFmt w:val="bullet"/>
      <w:lvlText w:val=""/>
      <w:lvlJc w:val="left"/>
      <w:pPr>
        <w:ind w:left="4320" w:hanging="360"/>
      </w:pPr>
      <w:rPr>
        <w:rFonts w:ascii="Wingdings" w:hAnsi="Wingdings" w:hint="default"/>
      </w:rPr>
    </w:lvl>
    <w:lvl w:ilvl="6" w:tplc="4BF6796A" w:tentative="1">
      <w:start w:val="1"/>
      <w:numFmt w:val="bullet"/>
      <w:lvlText w:val=""/>
      <w:lvlJc w:val="left"/>
      <w:pPr>
        <w:ind w:left="5040" w:hanging="360"/>
      </w:pPr>
      <w:rPr>
        <w:rFonts w:ascii="Symbol" w:hAnsi="Symbol" w:hint="default"/>
      </w:rPr>
    </w:lvl>
    <w:lvl w:ilvl="7" w:tplc="7884F5A8" w:tentative="1">
      <w:start w:val="1"/>
      <w:numFmt w:val="bullet"/>
      <w:lvlText w:val="o"/>
      <w:lvlJc w:val="left"/>
      <w:pPr>
        <w:ind w:left="5760" w:hanging="360"/>
      </w:pPr>
      <w:rPr>
        <w:rFonts w:ascii="Courier New" w:hAnsi="Courier New" w:cs="Courier New" w:hint="default"/>
      </w:rPr>
    </w:lvl>
    <w:lvl w:ilvl="8" w:tplc="BF98CDB0" w:tentative="1">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0EB6DDE4"/>
    <w:lvl w:ilvl="0" w:tplc="2150471E">
      <w:start w:val="1"/>
      <w:numFmt w:val="bullet"/>
      <w:lvlText w:val=""/>
      <w:lvlJc w:val="left"/>
      <w:pPr>
        <w:ind w:left="720" w:hanging="360"/>
      </w:pPr>
      <w:rPr>
        <w:rFonts w:ascii="Symbol" w:hAnsi="Symbol" w:hint="default"/>
      </w:rPr>
    </w:lvl>
    <w:lvl w:ilvl="1" w:tplc="AEA8CFE8" w:tentative="1">
      <w:start w:val="1"/>
      <w:numFmt w:val="bullet"/>
      <w:lvlText w:val="o"/>
      <w:lvlJc w:val="left"/>
      <w:pPr>
        <w:ind w:left="1440" w:hanging="360"/>
      </w:pPr>
      <w:rPr>
        <w:rFonts w:ascii="Courier New" w:hAnsi="Courier New" w:cs="Courier New" w:hint="default"/>
      </w:rPr>
    </w:lvl>
    <w:lvl w:ilvl="2" w:tplc="79121D78" w:tentative="1">
      <w:start w:val="1"/>
      <w:numFmt w:val="bullet"/>
      <w:lvlText w:val=""/>
      <w:lvlJc w:val="left"/>
      <w:pPr>
        <w:ind w:left="2160" w:hanging="360"/>
      </w:pPr>
      <w:rPr>
        <w:rFonts w:ascii="Wingdings" w:hAnsi="Wingdings" w:hint="default"/>
      </w:rPr>
    </w:lvl>
    <w:lvl w:ilvl="3" w:tplc="F306DD2C" w:tentative="1">
      <w:start w:val="1"/>
      <w:numFmt w:val="bullet"/>
      <w:lvlText w:val=""/>
      <w:lvlJc w:val="left"/>
      <w:pPr>
        <w:ind w:left="2880" w:hanging="360"/>
      </w:pPr>
      <w:rPr>
        <w:rFonts w:ascii="Symbol" w:hAnsi="Symbol" w:hint="default"/>
      </w:rPr>
    </w:lvl>
    <w:lvl w:ilvl="4" w:tplc="72BAC858" w:tentative="1">
      <w:start w:val="1"/>
      <w:numFmt w:val="bullet"/>
      <w:lvlText w:val="o"/>
      <w:lvlJc w:val="left"/>
      <w:pPr>
        <w:ind w:left="3600" w:hanging="360"/>
      </w:pPr>
      <w:rPr>
        <w:rFonts w:ascii="Courier New" w:hAnsi="Courier New" w:cs="Courier New" w:hint="default"/>
      </w:rPr>
    </w:lvl>
    <w:lvl w:ilvl="5" w:tplc="853A6FB4" w:tentative="1">
      <w:start w:val="1"/>
      <w:numFmt w:val="bullet"/>
      <w:lvlText w:val=""/>
      <w:lvlJc w:val="left"/>
      <w:pPr>
        <w:ind w:left="4320" w:hanging="360"/>
      </w:pPr>
      <w:rPr>
        <w:rFonts w:ascii="Wingdings" w:hAnsi="Wingdings" w:hint="default"/>
      </w:rPr>
    </w:lvl>
    <w:lvl w:ilvl="6" w:tplc="D77E856A" w:tentative="1">
      <w:start w:val="1"/>
      <w:numFmt w:val="bullet"/>
      <w:lvlText w:val=""/>
      <w:lvlJc w:val="left"/>
      <w:pPr>
        <w:ind w:left="5040" w:hanging="360"/>
      </w:pPr>
      <w:rPr>
        <w:rFonts w:ascii="Symbol" w:hAnsi="Symbol" w:hint="default"/>
      </w:rPr>
    </w:lvl>
    <w:lvl w:ilvl="7" w:tplc="CD7CC88A" w:tentative="1">
      <w:start w:val="1"/>
      <w:numFmt w:val="bullet"/>
      <w:lvlText w:val="o"/>
      <w:lvlJc w:val="left"/>
      <w:pPr>
        <w:ind w:left="5760" w:hanging="360"/>
      </w:pPr>
      <w:rPr>
        <w:rFonts w:ascii="Courier New" w:hAnsi="Courier New" w:cs="Courier New" w:hint="default"/>
      </w:rPr>
    </w:lvl>
    <w:lvl w:ilvl="8" w:tplc="001CAE6E" w:tentative="1">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3D425EF0"/>
    <w:lvl w:ilvl="0" w:tplc="2488C84A">
      <w:start w:val="1"/>
      <w:numFmt w:val="bullet"/>
      <w:lvlText w:val=""/>
      <w:lvlJc w:val="left"/>
      <w:pPr>
        <w:ind w:left="720" w:hanging="360"/>
      </w:pPr>
      <w:rPr>
        <w:rFonts w:ascii="Symbol" w:hAnsi="Symbol" w:hint="default"/>
      </w:rPr>
    </w:lvl>
    <w:lvl w:ilvl="1" w:tplc="52C250D6" w:tentative="1">
      <w:start w:val="1"/>
      <w:numFmt w:val="bullet"/>
      <w:lvlText w:val="o"/>
      <w:lvlJc w:val="left"/>
      <w:pPr>
        <w:ind w:left="1440" w:hanging="360"/>
      </w:pPr>
      <w:rPr>
        <w:rFonts w:ascii="Courier New" w:hAnsi="Courier New" w:cs="Courier New" w:hint="default"/>
      </w:rPr>
    </w:lvl>
    <w:lvl w:ilvl="2" w:tplc="AB80C896" w:tentative="1">
      <w:start w:val="1"/>
      <w:numFmt w:val="bullet"/>
      <w:lvlText w:val=""/>
      <w:lvlJc w:val="left"/>
      <w:pPr>
        <w:ind w:left="2160" w:hanging="360"/>
      </w:pPr>
      <w:rPr>
        <w:rFonts w:ascii="Wingdings" w:hAnsi="Wingdings" w:hint="default"/>
      </w:rPr>
    </w:lvl>
    <w:lvl w:ilvl="3" w:tplc="9A0AF2AC" w:tentative="1">
      <w:start w:val="1"/>
      <w:numFmt w:val="bullet"/>
      <w:lvlText w:val=""/>
      <w:lvlJc w:val="left"/>
      <w:pPr>
        <w:ind w:left="2880" w:hanging="360"/>
      </w:pPr>
      <w:rPr>
        <w:rFonts w:ascii="Symbol" w:hAnsi="Symbol" w:hint="default"/>
      </w:rPr>
    </w:lvl>
    <w:lvl w:ilvl="4" w:tplc="6DEEC224" w:tentative="1">
      <w:start w:val="1"/>
      <w:numFmt w:val="bullet"/>
      <w:lvlText w:val="o"/>
      <w:lvlJc w:val="left"/>
      <w:pPr>
        <w:ind w:left="3600" w:hanging="360"/>
      </w:pPr>
      <w:rPr>
        <w:rFonts w:ascii="Courier New" w:hAnsi="Courier New" w:cs="Courier New" w:hint="default"/>
      </w:rPr>
    </w:lvl>
    <w:lvl w:ilvl="5" w:tplc="689CAAAE" w:tentative="1">
      <w:start w:val="1"/>
      <w:numFmt w:val="bullet"/>
      <w:lvlText w:val=""/>
      <w:lvlJc w:val="left"/>
      <w:pPr>
        <w:ind w:left="4320" w:hanging="360"/>
      </w:pPr>
      <w:rPr>
        <w:rFonts w:ascii="Wingdings" w:hAnsi="Wingdings" w:hint="default"/>
      </w:rPr>
    </w:lvl>
    <w:lvl w:ilvl="6" w:tplc="74E4CF22" w:tentative="1">
      <w:start w:val="1"/>
      <w:numFmt w:val="bullet"/>
      <w:lvlText w:val=""/>
      <w:lvlJc w:val="left"/>
      <w:pPr>
        <w:ind w:left="5040" w:hanging="360"/>
      </w:pPr>
      <w:rPr>
        <w:rFonts w:ascii="Symbol" w:hAnsi="Symbol" w:hint="default"/>
      </w:rPr>
    </w:lvl>
    <w:lvl w:ilvl="7" w:tplc="CBB2235A" w:tentative="1">
      <w:start w:val="1"/>
      <w:numFmt w:val="bullet"/>
      <w:lvlText w:val="o"/>
      <w:lvlJc w:val="left"/>
      <w:pPr>
        <w:ind w:left="5760" w:hanging="360"/>
      </w:pPr>
      <w:rPr>
        <w:rFonts w:ascii="Courier New" w:hAnsi="Courier New" w:cs="Courier New" w:hint="default"/>
      </w:rPr>
    </w:lvl>
    <w:lvl w:ilvl="8" w:tplc="8B7ED1FA" w:tentative="1">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1FB6D9C4"/>
    <w:lvl w:ilvl="0" w:tplc="EF96CCB4">
      <w:start w:val="1"/>
      <w:numFmt w:val="bullet"/>
      <w:lvlText w:val=""/>
      <w:lvlJc w:val="left"/>
      <w:pPr>
        <w:ind w:left="720" w:hanging="360"/>
      </w:pPr>
      <w:rPr>
        <w:rFonts w:ascii="Symbol" w:hAnsi="Symbol" w:hint="default"/>
      </w:rPr>
    </w:lvl>
    <w:lvl w:ilvl="1" w:tplc="C98C98C4">
      <w:start w:val="1"/>
      <w:numFmt w:val="bullet"/>
      <w:lvlText w:val="o"/>
      <w:lvlJc w:val="left"/>
      <w:pPr>
        <w:ind w:left="1440" w:hanging="360"/>
      </w:pPr>
      <w:rPr>
        <w:rFonts w:ascii="Courier New" w:hAnsi="Courier New" w:cs="Courier New" w:hint="default"/>
      </w:rPr>
    </w:lvl>
    <w:lvl w:ilvl="2" w:tplc="16A04EE2">
      <w:start w:val="1"/>
      <w:numFmt w:val="bullet"/>
      <w:lvlText w:val=""/>
      <w:lvlJc w:val="left"/>
      <w:pPr>
        <w:ind w:left="2160" w:hanging="360"/>
      </w:pPr>
      <w:rPr>
        <w:rFonts w:ascii="Wingdings" w:hAnsi="Wingdings" w:hint="default"/>
      </w:rPr>
    </w:lvl>
    <w:lvl w:ilvl="3" w:tplc="9D0073A0">
      <w:start w:val="1"/>
      <w:numFmt w:val="bullet"/>
      <w:lvlText w:val=""/>
      <w:lvlJc w:val="left"/>
      <w:pPr>
        <w:ind w:left="2880" w:hanging="360"/>
      </w:pPr>
      <w:rPr>
        <w:rFonts w:ascii="Symbol" w:hAnsi="Symbol" w:hint="default"/>
      </w:rPr>
    </w:lvl>
    <w:lvl w:ilvl="4" w:tplc="44B07A46">
      <w:start w:val="1"/>
      <w:numFmt w:val="bullet"/>
      <w:lvlText w:val="o"/>
      <w:lvlJc w:val="left"/>
      <w:pPr>
        <w:ind w:left="3600" w:hanging="360"/>
      </w:pPr>
      <w:rPr>
        <w:rFonts w:ascii="Courier New" w:hAnsi="Courier New" w:cs="Courier New" w:hint="default"/>
      </w:rPr>
    </w:lvl>
    <w:lvl w:ilvl="5" w:tplc="54DE4468">
      <w:start w:val="1"/>
      <w:numFmt w:val="bullet"/>
      <w:lvlText w:val=""/>
      <w:lvlJc w:val="left"/>
      <w:pPr>
        <w:ind w:left="4320" w:hanging="360"/>
      </w:pPr>
      <w:rPr>
        <w:rFonts w:ascii="Wingdings" w:hAnsi="Wingdings" w:hint="default"/>
      </w:rPr>
    </w:lvl>
    <w:lvl w:ilvl="6" w:tplc="D1761932">
      <w:start w:val="1"/>
      <w:numFmt w:val="bullet"/>
      <w:lvlText w:val=""/>
      <w:lvlJc w:val="left"/>
      <w:pPr>
        <w:ind w:left="5040" w:hanging="360"/>
      </w:pPr>
      <w:rPr>
        <w:rFonts w:ascii="Symbol" w:hAnsi="Symbol" w:hint="default"/>
      </w:rPr>
    </w:lvl>
    <w:lvl w:ilvl="7" w:tplc="E9483496">
      <w:start w:val="1"/>
      <w:numFmt w:val="bullet"/>
      <w:lvlText w:val="o"/>
      <w:lvlJc w:val="left"/>
      <w:pPr>
        <w:ind w:left="5760" w:hanging="360"/>
      </w:pPr>
      <w:rPr>
        <w:rFonts w:ascii="Courier New" w:hAnsi="Courier New" w:cs="Courier New" w:hint="default"/>
      </w:rPr>
    </w:lvl>
    <w:lvl w:ilvl="8" w:tplc="A88686F2">
      <w:start w:val="1"/>
      <w:numFmt w:val="bullet"/>
      <w:lvlText w:val=""/>
      <w:lvlJc w:val="left"/>
      <w:pPr>
        <w:ind w:left="6480" w:hanging="360"/>
      </w:pPr>
      <w:rPr>
        <w:rFonts w:ascii="Wingdings" w:hAnsi="Wingdings" w:hint="default"/>
      </w:rPr>
    </w:lvl>
  </w:abstractNum>
  <w:num w:numId="1" w16cid:durableId="1466005197">
    <w:abstractNumId w:val="1"/>
  </w:num>
  <w:num w:numId="2" w16cid:durableId="1864585311">
    <w:abstractNumId w:val="0"/>
  </w:num>
  <w:num w:numId="3" w16cid:durableId="1614096679">
    <w:abstractNumId w:val="2"/>
  </w:num>
  <w:num w:numId="4" w16cid:durableId="178930270">
    <w:abstractNumId w:val="3"/>
  </w:num>
  <w:num w:numId="5" w16cid:durableId="406153643">
    <w:abstractNumId w:val="4"/>
  </w:num>
  <w:num w:numId="6" w16cid:durableId="1445685982">
    <w:abstractNumId w:val="5"/>
  </w:num>
  <w:num w:numId="7" w16cid:durableId="803233896">
    <w:abstractNumId w:val="6"/>
  </w:num>
  <w:num w:numId="8" w16cid:durableId="419985889">
    <w:abstractNumId w:val="7"/>
  </w:num>
  <w:num w:numId="9" w16cid:durableId="704139909">
    <w:abstractNumId w:val="8"/>
  </w:num>
  <w:num w:numId="10" w16cid:durableId="21275738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A2"/>
    <w:rsid w:val="000C47BB"/>
    <w:rsid w:val="00113188"/>
    <w:rsid w:val="002969CF"/>
    <w:rsid w:val="002B3972"/>
    <w:rsid w:val="00311A08"/>
    <w:rsid w:val="003A3FDA"/>
    <w:rsid w:val="00441DA1"/>
    <w:rsid w:val="0059785A"/>
    <w:rsid w:val="005C6CA8"/>
    <w:rsid w:val="00646F6D"/>
    <w:rsid w:val="00727BCC"/>
    <w:rsid w:val="0076750E"/>
    <w:rsid w:val="007F4B39"/>
    <w:rsid w:val="00823173"/>
    <w:rsid w:val="009D408F"/>
    <w:rsid w:val="00C10D2C"/>
    <w:rsid w:val="00C919BA"/>
    <w:rsid w:val="00F54B65"/>
    <w:rsid w:val="00F94BA2"/>
    <w:rsid w:val="00FC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958FC"/>
  <w15:docId w15:val="{850EF0CD-824F-489D-A2F2-D650E859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C919BA"/>
    <w:pPr>
      <w:keepNext/>
      <w:keepLines/>
      <w:spacing w:before="40"/>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ListParagraph0">
    <w:name w:val="List Paragraph_0"/>
    <w:basedOn w:val="Normal00"/>
    <w:uiPriority w:val="34"/>
    <w:qFormat/>
    <w:rsid w:val="005D26C5"/>
    <w:pPr>
      <w:ind w:left="720"/>
      <w:contextualSpacing/>
    </w:pPr>
  </w:style>
  <w:style w:type="paragraph" w:customStyle="1" w:styleId="Normal10">
    <w:name w:val="Normal_1_0"/>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
    <w:uiPriority w:val="34"/>
    <w:qFormat/>
    <w:rsid w:val="00861C26"/>
    <w:pPr>
      <w:ind w:left="720"/>
      <w:contextualSpacing/>
    </w:pPr>
    <w:rPr>
      <w:szCs w:val="24"/>
      <w:lang w:val="es-ES_tradnl" w:eastAsia="ja-JP"/>
    </w:r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5">
    <w:name w:val="Normal_0_5"/>
    <w:qFormat/>
    <w:rsid w:val="008D235C"/>
    <w:pPr>
      <w:spacing w:line="240" w:lineRule="auto"/>
      <w:jc w:val="left"/>
    </w:pPr>
    <w:rPr>
      <w:rFonts w:ascii="Calibri" w:hAnsi="Calibri"/>
      <w:sz w:val="24"/>
      <w:szCs w:val="20"/>
      <w:lang w:val="ca-ES"/>
    </w:r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6">
    <w:name w:val="Normal_0_6"/>
    <w:qFormat/>
    <w:rsid w:val="008D235C"/>
    <w:pPr>
      <w:spacing w:line="240" w:lineRule="auto"/>
      <w:jc w:val="left"/>
    </w:pPr>
    <w:rPr>
      <w:rFonts w:ascii="Calibri" w:hAnsi="Calibri"/>
      <w:sz w:val="24"/>
      <w:szCs w:val="20"/>
      <w:lang w:val="ca-ES"/>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_0"/>
    <w:uiPriority w:val="99"/>
    <w:rsid w:val="00E90BBE"/>
    <w:rPr>
      <w:rFonts w:ascii="Calibri" w:eastAsiaTheme="minorHAnsi" w:hAnsi="Calibri" w:cs="Calibri" w:hint="default"/>
      <w:color w:val="0000FF"/>
      <w:sz w:val="24"/>
      <w:szCs w:val="24"/>
      <w:u w:val="single"/>
      <w:lang w:val="ca-ES"/>
    </w:rPr>
  </w:style>
  <w:style w:type="paragraph" w:customStyle="1" w:styleId="Normal0000">
    <w:name w:val="Normal_0_0_0_0"/>
    <w:qFormat/>
    <w:rsid w:val="00E90BBE"/>
    <w:pPr>
      <w:spacing w:line="240" w:lineRule="auto"/>
      <w:jc w:val="left"/>
    </w:pPr>
    <w:rPr>
      <w:rFonts w:ascii="Calibri" w:hAnsi="Calibri"/>
      <w:sz w:val="24"/>
      <w:szCs w:val="20"/>
      <w:lang w:val="ca-ES"/>
    </w:r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483CB3"/>
    <w:pPr>
      <w:spacing w:line="240" w:lineRule="auto"/>
      <w:jc w:val="left"/>
    </w:pPr>
    <w:rPr>
      <w:rFonts w:ascii="Calibri" w:hAnsi="Calibri"/>
      <w:sz w:val="24"/>
      <w:szCs w:val="20"/>
      <w:lang w:val="ca-ES"/>
    </w:rPr>
  </w:style>
  <w:style w:type="character" w:customStyle="1" w:styleId="Hyperlink00">
    <w:name w:val="Hyperlink_0_0"/>
    <w:uiPriority w:val="99"/>
    <w:rsid w:val="00483CB3"/>
    <w:rPr>
      <w:rFonts w:ascii="Calibri" w:eastAsiaTheme="minorHAnsi" w:hAnsi="Calibri" w:cs="Calibri" w:hint="default"/>
      <w:color w:val="0000FF"/>
      <w:sz w:val="24"/>
      <w:szCs w:val="24"/>
      <w:u w:val="single"/>
      <w:lang w:val="ca-ES"/>
    </w:rPr>
  </w:style>
  <w:style w:type="paragraph" w:customStyle="1" w:styleId="ListParagraph000">
    <w:name w:val="List Paragraph_0_0_0"/>
    <w:basedOn w:val="Normal08"/>
    <w:uiPriority w:val="34"/>
    <w:qFormat/>
    <w:rsid w:val="00861C26"/>
    <w:pPr>
      <w:ind w:left="720"/>
      <w:contextualSpacing/>
    </w:pPr>
    <w:rPr>
      <w:szCs w:val="24"/>
      <w:lang w:val="es-ES_tradnl" w:eastAsia="ja-JP"/>
    </w:r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6826B5"/>
    <w:pPr>
      <w:spacing w:line="240" w:lineRule="auto"/>
      <w:jc w:val="left"/>
    </w:pPr>
    <w:rPr>
      <w:rFonts w:ascii="Calibri" w:hAnsi="Calibri"/>
      <w:sz w:val="24"/>
      <w:szCs w:val="20"/>
      <w:lang w:val="ca-ES"/>
    </w:rPr>
  </w:style>
  <w:style w:type="character" w:customStyle="1" w:styleId="Hyperlink01">
    <w:name w:val="Hyperlink_0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5E0B75"/>
    <w:pPr>
      <w:spacing w:line="240" w:lineRule="auto"/>
      <w:jc w:val="left"/>
    </w:pPr>
    <w:rPr>
      <w:rFonts w:ascii="Calibri" w:hAnsi="Calibri"/>
      <w:sz w:val="24"/>
      <w:szCs w:val="20"/>
      <w:lang w:val="ca-ES"/>
    </w:rPr>
  </w:style>
  <w:style w:type="character" w:customStyle="1" w:styleId="Hyperlink02">
    <w:name w:val="Hyperlink_0_2"/>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4">
    <w:name w:val="Normal_0_0_4"/>
    <w:qFormat/>
    <w:rsid w:val="00CE6C5A"/>
    <w:pPr>
      <w:spacing w:line="240" w:lineRule="auto"/>
      <w:jc w:val="left"/>
    </w:pPr>
    <w:rPr>
      <w:rFonts w:ascii="Calibri" w:hAnsi="Calibri"/>
      <w:sz w:val="20"/>
      <w:szCs w:val="20"/>
      <w:lang w:val="ca-ES"/>
    </w:r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5">
    <w:name w:val="Normal_0_0_5"/>
    <w:qFormat/>
    <w:rsid w:val="00E34847"/>
    <w:pPr>
      <w:spacing w:line="240" w:lineRule="auto"/>
      <w:jc w:val="left"/>
    </w:pPr>
    <w:rPr>
      <w:rFonts w:ascii="Calibri" w:hAnsi="Calibri"/>
      <w:sz w:val="20"/>
      <w:szCs w:val="20"/>
      <w:lang w:val="ca-ES"/>
    </w:r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1">
    <w:name w:val="List Paragraph_0_1"/>
    <w:basedOn w:val="Normal014"/>
    <w:uiPriority w:val="34"/>
    <w:qFormat/>
    <w:rsid w:val="00861C26"/>
    <w:pPr>
      <w:ind w:left="720"/>
      <w:contextualSpacing/>
    </w:pPr>
    <w:rPr>
      <w:szCs w:val="24"/>
      <w:lang w:val="es-ES_tradnl" w:eastAsia="ja-JP"/>
    </w:r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6">
    <w:name w:val="Normal_0_0_6"/>
    <w:qFormat/>
    <w:rsid w:val="00AC23CB"/>
    <w:pPr>
      <w:spacing w:line="240" w:lineRule="auto"/>
      <w:jc w:val="left"/>
    </w:pPr>
    <w:rPr>
      <w:rFonts w:ascii="Calibri" w:hAnsi="Calibri"/>
      <w:sz w:val="20"/>
      <w:szCs w:val="20"/>
      <w:lang w:val="ca-ES"/>
    </w:r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7">
    <w:name w:val="Normal_0_0_7"/>
    <w:qFormat/>
    <w:rsid w:val="0057421F"/>
    <w:pPr>
      <w:spacing w:line="240" w:lineRule="auto"/>
      <w:jc w:val="left"/>
    </w:pPr>
    <w:rPr>
      <w:rFonts w:ascii="Calibri" w:hAnsi="Calibri"/>
      <w:sz w:val="20"/>
      <w:szCs w:val="20"/>
      <w:lang w:val="ca-ES"/>
    </w:r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8">
    <w:name w:val="Normal_0_0_8"/>
    <w:qFormat/>
    <w:rsid w:val="004D5EE9"/>
    <w:pPr>
      <w:spacing w:line="240" w:lineRule="auto"/>
      <w:jc w:val="left"/>
    </w:pPr>
    <w:rPr>
      <w:rFonts w:ascii="Calibri" w:hAnsi="Calibri"/>
      <w:sz w:val="20"/>
      <w:szCs w:val="20"/>
      <w:lang w:val="ca-ES"/>
    </w:rPr>
  </w:style>
  <w:style w:type="paragraph" w:customStyle="1" w:styleId="ListParagraph02">
    <w:name w:val="List Paragraph_0_2"/>
    <w:basedOn w:val="Normal008"/>
    <w:uiPriority w:val="34"/>
    <w:qFormat/>
    <w:rsid w:val="004D5EE9"/>
    <w:pPr>
      <w:ind w:left="720"/>
      <w:contextualSpacing/>
    </w:pPr>
    <w:rPr>
      <w:szCs w:val="24"/>
      <w:lang w:val="es-ES_tradnl" w:eastAsia="ja-JP"/>
    </w:r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25">
    <w:name w:val="Normal_0_25"/>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26">
    <w:name w:val="Normal_0_26"/>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3">
    <w:name w:val="Hyperlink_0_3"/>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27">
    <w:name w:val="Normal_0_27"/>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9">
    <w:name w:val="Normal_0_0_9"/>
    <w:qFormat/>
    <w:rsid w:val="004C57B5"/>
    <w:pPr>
      <w:spacing w:line="240" w:lineRule="auto"/>
      <w:jc w:val="left"/>
    </w:pPr>
    <w:rPr>
      <w:rFonts w:ascii="Calibri" w:hAnsi="Calibri"/>
      <w:sz w:val="24"/>
      <w:szCs w:val="20"/>
      <w:lang w:val="ca-ES"/>
    </w:rPr>
  </w:style>
  <w:style w:type="paragraph" w:customStyle="1" w:styleId="Normal28">
    <w:name w:val="Normal_28"/>
    <w:qFormat/>
    <w:rsid w:val="004E3E4A"/>
    <w:pPr>
      <w:spacing w:line="240" w:lineRule="auto"/>
      <w:jc w:val="left"/>
    </w:pPr>
    <w:rPr>
      <w:rFonts w:ascii="Calibri" w:hAnsi="Calibri"/>
      <w:sz w:val="20"/>
      <w:szCs w:val="20"/>
      <w:lang w:val="ca-ES"/>
    </w:rPr>
  </w:style>
  <w:style w:type="paragraph" w:customStyle="1" w:styleId="Normal028">
    <w:name w:val="Normal_0_28"/>
    <w:qFormat/>
    <w:rsid w:val="0007674A"/>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C919BA"/>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www.nautaran.or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nautaran.org" TargetMode="External"/><Relationship Id="rId7" Type="http://schemas.openxmlformats.org/officeDocument/2006/relationships/endnotes" Target="endnotes.xml"/><Relationship Id="rId12" Type="http://schemas.openxmlformats.org/officeDocument/2006/relationships/image" Target="cid:a35bae67-7274-4eba-b7c1-c20924a3e2aa@EURP192.PROD.OUTLOOK.COM" TargetMode="External"/><Relationship Id="rId17" Type="http://schemas.openxmlformats.org/officeDocument/2006/relationships/hyperlink" Target="http://www.nautaran.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cid:6c35510e-446a-499f-8e30-03bc9bcbc0a8@EURP192.PROD.OUTLOOK.COM" TargetMode="External"/><Relationship Id="rId20" Type="http://schemas.openxmlformats.org/officeDocument/2006/relationships/hyperlink" Target="http://www.nautaran.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cid:320b42d1-9e57-4893-be96-d21e18a93763@EURP192.PROD.OUTLOOK.COM" TargetMode="External"/><Relationship Id="rId19" Type="http://schemas.openxmlformats.org/officeDocument/2006/relationships/hyperlink" Target="http://www.nautaran.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cid:7628d202-3cfc-4136-9efa-5ca537a9b596@EURP192.PROD.OUTLOOK.COM" TargetMode="External"/><Relationship Id="rId22" Type="http://schemas.openxmlformats.org/officeDocument/2006/relationships/hyperlink" Target="http://segurdades.com/transparencia/ajuntamentnautaran/"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9570</Words>
  <Characters>54551</Characters>
  <Application>Microsoft Office Word</Application>
  <DocSecurity>0</DocSecurity>
  <Lines>454</Lines>
  <Paragraphs>127</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63994</CharactersWithSpaces>
  <SharedDoc>false</SharedDoc>
  <HLinks>
    <vt:vector size="48" baseType="variant">
      <vt:variant>
        <vt:i4>7078012</vt:i4>
      </vt:variant>
      <vt:variant>
        <vt:i4>15</vt:i4>
      </vt:variant>
      <vt:variant>
        <vt:i4>0</vt:i4>
      </vt:variant>
      <vt:variant>
        <vt:i4>5</vt:i4>
      </vt:variant>
      <vt:variant>
        <vt:lpwstr>http://segurdades.com/transparencia/ajuntamentnautaran/</vt:lpwstr>
      </vt:variant>
      <vt:variant>
        <vt:lpwstr/>
      </vt:variant>
      <vt:variant>
        <vt:i4>4390993</vt:i4>
      </vt:variant>
      <vt:variant>
        <vt:i4>12</vt:i4>
      </vt:variant>
      <vt:variant>
        <vt:i4>0</vt:i4>
      </vt:variant>
      <vt:variant>
        <vt:i4>5</vt:i4>
      </vt:variant>
      <vt:variant>
        <vt:lpwstr>http://www.nautaran.org/</vt:lpwstr>
      </vt:variant>
      <vt:variant>
        <vt:lpwstr/>
      </vt:variant>
      <vt:variant>
        <vt:i4>4390993</vt:i4>
      </vt:variant>
      <vt:variant>
        <vt:i4>9</vt:i4>
      </vt:variant>
      <vt:variant>
        <vt:i4>0</vt:i4>
      </vt:variant>
      <vt:variant>
        <vt:i4>5</vt:i4>
      </vt:variant>
      <vt:variant>
        <vt:lpwstr>http://www.nautaran.org/</vt:lpwstr>
      </vt:variant>
      <vt:variant>
        <vt:lpwstr/>
      </vt:variant>
      <vt:variant>
        <vt:i4>4390993</vt:i4>
      </vt:variant>
      <vt:variant>
        <vt:i4>6</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2023-05-24T09:33:00Z</dcterms:created>
  <dcterms:modified xsi:type="dcterms:W3CDTF">2023-05-24T09:33:00Z</dcterms:modified>
</cp:coreProperties>
</file>